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pStyle w:val="BodyText"/>
        <w:ind w:left="948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60120" cy="4800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6840" w:h="11910" w:orient="landscape"/>
          <w:pgMar w:header="258" w:footer="0" w:top="440" w:bottom="280" w:left="40" w:right="66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BodyText"/>
        <w:ind w:left="200" w:right="-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60119" cy="480059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08" w:lineRule="auto" w:before="32"/>
        <w:ind w:left="100" w:right="1187" w:firstLine="0"/>
        <w:jc w:val="both"/>
        <w:rPr>
          <w:sz w:val="10"/>
        </w:rPr>
      </w:pPr>
      <w:r>
        <w:rPr/>
        <w:pict>
          <v:shape style="position:absolute;margin-left:29.76pt;margin-top:-381.559753pt;width:774.15pt;height:436.6pt;mso-position-horizontal-relative:page;mso-position-vertical-relative:paragraph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7"/>
                    <w:gridCol w:w="3711"/>
                    <w:gridCol w:w="1719"/>
                    <w:gridCol w:w="1718"/>
                    <w:gridCol w:w="758"/>
                    <w:gridCol w:w="758"/>
                    <w:gridCol w:w="758"/>
                    <w:gridCol w:w="439"/>
                    <w:gridCol w:w="439"/>
                    <w:gridCol w:w="440"/>
                    <w:gridCol w:w="439"/>
                    <w:gridCol w:w="439"/>
                    <w:gridCol w:w="439"/>
                    <w:gridCol w:w="588"/>
                    <w:gridCol w:w="439"/>
                    <w:gridCol w:w="439"/>
                    <w:gridCol w:w="439"/>
                    <w:gridCol w:w="5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907" w:type="dxa"/>
                        <w:vMerge w:val="restart"/>
                        <w:shd w:val="clear" w:color="auto" w:fill="00AC9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4"/>
                          <w:ind w:left="290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95"/>
                            <w:sz w:val="11"/>
                          </w:rPr>
                          <w:t>Código</w:t>
                        </w:r>
                      </w:p>
                    </w:tc>
                    <w:tc>
                      <w:tcPr>
                        <w:tcW w:w="3711" w:type="dxa"/>
                        <w:vMerge w:val="restart"/>
                        <w:shd w:val="clear" w:color="auto" w:fill="00AC9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4"/>
                          <w:ind w:left="73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Nombre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Lineamiento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Servicio/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1"/>
                          </w:rPr>
                          <w:t>Indicador</w:t>
                        </w:r>
                      </w:p>
                    </w:tc>
                    <w:tc>
                      <w:tcPr>
                        <w:tcW w:w="3437" w:type="dxa"/>
                        <w:gridSpan w:val="2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94"/>
                          <w:ind w:left="869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Responsable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elemento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1"/>
                          </w:rPr>
                          <w:t> indicador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168" w:right="147" w:firstLine="38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1"/>
                          </w:rPr>
                          <w:t>Sentido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1"/>
                          </w:rPr>
                          <w:t>esperado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128" w:right="50" w:firstLine="84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5"/>
                            <w:sz w:val="11"/>
                          </w:rPr>
                          <w:t>Tipo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5"/>
                            <w:sz w:val="1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11"/>
                          </w:rPr>
                          <w:t>agregación</w:t>
                        </w:r>
                      </w:p>
                    </w:tc>
                    <w:tc>
                      <w:tcPr>
                        <w:tcW w:w="758" w:type="dxa"/>
                        <w:vMerge w:val="restart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73" w:right="50" w:firstLine="38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  <w:sz w:val="11"/>
                          </w:rPr>
                          <w:t>Estándar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w w:val="9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11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5"/>
                            <w:sz w:val="11"/>
                          </w:rPr>
                          <w:t>cumplimiento</w:t>
                        </w:r>
                      </w:p>
                    </w:tc>
                    <w:tc>
                      <w:tcPr>
                        <w:tcW w:w="878" w:type="dxa"/>
                        <w:gridSpan w:val="2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94"/>
                          <w:ind w:left="196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11"/>
                          </w:rPr>
                          <w:t>Línea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w w:val="95"/>
                            <w:sz w:val="11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w w:val="95"/>
                            <w:sz w:val="11"/>
                          </w:rPr>
                          <w:t>base</w:t>
                        </w:r>
                      </w:p>
                    </w:tc>
                    <w:tc>
                      <w:tcPr>
                        <w:tcW w:w="1757" w:type="dxa"/>
                        <w:gridSpan w:val="4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94"/>
                          <w:ind w:left="470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Logros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1"/>
                          </w:rPr>
                          <w:t>esperados</w:t>
                        </w:r>
                      </w:p>
                    </w:tc>
                    <w:tc>
                      <w:tcPr>
                        <w:tcW w:w="1905" w:type="dxa"/>
                        <w:gridSpan w:val="4"/>
                        <w:shd w:val="clear" w:color="auto" w:fill="008171"/>
                      </w:tcPr>
                      <w:p>
                        <w:pPr>
                          <w:pStyle w:val="TableParagraph"/>
                          <w:spacing w:before="94"/>
                          <w:ind w:left="54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11"/>
                          </w:rPr>
                          <w:t>Valores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11"/>
                          </w:rPr>
                          <w:t>obtenidos</w:t>
                        </w:r>
                      </w:p>
                    </w:tc>
                    <w:tc>
                      <w:tcPr>
                        <w:tcW w:w="597" w:type="dxa"/>
                        <w:shd w:val="clear" w:color="auto" w:fill="008171"/>
                      </w:tcPr>
                      <w:p>
                        <w:pPr>
                          <w:pStyle w:val="TableParagraph"/>
                          <w:spacing w:line="140" w:lineRule="atLeast" w:before="16"/>
                          <w:ind w:left="75" w:firstLine="57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11"/>
                          </w:rPr>
                          <w:t>Avance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11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1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w w:val="85"/>
                            <w:sz w:val="11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07" w:type="dxa"/>
                        <w:vMerge/>
                        <w:tcBorders>
                          <w:top w:val="nil"/>
                        </w:tcBorders>
                        <w:shd w:val="clear" w:color="auto" w:fill="00AC9A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11" w:type="dxa"/>
                        <w:vMerge/>
                        <w:tcBorders>
                          <w:top w:val="nil"/>
                        </w:tcBorders>
                        <w:shd w:val="clear" w:color="auto" w:fill="00AC9A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9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left="287" w:right="277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Min.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/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Pliego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1"/>
                          </w:rPr>
                          <w:t>interviniente</w:t>
                        </w:r>
                      </w:p>
                    </w:tc>
                    <w:tc>
                      <w:tcPr>
                        <w:tcW w:w="1718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left="26" w:right="11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1"/>
                          </w:rPr>
                          <w:t>Pliego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95"/>
                            <w:sz w:val="11"/>
                          </w:rPr>
                          <w:t>/UE</w:t>
                        </w: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nil"/>
                        </w:tcBorders>
                        <w:shd w:val="clear" w:color="auto" w:fill="00AC9A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nil"/>
                        </w:tcBorders>
                        <w:shd w:val="clear" w:color="auto" w:fill="00AC9A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8" w:type="dxa"/>
                        <w:vMerge/>
                        <w:tcBorders>
                          <w:top w:val="nil"/>
                        </w:tcBorders>
                        <w:shd w:val="clear" w:color="auto" w:fill="00AC9A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left="24" w:right="8"/>
                          <w:jc w:val="center"/>
                          <w:rPr>
                            <w:rFonts w:ascii="Arial" w:hAnsi="Arial"/>
                            <w:b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w w:val="95"/>
                            <w:sz w:val="11"/>
                          </w:rPr>
                          <w:t>Año</w:t>
                        </w:r>
                      </w:p>
                    </w:tc>
                    <w:tc>
                      <w:tcPr>
                        <w:tcW w:w="439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right="83"/>
                          <w:jc w:val="righ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1"/>
                          </w:rPr>
                          <w:t>Valor</w:t>
                        </w:r>
                      </w:p>
                    </w:tc>
                    <w:tc>
                      <w:tcPr>
                        <w:tcW w:w="440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left="11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11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left="24" w:right="8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11"/>
                          </w:rPr>
                          <w:t>2020</w:t>
                        </w:r>
                      </w:p>
                    </w:tc>
                    <w:tc>
                      <w:tcPr>
                        <w:tcW w:w="439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left="114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11"/>
                          </w:rPr>
                          <w:t>2021</w:t>
                        </w:r>
                      </w:p>
                    </w:tc>
                    <w:tc>
                      <w:tcPr>
                        <w:tcW w:w="439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49"/>
                          <w:ind w:left="25" w:right="8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11"/>
                          </w:rPr>
                          <w:t>2022</w:t>
                        </w:r>
                      </w:p>
                    </w:tc>
                    <w:tc>
                      <w:tcPr>
                        <w:tcW w:w="588" w:type="dxa"/>
                        <w:shd w:val="clear" w:color="auto" w:fill="008171"/>
                      </w:tcPr>
                      <w:p>
                        <w:pPr>
                          <w:pStyle w:val="TableParagraph"/>
                          <w:spacing w:before="49"/>
                          <w:ind w:right="170"/>
                          <w:jc w:val="right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  <w:shd w:val="clear" w:color="auto" w:fill="008171"/>
                      </w:tcPr>
                      <w:p>
                        <w:pPr>
                          <w:pStyle w:val="TableParagraph"/>
                          <w:spacing w:before="49"/>
                          <w:ind w:left="25" w:right="8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2020</w:t>
                        </w:r>
                      </w:p>
                    </w:tc>
                    <w:tc>
                      <w:tcPr>
                        <w:tcW w:w="439" w:type="dxa"/>
                        <w:shd w:val="clear" w:color="auto" w:fill="008171"/>
                      </w:tcPr>
                      <w:p>
                        <w:pPr>
                          <w:pStyle w:val="TableParagraph"/>
                          <w:spacing w:before="49"/>
                          <w:ind w:left="26" w:right="8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2021</w:t>
                        </w:r>
                      </w:p>
                    </w:tc>
                    <w:tc>
                      <w:tcPr>
                        <w:tcW w:w="439" w:type="dxa"/>
                        <w:shd w:val="clear" w:color="auto" w:fill="008171"/>
                      </w:tcPr>
                      <w:p>
                        <w:pPr>
                          <w:pStyle w:val="TableParagraph"/>
                          <w:spacing w:before="49"/>
                          <w:ind w:left="27" w:right="8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2022</w:t>
                        </w:r>
                      </w:p>
                    </w:tc>
                    <w:tc>
                      <w:tcPr>
                        <w:tcW w:w="597" w:type="dxa"/>
                        <w:shd w:val="clear" w:color="auto" w:fill="008171"/>
                      </w:tcPr>
                      <w:p>
                        <w:pPr>
                          <w:pStyle w:val="TableParagraph"/>
                          <w:spacing w:before="49"/>
                          <w:ind w:left="135" w:right="115"/>
                          <w:jc w:val="center"/>
                          <w:rPr>
                            <w:rFonts w:ascii="Arial"/>
                            <w:b/>
                            <w:sz w:val="11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11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907" w:type="dxa"/>
                        <w:shd w:val="clear" w:color="auto" w:fill="1F4E78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8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95"/>
                            <w:sz w:val="10"/>
                          </w:rPr>
                          <w:t>OP.01</w:t>
                        </w:r>
                      </w:p>
                    </w:tc>
                    <w:tc>
                      <w:tcPr>
                        <w:tcW w:w="3711" w:type="dxa"/>
                        <w:shd w:val="clear" w:color="auto" w:fill="1F4E78"/>
                      </w:tcPr>
                      <w:p>
                        <w:pPr>
                          <w:pStyle w:val="TableParagraph"/>
                          <w:spacing w:line="108" w:lineRule="exact" w:before="24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Mejorar</w:t>
                        </w:r>
                        <w:r>
                          <w:rPr>
                            <w:color w:val="FFFFFF"/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las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condiciones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vida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saludables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las</w:t>
                        </w:r>
                        <w:r>
                          <w:rPr>
                            <w:color w:val="FFFFFF"/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niñas,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niños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0"/>
                          </w:rPr>
                          <w:t> adolescentes</w:t>
                        </w:r>
                      </w:p>
                    </w:tc>
                    <w:tc>
                      <w:tcPr>
                        <w:tcW w:w="171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1F4E78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86.4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IOP.01.01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92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nacidos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vivos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menores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37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semanas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gestación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285" w:hanging="123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Estratégicas en Salud Pública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22.3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20.6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19.8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21.3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21.8</w:t>
                        </w:r>
                      </w:p>
                    </w:tc>
                    <w:tc>
                      <w:tcPr>
                        <w:tcW w:w="597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90.8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IOP.01.02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92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niñas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menores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5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años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edad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con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desnutrición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crónica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285" w:hanging="123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Estratégicas en Salud Pública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12.2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10.0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9.1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11.5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11.7</w:t>
                        </w:r>
                      </w:p>
                    </w:tc>
                    <w:tc>
                      <w:tcPr>
                        <w:tcW w:w="597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77.8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IOP.01.03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92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anemia</w:t>
                        </w:r>
                        <w:r>
                          <w:rPr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niñas</w:t>
                        </w:r>
                        <w:r>
                          <w:rPr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niños</w:t>
                        </w:r>
                        <w:r>
                          <w:rPr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6</w:t>
                        </w:r>
                        <w:r>
                          <w:rPr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35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0"/>
                          </w:rPr>
                          <w:t>meses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8"/>
                          <w:ind w:left="285" w:hanging="123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Estratégicas en Salud Pública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40.1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39.8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39.5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38.8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42.4</w:t>
                        </w:r>
                      </w:p>
                    </w:tc>
                    <w:tc>
                      <w:tcPr>
                        <w:tcW w:w="597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93.2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IOP.01.04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92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Prevalencia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anemia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mujeres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adolescentes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entre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12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17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años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0"/>
                          </w:rPr>
                          <w:t>edad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285" w:hanging="123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Estratégicas en Salud Pública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2018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23.4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23.4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22.9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19.5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22.9</w:t>
                        </w:r>
                      </w:p>
                    </w:tc>
                    <w:tc>
                      <w:tcPr>
                        <w:tcW w:w="597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100.2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IOP.01.05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 de adolescentes que señalaron tener mucha dificultad para realizar sus actividades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diarias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por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un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problema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salud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mental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285" w:hanging="123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Estratégicas en Salud Pública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28.7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26.0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26.1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26.3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34.4</w:t>
                        </w:r>
                      </w:p>
                    </w:tc>
                    <w:tc>
                      <w:tcPr>
                        <w:tcW w:w="597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75.9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IOP.01.06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 de adolescentes de 15 a 17 años de edad que ya son madres o están embarazadas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por primera vez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285" w:hanging="123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Estratégicas en Salud Pública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3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4.5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67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4.8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4.4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5.5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5.5</w:t>
                        </w:r>
                      </w:p>
                    </w:tc>
                    <w:tc>
                      <w:tcPr>
                        <w:tcW w:w="597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80.6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907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LN.01.01</w:t>
                        </w:r>
                      </w:p>
                    </w:tc>
                    <w:tc>
                      <w:tcPr>
                        <w:tcW w:w="3711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19" w:right="2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w w:val="90"/>
                            <w:sz w:val="10"/>
                          </w:rPr>
                          <w:t>Garantizar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atención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tratamiento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integral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salud,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por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curso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vida,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para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las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gestantes,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niñas,</w:t>
                        </w:r>
                        <w:r>
                          <w:rPr>
                            <w:w w:val="95"/>
                            <w:sz w:val="10"/>
                          </w:rPr>
                          <w:t> niños</w:t>
                        </w:r>
                        <w:r>
                          <w:rPr>
                            <w:w w:val="95"/>
                            <w:sz w:val="10"/>
                          </w:rPr>
                          <w:t> y</w:t>
                        </w:r>
                        <w:r>
                          <w:rPr>
                            <w:w w:val="95"/>
                            <w:sz w:val="10"/>
                          </w:rPr>
                          <w:t> adolescentes</w:t>
                        </w:r>
                        <w:r>
                          <w:rPr>
                            <w:w w:val="95"/>
                            <w:sz w:val="10"/>
                          </w:rPr>
                          <w:t> y</w:t>
                        </w:r>
                        <w:r>
                          <w:rPr>
                            <w:w w:val="95"/>
                            <w:sz w:val="10"/>
                          </w:rPr>
                          <w:t> sus</w:t>
                        </w:r>
                        <w:r>
                          <w:rPr>
                            <w:w w:val="95"/>
                            <w:sz w:val="10"/>
                          </w:rPr>
                          <w:t> familias,</w:t>
                        </w:r>
                        <w:r>
                          <w:rPr>
                            <w:w w:val="95"/>
                            <w:sz w:val="10"/>
                          </w:rPr>
                          <w:t> con</w:t>
                        </w:r>
                        <w:r>
                          <w:rPr>
                            <w:w w:val="95"/>
                            <w:sz w:val="10"/>
                          </w:rPr>
                          <w:t> énfasis</w:t>
                        </w:r>
                        <w:r>
                          <w:rPr>
                            <w:w w:val="95"/>
                            <w:sz w:val="10"/>
                          </w:rPr>
                          <w:t> en</w:t>
                        </w:r>
                        <w:r>
                          <w:rPr>
                            <w:w w:val="95"/>
                            <w:sz w:val="10"/>
                          </w:rPr>
                          <w:t> disminuir</w:t>
                        </w:r>
                        <w:r>
                          <w:rPr>
                            <w:w w:val="95"/>
                            <w:sz w:val="10"/>
                          </w:rPr>
                          <w:t> el</w:t>
                        </w:r>
                        <w:r>
                          <w:rPr>
                            <w:w w:val="95"/>
                            <w:sz w:val="10"/>
                          </w:rPr>
                          <w:t> embarazo</w:t>
                        </w:r>
                        <w:r>
                          <w:rPr>
                            <w:w w:val="95"/>
                            <w:sz w:val="10"/>
                          </w:rPr>
                          <w:t> en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adolescentes</w:t>
                        </w:r>
                      </w:p>
                    </w:tc>
                    <w:tc>
                      <w:tcPr>
                        <w:tcW w:w="171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90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SS.01.01.01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08" w:lineRule="exact" w:before="24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Servicio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Atención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prenatal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ISS.01.01.01.01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90"/>
                            <w:sz w:val="10"/>
                          </w:rPr>
                          <w:t>Porcentaje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gestantes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que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el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último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nacimiento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los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5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años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antes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encuesta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recibieron 6 o más controles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before="92"/>
                          <w:ind w:left="23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Salud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Sexual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Reproductiva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6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Ascendente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202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Fiabilidad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2020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88.4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88.5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88.6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84.5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85.1</w:t>
                        </w:r>
                      </w:p>
                    </w:tc>
                    <w:tc>
                      <w:tcPr>
                        <w:tcW w:w="597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96.0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90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SS.01.01.02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08" w:lineRule="exact" w:before="24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Servicio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control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crecimiento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desarrollo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recién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nacidos,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niñas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-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0"/>
                          </w:rPr>
                          <w:t>CRED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ISS.01.01.02.01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80" w:lineRule="auto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90"/>
                            <w:sz w:val="10"/>
                          </w:rPr>
                          <w:t>Proporción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menores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36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meses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con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controles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crecimiento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11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desarrollo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(CRED)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completo</w:t>
                        </w:r>
                        <w:r>
                          <w:rPr>
                            <w:spacing w:val="-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para</w:t>
                        </w:r>
                        <w:r>
                          <w:rPr>
                            <w:spacing w:val="-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su</w:t>
                        </w:r>
                        <w:r>
                          <w:rPr>
                            <w:spacing w:val="-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edad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5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280" w:lineRule="auto" w:before="41"/>
                          <w:ind w:left="42" w:right="33" w:firstLine="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 de Intervenciones por Curso de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Vida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Cuidado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Integral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Dirección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Estratégicas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</w:p>
                      <w:p>
                        <w:pPr>
                          <w:pStyle w:val="TableParagraph"/>
                          <w:ind w:left="25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Salud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Pública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5"/>
                          <w:ind w:left="83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Ascendente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150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Oportunidad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5"/>
                          <w:ind w:left="24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2020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20.5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23.0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6.0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11.0</w:t>
                        </w:r>
                      </w:p>
                    </w:tc>
                    <w:tc>
                      <w:tcPr>
                        <w:tcW w:w="597" w:type="dxa"/>
                        <w:shd w:val="clear" w:color="auto" w:fill="FF7979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0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47.8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90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SS.01.01.03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08" w:lineRule="exact" w:before="24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Servicio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salud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para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cuidado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integral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adolescente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ISS.01.01.03.01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adolescentes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con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plan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atención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integral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culminado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25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Intervenciones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por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Curso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Vida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Cuidado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Integral.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Etapa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Vida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Adolescente</w:t>
                        </w:r>
                        <w:r>
                          <w:rPr>
                            <w:spacing w:val="-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-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Joven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3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Ascendente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9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Fiabilidad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2020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31.0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33.0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35.0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11.2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31.2</w:t>
                        </w:r>
                      </w:p>
                    </w:tc>
                    <w:tc>
                      <w:tcPr>
                        <w:tcW w:w="597" w:type="dxa"/>
                        <w:shd w:val="clear" w:color="auto" w:fill="FFFF99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89.20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90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SS.01.01.04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08" w:lineRule="exact" w:before="24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Servicio</w:t>
                        </w:r>
                        <w:r>
                          <w:rPr>
                            <w:spacing w:val="-4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atención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salud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través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telemedicina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ISS.01.01.04.01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 de NNA atendidos mediante telemedicina, en IPRESS con el servicio implementado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adecuadamente.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before="92"/>
                          <w:ind w:left="21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80"/>
                            <w:sz w:val="10"/>
                          </w:rPr>
                          <w:t>Dirección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de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Telemedicina</w:t>
                        </w:r>
                        <w:r>
                          <w:rPr>
                            <w:spacing w:val="1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0"/>
                          </w:rPr>
                          <w:t>(DITEL)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92"/>
                          <w:ind w:left="83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Ascendente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202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Fiabilidad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92"/>
                          <w:ind w:left="24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2020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63.0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66.0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69.0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70.0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80.0</w:t>
                        </w:r>
                      </w:p>
                    </w:tc>
                    <w:tc>
                      <w:tcPr>
                        <w:tcW w:w="597" w:type="dxa"/>
                        <w:shd w:val="clear" w:color="auto" w:fill="C5DFB4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115.9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LN.01.02</w:t>
                        </w:r>
                      </w:p>
                    </w:tc>
                    <w:tc>
                      <w:tcPr>
                        <w:tcW w:w="3711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90"/>
                            <w:sz w:val="10"/>
                          </w:rPr>
                          <w:t>Garantizar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las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condiciones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habitabilidad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adecuación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del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hogar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el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acceso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</w:t>
                        </w:r>
                        <w:r>
                          <w:rPr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agua</w:t>
                        </w:r>
                        <w:r>
                          <w:rPr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saneamiento</w:t>
                        </w:r>
                        <w:r>
                          <w:rPr>
                            <w:spacing w:val="-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los</w:t>
                        </w:r>
                        <w:r>
                          <w:rPr>
                            <w:spacing w:val="-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hogares</w:t>
                        </w:r>
                      </w:p>
                    </w:tc>
                    <w:tc>
                      <w:tcPr>
                        <w:tcW w:w="171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90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SS.01.02.01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08" w:lineRule="exact" w:before="24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Viviendas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rurales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mejoradas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para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la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población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situación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pobreza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ámbito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rural.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ISS.01.02.01.01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 w:right="2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 de niñas, niños y adolescentes pobres en el ámbito rural, con Déficit Cualitativo en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los componentes de material irrecuperable y hacinamiento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MVCS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before="12"/>
                          <w:ind w:left="21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80"/>
                            <w:sz w:val="10"/>
                          </w:rPr>
                          <w:t>Programa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Nacional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de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Vivienda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0"/>
                          </w:rPr>
                          <w:t>Rural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26" w:right="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(PNVR)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20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85"/>
                            <w:sz w:val="10"/>
                          </w:rPr>
                          <w:t>No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aplica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92"/>
                          <w:ind w:left="24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29.0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28.9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28.8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29.2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1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87"/>
                          <w:ind w:left="148" w:right="11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SS.01.02.02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90"/>
                            <w:sz w:val="10"/>
                          </w:rPr>
                          <w:t>Promoción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del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acceso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viviendas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adecuadas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población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en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ámbitos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urbanos</w:t>
                        </w:r>
                        <w:r>
                          <w:rPr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los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estratos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socioeconómicos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C,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-3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ISS.01.02.02.01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niñas,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adolescentes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los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estratos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C,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</w:t>
                        </w:r>
                        <w:r>
                          <w:rPr>
                            <w:spacing w:val="-1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con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Déficit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Habitacional.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MVCS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280" w:lineRule="auto" w:before="29"/>
                          <w:ind w:left="177" w:right="164" w:firstLine="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 General de Programas y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Proyectos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Vivienda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Urbanismo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6" w:right="1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(DGPPVU)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Descendente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85"/>
                            <w:sz w:val="10"/>
                          </w:rPr>
                          <w:t>No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aplica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27.6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26.6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25.6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33.7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8" w:right="11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SS.01.02.03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90"/>
                            <w:sz w:val="10"/>
                          </w:rPr>
                          <w:t>Servicio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saneamiento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ampliado,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mejorado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rehabilitado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beneficio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población</w:t>
                        </w:r>
                        <w:r>
                          <w:rPr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del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ámbito</w:t>
                        </w:r>
                        <w:r>
                          <w:rPr>
                            <w:spacing w:val="-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urbano</w:t>
                        </w:r>
                        <w:r>
                          <w:rPr>
                            <w:spacing w:val="-6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y</w:t>
                        </w:r>
                        <w:r>
                          <w:rPr>
                            <w:spacing w:val="-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rural.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ISS.01.02.03.01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población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urbana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con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acceso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agua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potable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mediante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red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pública.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MVCS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 w:before="1"/>
                          <w:ind w:left="28" w:hanging="10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Políticas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Regulación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en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Construcción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Saneamiento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0"/>
                          </w:rPr>
                          <w:t>(DGPRCS)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3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Ascendente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85"/>
                            <w:sz w:val="10"/>
                          </w:rPr>
                          <w:t>No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aplica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94.9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95.5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96.1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94.2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8" w:right="11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line="107" w:lineRule="exact" w:before="1"/>
                          <w:ind w:left="-1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igitalmente </w:t>
                        </w:r>
                        <w:r>
                          <w:rPr>
                            <w:spacing w:val="-5"/>
                            <w:sz w:val="10"/>
                          </w:rPr>
                          <w:t>por</w:t>
                        </w:r>
                      </w:p>
                      <w:p>
                        <w:pPr>
                          <w:pStyle w:val="TableParagraph"/>
                          <w:spacing w:line="129" w:lineRule="auto" w:before="36"/>
                          <w:ind w:left="-13" w:right="-87" w:hanging="1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A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RODRIGUEZ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Henry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6</w:t>
                        </w:r>
                        <w:r>
                          <w:rPr>
                            <w:spacing w:val="-20"/>
                            <w:sz w:val="10"/>
                          </w:rPr>
                          <w:t>IS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95</w:t>
                        </w:r>
                        <w:r>
                          <w:rPr>
                            <w:spacing w:val="-20"/>
                            <w:sz w:val="10"/>
                          </w:rPr>
                          <w:t>S.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1</w:t>
                        </w:r>
                        <w:r>
                          <w:rPr>
                            <w:spacing w:val="-20"/>
                            <w:sz w:val="10"/>
                          </w:rPr>
                          <w:t>0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5</w:t>
                        </w:r>
                        <w:r>
                          <w:rPr>
                            <w:spacing w:val="-20"/>
                            <w:sz w:val="10"/>
                          </w:rPr>
                          <w:t>1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2</w:t>
                        </w:r>
                        <w:r>
                          <w:rPr>
                            <w:spacing w:val="-20"/>
                            <w:sz w:val="10"/>
                          </w:rPr>
                          <w:t>.0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7</w:t>
                        </w:r>
                        <w:r>
                          <w:rPr>
                            <w:spacing w:val="-20"/>
                            <w:sz w:val="10"/>
                          </w:rPr>
                          <w:t>2.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s</w:t>
                        </w:r>
                        <w:r>
                          <w:rPr>
                            <w:spacing w:val="-20"/>
                            <w:sz w:val="10"/>
                          </w:rPr>
                          <w:t>0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o</w:t>
                        </w:r>
                        <w:r>
                          <w:rPr>
                            <w:spacing w:val="-20"/>
                            <w:sz w:val="10"/>
                          </w:rPr>
                          <w:t>3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f</w:t>
                        </w:r>
                        <w:r>
                          <w:rPr>
                            <w:spacing w:val="-20"/>
                            <w:sz w:val="10"/>
                          </w:rPr>
                          <w:t>.</w:t>
                        </w:r>
                        <w:r>
                          <w:rPr>
                            <w:spacing w:val="-20"/>
                            <w:position w:val="-3"/>
                            <w:sz w:val="10"/>
                          </w:rPr>
                          <w:t>t</w:t>
                        </w:r>
                        <w:r>
                          <w:rPr>
                            <w:spacing w:val="-20"/>
                            <w:sz w:val="10"/>
                          </w:rPr>
                          <w:t>02</w:t>
                        </w:r>
                      </w:p>
                      <w:p>
                        <w:pPr>
                          <w:pStyle w:val="TableParagraph"/>
                          <w:spacing w:line="108" w:lineRule="exact"/>
                          <w:ind w:left="-41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oy V° </w:t>
                        </w:r>
                        <w:r>
                          <w:rPr>
                            <w:spacing w:val="-5"/>
                            <w:sz w:val="10"/>
                          </w:rPr>
                          <w:t>B°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Porcentaje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población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rural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que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tiene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acceso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servicio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agua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por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red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pública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MVCS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 w:before="1"/>
                          <w:ind w:left="28" w:hanging="10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Dirección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General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Políticas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Regulación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en</w:t>
                        </w:r>
                        <w:r>
                          <w:rPr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Construcción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y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w w:val="80"/>
                            <w:sz w:val="10"/>
                          </w:rPr>
                          <w:t>Saneamiento</w:t>
                        </w:r>
                        <w:r>
                          <w:rPr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0"/>
                            <w:sz w:val="10"/>
                          </w:rPr>
                          <w:t>(DGPRCS)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3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Ascendente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85"/>
                            <w:sz w:val="10"/>
                          </w:rPr>
                          <w:t>No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aplica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2019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75.6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79.0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82.4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76.3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8" w:right="11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907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41" w:lineRule="exact"/>
                          <w:ind w:left="-18" w:right="-7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.06.2023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11:31:13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-</w:t>
                        </w:r>
                        <w:r>
                          <w:rPr>
                            <w:spacing w:val="-5"/>
                            <w:sz w:val="10"/>
                          </w:rPr>
                          <w:t>05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LN.01.03</w:t>
                        </w:r>
                      </w:p>
                    </w:tc>
                    <w:tc>
                      <w:tcPr>
                        <w:tcW w:w="3711" w:type="dxa"/>
                        <w:shd w:val="clear" w:color="auto" w:fill="A4A4A4"/>
                      </w:tcPr>
                      <w:p>
                        <w:pPr>
                          <w:pStyle w:val="TableParagraph"/>
                          <w:spacing w:line="44" w:lineRule="exact"/>
                          <w:ind w:left="53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sz w:val="10"/>
                          </w:rPr>
                          <w:t>:00</w:t>
                        </w:r>
                      </w:p>
                      <w:p>
                        <w:pPr>
                          <w:pStyle w:val="TableParagraph"/>
                          <w:spacing w:line="89" w:lineRule="exact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Garantizar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la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atención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tratamiento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la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salud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mental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las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niñas,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niños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y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adolescentes</w:t>
                        </w:r>
                      </w:p>
                    </w:tc>
                    <w:tc>
                      <w:tcPr>
                        <w:tcW w:w="171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A4A4A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907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13" w:lineRule="exact" w:before="20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SS.01.03.01</w:t>
                        </w:r>
                      </w:p>
                    </w:tc>
                    <w:tc>
                      <w:tcPr>
                        <w:tcW w:w="3711" w:type="dxa"/>
                        <w:shd w:val="clear" w:color="auto" w:fill="DBDBDB"/>
                      </w:tcPr>
                      <w:p>
                        <w:pPr>
                          <w:pStyle w:val="TableParagraph"/>
                          <w:spacing w:line="108" w:lineRule="exact" w:before="24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w w:val="85"/>
                            <w:sz w:val="10"/>
                          </w:rPr>
                          <w:t>Servicio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detección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temprana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problemas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de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salud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85"/>
                            <w:sz w:val="10"/>
                          </w:rPr>
                          <w:t>mental</w:t>
                        </w:r>
                      </w:p>
                    </w:tc>
                    <w:tc>
                      <w:tcPr>
                        <w:tcW w:w="171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0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7" w:type="dxa"/>
                        <w:shd w:val="clear" w:color="auto" w:fill="DBDBDB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07" w:type="dxa"/>
                        <w:shd w:val="clear" w:color="auto" w:fill="00AC9A"/>
                      </w:tcPr>
                      <w:p>
                        <w:pPr>
                          <w:pStyle w:val="TableParagraph"/>
                          <w:spacing w:before="87"/>
                          <w:ind w:left="18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ISS.01.03.01.01</w:t>
                        </w: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19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0"/>
                            <w:sz w:val="10"/>
                          </w:rPr>
                          <w:t>Porcentaje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NNA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con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tamizaje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positivo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en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trastornos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mentales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y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del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comportamiento,</w:t>
                        </w:r>
                        <w:r>
                          <w:rPr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0"/>
                          </w:rPr>
                          <w:t>que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inician</w:t>
                        </w:r>
                        <w:r>
                          <w:rPr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la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atención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en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los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servicios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salud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mental</w:t>
                        </w:r>
                      </w:p>
                    </w:tc>
                    <w:tc>
                      <w:tcPr>
                        <w:tcW w:w="1719" w:type="dxa"/>
                      </w:tcPr>
                      <w:p>
                        <w:pPr>
                          <w:pStyle w:val="TableParagraph"/>
                          <w:spacing w:before="92"/>
                          <w:ind w:left="287" w:right="27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MINSA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line="130" w:lineRule="atLeast" w:before="7"/>
                          <w:ind w:left="83" w:firstLine="79"/>
                          <w:rPr>
                            <w:sz w:val="10"/>
                          </w:rPr>
                        </w:pPr>
                        <w:r>
                          <w:rPr>
                            <w:w w:val="90"/>
                            <w:sz w:val="10"/>
                          </w:rPr>
                          <w:t>Dirección</w:t>
                        </w:r>
                        <w:r>
                          <w:rPr>
                            <w:spacing w:val="-5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General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de</w:t>
                        </w:r>
                        <w:r>
                          <w:rPr>
                            <w:spacing w:val="-4"/>
                            <w:w w:val="90"/>
                            <w:sz w:val="10"/>
                          </w:rPr>
                          <w:t> </w:t>
                        </w:r>
                        <w:r>
                          <w:rPr>
                            <w:w w:val="90"/>
                            <w:sz w:val="10"/>
                          </w:rPr>
                          <w:t>Intervenciones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Estratégicas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en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Salud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Pública</w:t>
                        </w:r>
                        <w:r>
                          <w:rPr>
                            <w:spacing w:val="-3"/>
                            <w:w w:val="85"/>
                            <w:sz w:val="10"/>
                          </w:rPr>
                          <w:t> </w:t>
                        </w:r>
                        <w:r>
                          <w:rPr>
                            <w:w w:val="85"/>
                            <w:sz w:val="10"/>
                          </w:rPr>
                          <w:t>(DGIESP)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92"/>
                          <w:ind w:left="83" w:right="7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Ascendente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87"/>
                          <w:ind w:left="15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95"/>
                            <w:sz w:val="10"/>
                          </w:rPr>
                          <w:t>Continuidad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2020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right="13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87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9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167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5.0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38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10.0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87"/>
                          <w:ind w:right="2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95"/>
                            <w:sz w:val="10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87"/>
                          <w:ind w:left="40" w:right="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w w:val="95"/>
                            <w:sz w:val="10"/>
                          </w:rPr>
                          <w:t>26.1</w:t>
                        </w:r>
                      </w:p>
                    </w:tc>
                    <w:tc>
                      <w:tcPr>
                        <w:tcW w:w="597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87"/>
                          <w:ind w:left="148" w:right="1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5"/>
                            <w:sz w:val="10"/>
                          </w:rPr>
                          <w:t>261.0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sz w:val="10"/>
        </w:rPr>
        <w:t>Firmado</w:t>
      </w:r>
      <w:r>
        <w:rPr>
          <w:spacing w:val="-5"/>
          <w:sz w:val="10"/>
        </w:rPr>
        <w:t> </w:t>
      </w:r>
      <w:r>
        <w:rPr>
          <w:spacing w:val="-2"/>
          <w:sz w:val="10"/>
        </w:rPr>
        <w:t>d</w:t>
      </w:r>
      <w:r>
        <w:rPr>
          <w:spacing w:val="40"/>
          <w:sz w:val="10"/>
        </w:rPr>
        <w:t> </w:t>
      </w:r>
      <w:r>
        <w:rPr>
          <w:spacing w:val="-2"/>
          <w:sz w:val="10"/>
        </w:rPr>
        <w:t>AGUILER</w:t>
      </w:r>
      <w:r>
        <w:rPr>
          <w:spacing w:val="40"/>
          <w:sz w:val="10"/>
        </w:rPr>
        <w:t> </w:t>
      </w:r>
      <w:r>
        <w:rPr>
          <w:sz w:val="10"/>
        </w:rPr>
        <w:t>FAU </w:t>
      </w:r>
      <w:r>
        <w:rPr>
          <w:spacing w:val="-4"/>
          <w:sz w:val="10"/>
        </w:rPr>
        <w:t>2033</w:t>
      </w:r>
    </w:p>
    <w:p>
      <w:pPr>
        <w:spacing w:line="208" w:lineRule="auto" w:before="0"/>
        <w:ind w:left="100" w:right="1193" w:firstLine="0"/>
        <w:jc w:val="both"/>
        <w:rPr>
          <w:sz w:val="10"/>
        </w:rPr>
      </w:pPr>
      <w:r>
        <w:rPr>
          <w:sz w:val="10"/>
        </w:rPr>
        <w:t>Motivo:</w:t>
      </w:r>
      <w:r>
        <w:rPr>
          <w:spacing w:val="-7"/>
          <w:sz w:val="10"/>
        </w:rPr>
        <w:t> </w:t>
      </w:r>
      <w:r>
        <w:rPr>
          <w:sz w:val="10"/>
        </w:rPr>
        <w:t>D</w:t>
      </w:r>
      <w:r>
        <w:rPr>
          <w:spacing w:val="40"/>
          <w:sz w:val="10"/>
        </w:rPr>
        <w:t> </w:t>
      </w:r>
      <w:r>
        <w:rPr>
          <w:sz w:val="10"/>
        </w:rPr>
        <w:t>Fecha: </w:t>
      </w:r>
      <w:r>
        <w:rPr>
          <w:spacing w:val="-5"/>
          <w:sz w:val="10"/>
        </w:rPr>
        <w:t>14</w:t>
      </w:r>
    </w:p>
    <w:p>
      <w:pPr>
        <w:spacing w:line="208" w:lineRule="auto" w:before="32"/>
        <w:ind w:left="100" w:right="5470" w:firstLine="0"/>
        <w:jc w:val="left"/>
        <w:rPr>
          <w:sz w:val="10"/>
        </w:rPr>
      </w:pPr>
      <w:r>
        <w:rPr/>
        <w:br w:type="column"/>
      </w:r>
      <w:r>
        <w:rPr>
          <w:sz w:val="10"/>
        </w:rPr>
        <w:t>Firmado digitalmente por</w:t>
      </w:r>
      <w:r>
        <w:rPr>
          <w:spacing w:val="40"/>
          <w:sz w:val="10"/>
        </w:rPr>
        <w:t> </w:t>
      </w:r>
      <w:r>
        <w:rPr>
          <w:sz w:val="10"/>
        </w:rPr>
        <w:t>SIFUENTES</w:t>
      </w:r>
      <w:r>
        <w:rPr>
          <w:spacing w:val="-7"/>
          <w:sz w:val="10"/>
        </w:rPr>
        <w:t> </w:t>
      </w:r>
      <w:r>
        <w:rPr>
          <w:sz w:val="10"/>
        </w:rPr>
        <w:t>MASCCO</w:t>
      </w:r>
      <w:r>
        <w:rPr>
          <w:spacing w:val="-7"/>
          <w:sz w:val="10"/>
        </w:rPr>
        <w:t> </w:t>
      </w:r>
      <w:r>
        <w:rPr>
          <w:sz w:val="10"/>
        </w:rPr>
        <w:t>Irene</w:t>
      </w:r>
    </w:p>
    <w:p>
      <w:pPr>
        <w:spacing w:line="208" w:lineRule="auto" w:before="0"/>
        <w:ind w:left="100" w:right="5049" w:firstLine="0"/>
        <w:jc w:val="left"/>
        <w:rPr>
          <w:sz w:val="10"/>
        </w:rPr>
      </w:pPr>
      <w:r>
        <w:rPr/>
        <w:pict>
          <v:shape style="position:absolute;margin-left:568.270020pt;margin-top:-68.799744pt;width:235.65pt;height:83.7pt;mso-position-horizontal-relative:page;mso-position-vertical-relative:paragraph;z-index:15728640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439"/>
                    <w:gridCol w:w="439"/>
                    <w:gridCol w:w="588"/>
                    <w:gridCol w:w="439"/>
                    <w:gridCol w:w="439"/>
                    <w:gridCol w:w="439"/>
                    <w:gridCol w:w="597"/>
                  </w:tblGrid>
                  <w:tr>
                    <w:trPr>
                      <w:trHeight w:val="464" w:hRule="atLeast"/>
                    </w:trPr>
                    <w:tc>
                      <w:tcPr>
                        <w:tcW w:w="469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9"/>
                          <w:ind w:left="140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4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18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60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9"/>
                          </w:rPr>
                          <w:t>[0-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5"/>
                            <w:sz w:val="9"/>
                          </w:rPr>
                          <w:t>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60"/>
                          <w:ind w:left="22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[50-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95"/>
                            <w:sz w:val="9"/>
                          </w:rPr>
                          <w:t>90%&gt;</w:t>
                        </w:r>
                      </w:p>
                    </w:tc>
                    <w:tc>
                      <w:tcPr>
                        <w:tcW w:w="588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60"/>
                          <w:ind w:left="69" w:right="5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[90-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9"/>
                          </w:rPr>
                          <w:t>150%&gt;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60"/>
                          <w:ind w:left="22" w:right="8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9"/>
                          </w:rPr>
                          <w:t> 150%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60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95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60"/>
                          <w:ind w:left="26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60"/>
                          <w:ind w:left="130" w:right="11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1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7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2"/>
                          </w:rPr>
                          <w:t> 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9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9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9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9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24" w:lineRule="exact" w:before="23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95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1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1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1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1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1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1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95"/>
                            <w:sz w:val="1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94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6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6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6"/>
                          <w:ind w:left="68" w:right="5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9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6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9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6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9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6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6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w w:val="95"/>
                            <w:sz w:val="11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.095869pt;margin-top:-31.240446pt;width:362.5pt;height:57.45pt;mso-position-horizontal-relative:page;mso-position-vertical-relative:paragraph;z-index:15729664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4"/>
                    <w:gridCol w:w="6366"/>
                  </w:tblGrid>
                  <w:tr>
                    <w:trPr>
                      <w:trHeight w:val="19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0" w:lineRule="atLeast" w:before="23"/>
                          <w:ind w:left="26" w:righ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cond/rector: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111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61" w:lineRule="auto" w:before="11"/>
                          <w:ind w:left="26" w:right="24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91"/>
                          <w:ind w:left="5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ADOLESCENTES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Tipo: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0"/>
        </w:rPr>
        <w:t>Carolina</w:t>
      </w:r>
      <w:r>
        <w:rPr>
          <w:spacing w:val="-7"/>
          <w:sz w:val="10"/>
        </w:rPr>
        <w:t> </w:t>
      </w:r>
      <w:r>
        <w:rPr>
          <w:sz w:val="10"/>
        </w:rPr>
        <w:t>FAU</w:t>
      </w:r>
      <w:r>
        <w:rPr>
          <w:spacing w:val="-7"/>
          <w:sz w:val="10"/>
        </w:rPr>
        <w:t> </w:t>
      </w:r>
      <w:r>
        <w:rPr>
          <w:sz w:val="10"/>
        </w:rPr>
        <w:t>20336951527</w:t>
      </w:r>
      <w:r>
        <w:rPr>
          <w:spacing w:val="-7"/>
          <w:sz w:val="10"/>
        </w:rPr>
        <w:t> </w:t>
      </w:r>
      <w:r>
        <w:rPr>
          <w:sz w:val="10"/>
        </w:rPr>
        <w:t>soft</w:t>
      </w:r>
      <w:r>
        <w:rPr>
          <w:spacing w:val="40"/>
          <w:sz w:val="10"/>
        </w:rPr>
        <w:t> </w:t>
      </w:r>
      <w:r>
        <w:rPr>
          <w:sz w:val="10"/>
        </w:rPr>
        <w:t>Motivo: Doy V° B°</w:t>
      </w:r>
    </w:p>
    <w:p>
      <w:pPr>
        <w:spacing w:line="103" w:lineRule="exact" w:before="0"/>
        <w:ind w:left="100" w:right="0" w:firstLine="0"/>
        <w:jc w:val="left"/>
        <w:rPr>
          <w:sz w:val="10"/>
        </w:rPr>
      </w:pPr>
      <w:r>
        <w:rPr>
          <w:sz w:val="10"/>
        </w:rPr>
        <w:t>Fecha: 14.06.2023 12:19:19 -</w:t>
      </w:r>
      <w:r>
        <w:rPr>
          <w:spacing w:val="-2"/>
          <w:sz w:val="10"/>
        </w:rPr>
        <w:t>05:00</w:t>
      </w:r>
    </w:p>
    <w:p>
      <w:pPr>
        <w:spacing w:after="0" w:line="103" w:lineRule="exact"/>
        <w:jc w:val="left"/>
        <w:rPr>
          <w:sz w:val="10"/>
        </w:rPr>
        <w:sectPr>
          <w:type w:val="continuous"/>
          <w:pgSz w:w="16840" w:h="11910" w:orient="landscape"/>
          <w:pgMar w:header="258" w:footer="0" w:top="440" w:bottom="280" w:left="40" w:right="660"/>
          <w:cols w:num="2" w:equalWidth="0">
            <w:col w:w="1740" w:space="7540"/>
            <w:col w:w="6860"/>
          </w:cols>
        </w:sectPr>
      </w:pPr>
    </w:p>
    <w:p>
      <w:pPr>
        <w:tabs>
          <w:tab w:pos="11325" w:val="left" w:leader="none"/>
        </w:tabs>
        <w:spacing w:line="240" w:lineRule="auto"/>
        <w:ind w:left="561" w:right="0" w:firstLine="0"/>
        <w:rPr>
          <w:sz w:val="20"/>
        </w:rPr>
      </w:pPr>
      <w:r>
        <w:rPr>
          <w:sz w:val="20"/>
        </w:rPr>
        <w:pict>
          <v:shape style="width:362.5pt;height:57.6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4"/>
                    <w:gridCol w:w="6366"/>
                  </w:tblGrid>
                  <w:tr>
                    <w:trPr>
                      <w:trHeight w:val="19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0" w:lineRule="atLeast" w:before="23"/>
                          <w:ind w:left="26" w:righ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cond/rector: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111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61" w:lineRule="auto" w:before="11"/>
                          <w:ind w:left="26" w:right="24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91"/>
                          <w:ind w:left="5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ADOLESCENTES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Tipo: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2"/>
          <w:sz w:val="20"/>
        </w:rPr>
        <w:pict>
          <v:shape style="width:235.65pt;height:84.1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439"/>
                    <w:gridCol w:w="439"/>
                    <w:gridCol w:w="588"/>
                    <w:gridCol w:w="439"/>
                    <w:gridCol w:w="439"/>
                    <w:gridCol w:w="439"/>
                    <w:gridCol w:w="597"/>
                  </w:tblGrid>
                  <w:tr>
                    <w:trPr>
                      <w:trHeight w:val="464" w:hRule="atLeast"/>
                    </w:trPr>
                    <w:tc>
                      <w:tcPr>
                        <w:tcW w:w="469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40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4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18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9"/>
                          </w:rPr>
                          <w:t>[0-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9"/>
                          </w:rPr>
                          <w:t>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[50-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9"/>
                          </w:rPr>
                          <w:t>90%&gt;</w:t>
                        </w:r>
                      </w:p>
                    </w:tc>
                    <w:tc>
                      <w:tcPr>
                        <w:tcW w:w="588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4"/>
                          <w:ind w:left="69" w:right="5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[90-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150%&gt;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9"/>
                          </w:rPr>
                          <w:t> 150%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6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54"/>
                          <w:ind w:left="130" w:right="11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1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1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33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30" w:lineRule="exact" w:before="23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8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68" w:right="5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2"/>
          <w:sz w:val="20"/>
        </w:rPr>
      </w: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711"/>
        <w:gridCol w:w="1719"/>
        <w:gridCol w:w="1718"/>
        <w:gridCol w:w="758"/>
        <w:gridCol w:w="758"/>
        <w:gridCol w:w="758"/>
        <w:gridCol w:w="439"/>
        <w:gridCol w:w="439"/>
        <w:gridCol w:w="440"/>
        <w:gridCol w:w="439"/>
        <w:gridCol w:w="439"/>
        <w:gridCol w:w="439"/>
        <w:gridCol w:w="588"/>
        <w:gridCol w:w="439"/>
        <w:gridCol w:w="439"/>
        <w:gridCol w:w="439"/>
        <w:gridCol w:w="597"/>
      </w:tblGrid>
      <w:tr>
        <w:trPr>
          <w:trHeight w:val="328" w:hRule="atLeast"/>
        </w:trPr>
        <w:tc>
          <w:tcPr>
            <w:tcW w:w="907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95"/>
                <w:sz w:val="11"/>
              </w:rPr>
              <w:t>Código</w:t>
            </w:r>
          </w:p>
        </w:tc>
        <w:tc>
          <w:tcPr>
            <w:tcW w:w="3711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7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Indicador</w:t>
            </w:r>
          </w:p>
        </w:tc>
        <w:tc>
          <w:tcPr>
            <w:tcW w:w="3437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8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indicador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68" w:right="14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Sentido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esperado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28" w:right="50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Tipo</w:t>
            </w:r>
            <w:r>
              <w:rPr>
                <w:rFonts w:ascii="Arial" w:hAnsi="Arial"/>
                <w:b/>
                <w:spacing w:val="-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agregación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73" w:right="50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Estándar</w:t>
            </w:r>
            <w:r>
              <w:rPr>
                <w:rFonts w:ascii="Arial" w:hAnsi="Arial"/>
                <w:b/>
                <w:spacing w:val="-5"/>
                <w:w w:val="90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cumplimiento</w:t>
            </w:r>
          </w:p>
        </w:tc>
        <w:tc>
          <w:tcPr>
            <w:tcW w:w="878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-3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11"/>
              </w:rPr>
              <w:t>base</w:t>
            </w:r>
          </w:p>
        </w:tc>
        <w:tc>
          <w:tcPr>
            <w:tcW w:w="1757" w:type="dxa"/>
            <w:gridSpan w:val="4"/>
            <w:shd w:val="clear" w:color="auto" w:fill="00AC9A"/>
          </w:tcPr>
          <w:p>
            <w:pPr>
              <w:pStyle w:val="TableParagraph"/>
              <w:spacing w:before="94"/>
              <w:ind w:left="4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esperados</w:t>
            </w:r>
          </w:p>
        </w:tc>
        <w:tc>
          <w:tcPr>
            <w:tcW w:w="1905" w:type="dxa"/>
            <w:gridSpan w:val="4"/>
            <w:shd w:val="clear" w:color="auto" w:fill="008171"/>
          </w:tcPr>
          <w:p>
            <w:pPr>
              <w:pStyle w:val="TableParagraph"/>
              <w:spacing w:before="94"/>
              <w:ind w:left="54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obtenidos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line="140" w:lineRule="atLeast" w:before="16"/>
              <w:ind w:left="75" w:firstLine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4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  <w:r>
              <w:rPr>
                <w:rFonts w:ascii="Arial"/>
                <w:b/>
                <w:color w:val="FFFFFF"/>
                <w:spacing w:val="-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w w:val="85"/>
                <w:sz w:val="11"/>
              </w:rPr>
              <w:t>(%)</w:t>
            </w:r>
          </w:p>
        </w:tc>
      </w:tr>
      <w:tr>
        <w:trPr>
          <w:trHeight w:val="220" w:hRule="atLeast"/>
        </w:trPr>
        <w:tc>
          <w:tcPr>
            <w:tcW w:w="90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shd w:val="clear" w:color="auto" w:fill="00AC9A"/>
          </w:tcPr>
          <w:p>
            <w:pPr>
              <w:pStyle w:val="TableParagraph"/>
              <w:spacing w:before="49"/>
              <w:ind w:left="287" w:right="2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interviniente</w:t>
            </w:r>
          </w:p>
        </w:tc>
        <w:tc>
          <w:tcPr>
            <w:tcW w:w="1718" w:type="dxa"/>
            <w:shd w:val="clear" w:color="auto" w:fill="00AC9A"/>
          </w:tcPr>
          <w:p>
            <w:pPr>
              <w:pStyle w:val="TableParagraph"/>
              <w:spacing w:before="49"/>
              <w:ind w:left="26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1"/>
              </w:rPr>
              <w:t>/UE</w:t>
            </w: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5"/>
                <w:w w:val="95"/>
                <w:sz w:val="11"/>
              </w:rPr>
              <w:t>Año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right="8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Valor</w:t>
            </w:r>
          </w:p>
        </w:tc>
        <w:tc>
          <w:tcPr>
            <w:tcW w:w="440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2022</w:t>
            </w:r>
          </w:p>
        </w:tc>
        <w:tc>
          <w:tcPr>
            <w:tcW w:w="588" w:type="dxa"/>
            <w:shd w:val="clear" w:color="auto" w:fill="008171"/>
          </w:tcPr>
          <w:p>
            <w:pPr>
              <w:pStyle w:val="TableParagraph"/>
              <w:spacing w:before="49"/>
              <w:ind w:right="17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6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7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before="49"/>
              <w:ind w:left="135" w:right="1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LN.01.04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Propiciar el desarrollo de saberes, conocimientos y prácticas de autocuidado de la salud física,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emocional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mental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SS.01.04.01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Servicio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tutoría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para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promover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el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bienestar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fortalecer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las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competencias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socioafectivas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cognitivas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estudiantes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ISS.01.04.01.01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instituciones educativas y programas educativos de educación básica regular y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especial que implementan acciones de tutoría y orientación educativa de acuerdo al Protocolo.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17"/>
              <w:ind w:left="23" w:right="1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Instituciones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Educativas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Programas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Educativos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Básica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Regular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Especial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64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SS.01.04.02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5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Servicio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acompañamiento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familias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–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SAF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ISS.01.04.02.01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Proporción de niñas y niños que inician el acompañamiento familiar en los primeros 30 días 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edad (afiliación temprana)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MIDIS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85"/>
              <w:rPr>
                <w:sz w:val="10"/>
              </w:rPr>
            </w:pPr>
            <w:r>
              <w:rPr>
                <w:w w:val="80"/>
                <w:sz w:val="10"/>
              </w:rPr>
              <w:t>Programa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Nacional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Cuna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Mas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Oportunidad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14.4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26.5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28.9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47.1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48.1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166.5</w:t>
            </w:r>
          </w:p>
        </w:tc>
      </w:tr>
      <w:tr>
        <w:trPr>
          <w:trHeight w:val="152" w:hRule="atLeast"/>
        </w:trPr>
        <w:tc>
          <w:tcPr>
            <w:tcW w:w="907" w:type="dxa"/>
            <w:shd w:val="clear" w:color="auto" w:fill="1F4E78"/>
          </w:tcPr>
          <w:p>
            <w:pPr>
              <w:pStyle w:val="TableParagraph"/>
              <w:spacing w:line="113" w:lineRule="exact" w:before="20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0"/>
              </w:rPr>
              <w:t>OP.02</w:t>
            </w:r>
          </w:p>
        </w:tc>
        <w:tc>
          <w:tcPr>
            <w:tcW w:w="3711" w:type="dxa"/>
            <w:shd w:val="clear" w:color="auto" w:fill="1F4E78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color w:val="FFFFFF"/>
                <w:w w:val="85"/>
                <w:sz w:val="10"/>
              </w:rPr>
              <w:t>Fortalecer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el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desarrollo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la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autonomía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las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niñas,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niños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y</w:t>
            </w:r>
            <w:r>
              <w:rPr>
                <w:color w:val="FFFFFF"/>
                <w:spacing w:val="-2"/>
                <w:w w:val="85"/>
                <w:sz w:val="10"/>
              </w:rPr>
              <w:t> adolescentes</w:t>
            </w:r>
          </w:p>
        </w:tc>
        <w:tc>
          <w:tcPr>
            <w:tcW w:w="171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line="113" w:lineRule="exact" w:before="20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93.9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niños y niñas entre 9 y 12 meses de edad que tiene adecuada interacción madre-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hijo/a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como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precursor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apego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seguro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MIDIS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647" w:hanging="478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Seguimiento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Evaluación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48.4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50.0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51.6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41.5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43.9</w:t>
            </w:r>
          </w:p>
        </w:tc>
        <w:tc>
          <w:tcPr>
            <w:tcW w:w="597" w:type="dxa"/>
            <w:shd w:val="clear" w:color="auto" w:fill="FFFF9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85.1</w:t>
            </w: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IOP.02.02</w:t>
            </w:r>
          </w:p>
        </w:tc>
        <w:tc>
          <w:tcPr>
            <w:tcW w:w="3711" w:type="dxa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Tasa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conclusión,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primaria,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grupo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edades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12-13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(%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total)</w:t>
            </w:r>
          </w:p>
        </w:tc>
        <w:tc>
          <w:tcPr>
            <w:tcW w:w="1719" w:type="dxa"/>
          </w:tcPr>
          <w:p>
            <w:pPr>
              <w:pStyle w:val="TableParagraph"/>
              <w:spacing w:line="108" w:lineRule="exact" w:before="24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line="108" w:lineRule="exact" w:before="24"/>
              <w:ind w:right="90"/>
              <w:jc w:val="right"/>
              <w:rPr>
                <w:sz w:val="10"/>
              </w:rPr>
            </w:pPr>
            <w:r>
              <w:rPr>
                <w:w w:val="80"/>
                <w:sz w:val="10"/>
              </w:rPr>
              <w:t>Dirección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Educación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Básica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Regular</w:t>
            </w: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89.5</w:t>
            </w:r>
          </w:p>
        </w:tc>
        <w:tc>
          <w:tcPr>
            <w:tcW w:w="440" w:type="dxa"/>
          </w:tcPr>
          <w:p>
            <w:pPr>
              <w:pStyle w:val="TableParagraph"/>
              <w:spacing w:line="113" w:lineRule="exact" w:before="20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91.2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92.0</w:t>
            </w:r>
          </w:p>
        </w:tc>
        <w:tc>
          <w:tcPr>
            <w:tcW w:w="588" w:type="dxa"/>
          </w:tcPr>
          <w:p>
            <w:pPr>
              <w:pStyle w:val="TableParagraph"/>
              <w:spacing w:line="113" w:lineRule="exact" w:before="20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88.6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90.0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line="113" w:lineRule="exact" w:before="20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97.8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IOP.02.03</w:t>
            </w:r>
          </w:p>
        </w:tc>
        <w:tc>
          <w:tcPr>
            <w:tcW w:w="3711" w:type="dxa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Tasa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conclusión,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secundaria,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grupo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edades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17-18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(%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total)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294" w:hanging="240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Dirección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 Educación Básica Regular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76.8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78.5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80.3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77.8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79.3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98.8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LN.02.01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Incentivar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aprendizaje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habilidades</w:t>
            </w:r>
            <w:r>
              <w:rPr>
                <w:spacing w:val="-3"/>
                <w:sz w:val="10"/>
              </w:rPr>
              <w:t> </w:t>
            </w:r>
            <w:r>
              <w:rPr>
                <w:w w:val="85"/>
                <w:sz w:val="10"/>
              </w:rPr>
              <w:t>cognitivas</w:t>
            </w:r>
            <w:r>
              <w:rPr>
                <w:spacing w:val="-3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socioemocionales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4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primera</w:t>
            </w:r>
            <w:r>
              <w:rPr>
                <w:spacing w:val="-3"/>
                <w:sz w:val="10"/>
              </w:rPr>
              <w:t> </w:t>
            </w:r>
            <w:r>
              <w:rPr>
                <w:w w:val="85"/>
                <w:sz w:val="10"/>
              </w:rPr>
              <w:t>infancia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(0</w:t>
            </w:r>
          </w:p>
          <w:p>
            <w:pPr>
              <w:pStyle w:val="TableParagraph"/>
              <w:spacing w:line="108" w:lineRule="exact" w:before="20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–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años)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SS.02.01.01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inicial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cognitivo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socioemocional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(0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5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años).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ISS.02.01.01.01</w:t>
            </w:r>
          </w:p>
        </w:tc>
        <w:tc>
          <w:tcPr>
            <w:tcW w:w="3711" w:type="dxa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Tasa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total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matrícula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0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2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años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280" w:right="7" w:hanging="214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Inicial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Dirección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 Educación Básica Especial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55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6.5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6.8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6.8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99.3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ISS.02.01.01.02</w:t>
            </w:r>
          </w:p>
        </w:tc>
        <w:tc>
          <w:tcPr>
            <w:tcW w:w="3711" w:type="dxa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Tasa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total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matrícula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3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5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años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280" w:right="7" w:hanging="214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Inicial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Dirección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 Educación Básica Especial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93.9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92.0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93.1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86.2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SS.02.01.02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5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cuidado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diurno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4"/>
                <w:w w:val="85"/>
                <w:sz w:val="10"/>
              </w:rPr>
              <w:t>SCD.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ISS.02.01.02.01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6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36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meses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edad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reciben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Servicio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Cuidado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Diurno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MIDIS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85"/>
              <w:rPr>
                <w:sz w:val="10"/>
              </w:rPr>
            </w:pPr>
            <w:r>
              <w:rPr>
                <w:w w:val="80"/>
                <w:sz w:val="10"/>
              </w:rPr>
              <w:t>Programa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Nacional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Cuna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Mas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6.3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6.4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20.5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19.8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20.3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98.8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LN.02.02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17"/>
              <w:ind w:left="19" w:right="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Incrementar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acceso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conclusión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oportuna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las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niñas,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niños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adolescentes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una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educación básica de calidad con pertinencia cultural, que garanticen el nivel satisfactorio en sus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logros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aprendizaje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SS.02.02.01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Servicios de educación básica regular diferenciados para incrementar el acceso y la conclusión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oportuna de acuerdo con el contexto de las niñas, niños y adolescentes.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ISS.02.02.01.01</w:t>
            </w:r>
          </w:p>
        </w:tc>
        <w:tc>
          <w:tcPr>
            <w:tcW w:w="3711" w:type="dxa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Tasa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neta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matrícula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estudiantes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nivel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secundaria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MSE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Secundaria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Rural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474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DIGEIBIRA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-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DISER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30" w:lineRule="atLeast" w:before="7"/>
              <w:ind w:left="178" w:hanging="51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Accesibilidad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geográfica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6.7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7.2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6.6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7.3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100.8</w:t>
            </w: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SS.02.02.02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Servicio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educación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secundaria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con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formación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técnica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ISS.02.02.02.01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Porcentaje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estudiantes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que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culminan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secundaria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obtienen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un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certificado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estudios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secundaria y una certificación modular en una especialidad técnica (doble certificación)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186"/>
              <w:rPr>
                <w:sz w:val="10"/>
              </w:rPr>
            </w:pPr>
            <w:r>
              <w:rPr>
                <w:w w:val="80"/>
                <w:sz w:val="10"/>
              </w:rPr>
              <w:t>Dirección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educación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secundaria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30" w:lineRule="atLeast" w:before="7"/>
              <w:ind w:left="135" w:firstLine="74"/>
              <w:rPr>
                <w:sz w:val="10"/>
              </w:rPr>
            </w:pPr>
            <w:r>
              <w:rPr>
                <w:w w:val="95"/>
                <w:sz w:val="10"/>
              </w:rPr>
              <w:t>Logro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aprendizajes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64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LN.02.03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Implementar mecanismos para la reinserción de las/ os estudiantes, en el que se desarrolle sus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competencias en la atención educativa de estudiantes con extra edad y atraso escolar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SS.02.03.01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8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educativo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educación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básica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regular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atención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desfase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su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trayectoria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educativa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ISS.02.03.01.01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Tasa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cobertura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estudiantes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EBR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presentan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atraso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escolar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atendidos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servicio educativo para la atención a NNA con desfase en su trayectoria educativa.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right="44"/>
              <w:jc w:val="right"/>
              <w:rPr>
                <w:sz w:val="10"/>
              </w:rPr>
            </w:pPr>
            <w:r>
              <w:rPr>
                <w:w w:val="80"/>
                <w:sz w:val="10"/>
              </w:rPr>
              <w:t>Direcciones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Educación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Básica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Regular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64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LN.02.04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17"/>
              <w:ind w:left="19" w:right="1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Fortalecer</w:t>
            </w:r>
            <w:r>
              <w:rPr>
                <w:w w:val="95"/>
                <w:sz w:val="10"/>
              </w:rPr>
              <w:t> las</w:t>
            </w:r>
            <w:r>
              <w:rPr>
                <w:w w:val="95"/>
                <w:sz w:val="10"/>
              </w:rPr>
              <w:t> conductas</w:t>
            </w:r>
            <w:r>
              <w:rPr>
                <w:w w:val="95"/>
                <w:sz w:val="10"/>
              </w:rPr>
              <w:t> y</w:t>
            </w:r>
            <w:r>
              <w:rPr>
                <w:w w:val="95"/>
                <w:sz w:val="10"/>
              </w:rPr>
              <w:t> actitudes</w:t>
            </w:r>
            <w:r>
              <w:rPr>
                <w:w w:val="95"/>
                <w:sz w:val="10"/>
              </w:rPr>
              <w:t> positivas</w:t>
            </w:r>
            <w:r>
              <w:rPr>
                <w:w w:val="95"/>
                <w:sz w:val="10"/>
              </w:rPr>
              <w:t> para</w:t>
            </w:r>
            <w:r>
              <w:rPr>
                <w:w w:val="95"/>
                <w:sz w:val="10"/>
              </w:rPr>
              <w:t> la</w:t>
            </w:r>
            <w:r>
              <w:rPr>
                <w:w w:val="95"/>
                <w:sz w:val="10"/>
              </w:rPr>
              <w:t> valoración</w:t>
            </w:r>
            <w:r>
              <w:rPr>
                <w:w w:val="95"/>
                <w:sz w:val="10"/>
              </w:rPr>
              <w:t> de</w:t>
            </w:r>
            <w:r>
              <w:rPr>
                <w:w w:val="95"/>
                <w:sz w:val="10"/>
              </w:rPr>
              <w:t> su</w:t>
            </w:r>
            <w:r>
              <w:rPr>
                <w:w w:val="95"/>
                <w:sz w:val="10"/>
              </w:rPr>
              <w:t> identidad</w:t>
            </w:r>
            <w:r>
              <w:rPr>
                <w:w w:val="95"/>
                <w:sz w:val="10"/>
              </w:rPr>
              <w:t> y</w:t>
            </w:r>
            <w:r>
              <w:rPr>
                <w:w w:val="95"/>
                <w:sz w:val="10"/>
              </w:rPr>
              <w:t> el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establecimiento</w:t>
            </w:r>
            <w:r>
              <w:rPr>
                <w:w w:val="90"/>
                <w:sz w:val="10"/>
              </w:rPr>
              <w:t> de</w:t>
            </w:r>
            <w:r>
              <w:rPr>
                <w:w w:val="90"/>
                <w:sz w:val="10"/>
              </w:rPr>
              <w:t> relaciones</w:t>
            </w:r>
            <w:r>
              <w:rPr>
                <w:w w:val="90"/>
                <w:sz w:val="10"/>
              </w:rPr>
              <w:t> saludables</w:t>
            </w:r>
            <w:r>
              <w:rPr>
                <w:w w:val="90"/>
                <w:sz w:val="10"/>
              </w:rPr>
              <w:t> hacia</w:t>
            </w:r>
            <w:r>
              <w:rPr>
                <w:w w:val="90"/>
                <w:sz w:val="10"/>
              </w:rPr>
              <w:t> una</w:t>
            </w:r>
            <w:r>
              <w:rPr>
                <w:w w:val="90"/>
                <w:sz w:val="10"/>
              </w:rPr>
              <w:t> reducción</w:t>
            </w:r>
            <w:r>
              <w:rPr>
                <w:w w:val="90"/>
                <w:sz w:val="10"/>
              </w:rPr>
              <w:t> de</w:t>
            </w:r>
            <w:r>
              <w:rPr>
                <w:w w:val="90"/>
                <w:sz w:val="10"/>
              </w:rPr>
              <w:t> las</w:t>
            </w:r>
            <w:r>
              <w:rPr>
                <w:w w:val="90"/>
                <w:sz w:val="10"/>
              </w:rPr>
              <w:t> conductas</w:t>
            </w:r>
            <w:r>
              <w:rPr>
                <w:w w:val="90"/>
                <w:sz w:val="10"/>
              </w:rPr>
              <w:t> de</w:t>
            </w:r>
            <w:r>
              <w:rPr>
                <w:w w:val="90"/>
                <w:sz w:val="10"/>
              </w:rPr>
              <w:t> riesgo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conducentes al consumo de drogas en las niñas, niños y 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2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SS.02.04.01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prevención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consumo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drogas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ámbito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educativo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ISS.02.04.01.01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 w:right="29"/>
              <w:rPr>
                <w:sz w:val="10"/>
              </w:rPr>
            </w:pPr>
            <w:r>
              <w:rPr>
                <w:w w:val="85"/>
                <w:sz w:val="10"/>
              </w:rPr>
              <w:t>Porcentaje de estudiantes de nivel secundario con alta percepción de riesgo sobre el consumo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5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drogas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psicoactivas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legales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ilegales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4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DEVIDA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PCM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right="20"/>
              <w:jc w:val="right"/>
              <w:rPr>
                <w:sz w:val="10"/>
              </w:rPr>
            </w:pPr>
            <w:r>
              <w:rPr>
                <w:w w:val="80"/>
                <w:sz w:val="10"/>
              </w:rPr>
              <w:t>Dirección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Promoción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Monitoreo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(DPM)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53.8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57.8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59.8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66.0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63.6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106.3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SS.02.04.02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orientación,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consejería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intervención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breve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atención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consumo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drogas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ISS.02.04.02.01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niñas, niños y adolescentes atendidos por problemas asociados al consumo 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drogas que concluyen el paquete integral de intervención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4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DEVIDA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PCM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right="20"/>
              <w:jc w:val="right"/>
              <w:rPr>
                <w:sz w:val="10"/>
              </w:rPr>
            </w:pPr>
            <w:r>
              <w:rPr>
                <w:w w:val="80"/>
                <w:sz w:val="10"/>
              </w:rPr>
              <w:t>Dirección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Promoción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Monitoreo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4"/>
                <w:w w:val="80"/>
                <w:sz w:val="10"/>
              </w:rPr>
              <w:t>(DPM)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7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Continuidad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28.2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30.0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32.0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86.1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87.0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272.0</w:t>
            </w:r>
          </w:p>
        </w:tc>
      </w:tr>
    </w:tbl>
    <w:p>
      <w:pPr>
        <w:spacing w:after="0"/>
        <w:jc w:val="center"/>
        <w:rPr>
          <w:sz w:val="10"/>
        </w:rPr>
        <w:sectPr>
          <w:pgSz w:w="16840" w:h="11910" w:orient="landscape"/>
          <w:pgMar w:header="258" w:footer="0" w:top="440" w:bottom="280" w:left="40" w:right="660"/>
        </w:sectPr>
      </w:pPr>
    </w:p>
    <w:p>
      <w:pPr>
        <w:tabs>
          <w:tab w:pos="11325" w:val="left" w:leader="none"/>
        </w:tabs>
        <w:spacing w:line="240" w:lineRule="auto"/>
        <w:ind w:left="561" w:right="0" w:firstLine="0"/>
        <w:rPr>
          <w:sz w:val="20"/>
        </w:rPr>
      </w:pPr>
      <w:r>
        <w:rPr>
          <w:sz w:val="20"/>
        </w:rPr>
        <w:pict>
          <v:shape style="width:362.5pt;height:57.6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4"/>
                    <w:gridCol w:w="6366"/>
                  </w:tblGrid>
                  <w:tr>
                    <w:trPr>
                      <w:trHeight w:val="19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0" w:lineRule="atLeast" w:before="23"/>
                          <w:ind w:left="26" w:righ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cond/rector: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111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61" w:lineRule="auto" w:before="11"/>
                          <w:ind w:left="26" w:right="24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91"/>
                          <w:ind w:left="5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ADOLESCENTES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Tipo: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2"/>
          <w:sz w:val="20"/>
        </w:rPr>
        <w:pict>
          <v:shape style="width:235.65pt;height:84.1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439"/>
                    <w:gridCol w:w="439"/>
                    <w:gridCol w:w="588"/>
                    <w:gridCol w:w="439"/>
                    <w:gridCol w:w="439"/>
                    <w:gridCol w:w="439"/>
                    <w:gridCol w:w="597"/>
                  </w:tblGrid>
                  <w:tr>
                    <w:trPr>
                      <w:trHeight w:val="464" w:hRule="atLeast"/>
                    </w:trPr>
                    <w:tc>
                      <w:tcPr>
                        <w:tcW w:w="469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40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4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18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9"/>
                          </w:rPr>
                          <w:t>[0-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9"/>
                          </w:rPr>
                          <w:t>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[50-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9"/>
                          </w:rPr>
                          <w:t>90%&gt;</w:t>
                        </w:r>
                      </w:p>
                    </w:tc>
                    <w:tc>
                      <w:tcPr>
                        <w:tcW w:w="588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4"/>
                          <w:ind w:left="69" w:right="5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[90-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150%&gt;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9"/>
                          </w:rPr>
                          <w:t> 150%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6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54"/>
                          <w:ind w:left="130" w:right="11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1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1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33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30" w:lineRule="exact" w:before="23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8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68" w:right="5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2"/>
          <w:sz w:val="20"/>
        </w:rPr>
      </w: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711"/>
        <w:gridCol w:w="1719"/>
        <w:gridCol w:w="1718"/>
        <w:gridCol w:w="758"/>
        <w:gridCol w:w="758"/>
        <w:gridCol w:w="758"/>
        <w:gridCol w:w="439"/>
        <w:gridCol w:w="439"/>
        <w:gridCol w:w="440"/>
        <w:gridCol w:w="439"/>
        <w:gridCol w:w="439"/>
        <w:gridCol w:w="439"/>
        <w:gridCol w:w="588"/>
        <w:gridCol w:w="439"/>
        <w:gridCol w:w="439"/>
        <w:gridCol w:w="439"/>
        <w:gridCol w:w="597"/>
      </w:tblGrid>
      <w:tr>
        <w:trPr>
          <w:trHeight w:val="328" w:hRule="atLeast"/>
        </w:trPr>
        <w:tc>
          <w:tcPr>
            <w:tcW w:w="907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95"/>
                <w:sz w:val="11"/>
              </w:rPr>
              <w:t>Código</w:t>
            </w:r>
          </w:p>
        </w:tc>
        <w:tc>
          <w:tcPr>
            <w:tcW w:w="3711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7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Indicador</w:t>
            </w:r>
          </w:p>
        </w:tc>
        <w:tc>
          <w:tcPr>
            <w:tcW w:w="3437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8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indicador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68" w:right="14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Sentido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esperado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28" w:right="50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Tipo</w:t>
            </w:r>
            <w:r>
              <w:rPr>
                <w:rFonts w:ascii="Arial" w:hAnsi="Arial"/>
                <w:b/>
                <w:spacing w:val="-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agregación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73" w:right="50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Estándar</w:t>
            </w:r>
            <w:r>
              <w:rPr>
                <w:rFonts w:ascii="Arial" w:hAnsi="Arial"/>
                <w:b/>
                <w:spacing w:val="-5"/>
                <w:w w:val="90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cumplimiento</w:t>
            </w:r>
          </w:p>
        </w:tc>
        <w:tc>
          <w:tcPr>
            <w:tcW w:w="878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-3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11"/>
              </w:rPr>
              <w:t>base</w:t>
            </w:r>
          </w:p>
        </w:tc>
        <w:tc>
          <w:tcPr>
            <w:tcW w:w="1757" w:type="dxa"/>
            <w:gridSpan w:val="4"/>
            <w:shd w:val="clear" w:color="auto" w:fill="00AC9A"/>
          </w:tcPr>
          <w:p>
            <w:pPr>
              <w:pStyle w:val="TableParagraph"/>
              <w:spacing w:before="94"/>
              <w:ind w:left="4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esperados</w:t>
            </w:r>
          </w:p>
        </w:tc>
        <w:tc>
          <w:tcPr>
            <w:tcW w:w="1905" w:type="dxa"/>
            <w:gridSpan w:val="4"/>
            <w:shd w:val="clear" w:color="auto" w:fill="008171"/>
          </w:tcPr>
          <w:p>
            <w:pPr>
              <w:pStyle w:val="TableParagraph"/>
              <w:spacing w:before="94"/>
              <w:ind w:left="54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obtenidos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line="140" w:lineRule="atLeast" w:before="16"/>
              <w:ind w:left="75" w:firstLine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4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  <w:r>
              <w:rPr>
                <w:rFonts w:ascii="Arial"/>
                <w:b/>
                <w:color w:val="FFFFFF"/>
                <w:spacing w:val="-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w w:val="85"/>
                <w:sz w:val="11"/>
              </w:rPr>
              <w:t>(%)</w:t>
            </w:r>
          </w:p>
        </w:tc>
      </w:tr>
      <w:tr>
        <w:trPr>
          <w:trHeight w:val="220" w:hRule="atLeast"/>
        </w:trPr>
        <w:tc>
          <w:tcPr>
            <w:tcW w:w="90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shd w:val="clear" w:color="auto" w:fill="00AC9A"/>
          </w:tcPr>
          <w:p>
            <w:pPr>
              <w:pStyle w:val="TableParagraph"/>
              <w:spacing w:before="49"/>
              <w:ind w:left="287" w:right="2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interviniente</w:t>
            </w:r>
          </w:p>
        </w:tc>
        <w:tc>
          <w:tcPr>
            <w:tcW w:w="1718" w:type="dxa"/>
            <w:shd w:val="clear" w:color="auto" w:fill="00AC9A"/>
          </w:tcPr>
          <w:p>
            <w:pPr>
              <w:pStyle w:val="TableParagraph"/>
              <w:spacing w:before="49"/>
              <w:ind w:left="26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1"/>
              </w:rPr>
              <w:t>/UE</w:t>
            </w: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5"/>
                <w:w w:val="95"/>
                <w:sz w:val="11"/>
              </w:rPr>
              <w:t>Año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right="8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Valor</w:t>
            </w:r>
          </w:p>
        </w:tc>
        <w:tc>
          <w:tcPr>
            <w:tcW w:w="440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2022</w:t>
            </w:r>
          </w:p>
        </w:tc>
        <w:tc>
          <w:tcPr>
            <w:tcW w:w="588" w:type="dxa"/>
            <w:shd w:val="clear" w:color="auto" w:fill="008171"/>
          </w:tcPr>
          <w:p>
            <w:pPr>
              <w:pStyle w:val="TableParagraph"/>
              <w:spacing w:before="49"/>
              <w:ind w:right="17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6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7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before="49"/>
              <w:ind w:left="135" w:right="1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LN.02.05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Incrementar la práctica regular de la actividad física, recreación, deporte, juego y prácticas que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promuevan una vida activa y saludable de las niñas, niños y 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SS.02.05.01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educación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física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promover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una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vida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activa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saludable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ISS.02.05.01.01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Porcentaje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instituciones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educativas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públicas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 la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Educación Básica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que asignan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3 horas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semanales de Educación Física</w:t>
            </w:r>
          </w:p>
        </w:tc>
        <w:tc>
          <w:tcPr>
            <w:tcW w:w="1719" w:type="dxa"/>
          </w:tcPr>
          <w:p>
            <w:pPr>
              <w:pStyle w:val="TableParagraph"/>
              <w:spacing w:before="87"/>
              <w:ind w:left="287" w:right="259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before="87"/>
              <w:ind w:left="13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Física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Deporte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10.1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9.9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10.7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17.0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158.7</w:t>
            </w:r>
          </w:p>
        </w:tc>
      </w:tr>
      <w:tr>
        <w:trPr>
          <w:trHeight w:val="743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LN.02.06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280" w:lineRule="auto" w:before="51"/>
              <w:ind w:left="19" w:right="2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Desarrollar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estrategias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asegurar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tránsito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entre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niveles,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modalidades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formas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atención de la</w:t>
            </w:r>
            <w:r>
              <w:rPr>
                <w:w w:val="90"/>
                <w:sz w:val="10"/>
              </w:rPr>
              <w:t> educación básica,</w:t>
            </w:r>
            <w:r>
              <w:rPr>
                <w:w w:val="90"/>
                <w:sz w:val="10"/>
              </w:rPr>
              <w:t> y de</w:t>
            </w:r>
            <w:r>
              <w:rPr>
                <w:w w:val="90"/>
                <w:sz w:val="10"/>
              </w:rPr>
              <w:t> esta a</w:t>
            </w:r>
            <w:r>
              <w:rPr>
                <w:w w:val="90"/>
                <w:sz w:val="10"/>
              </w:rPr>
              <w:t> la técnico-productiva</w:t>
            </w:r>
            <w:r>
              <w:rPr>
                <w:w w:val="90"/>
                <w:sz w:val="10"/>
              </w:rPr>
              <w:t> o superior</w:t>
            </w:r>
            <w:r>
              <w:rPr>
                <w:w w:val="90"/>
                <w:sz w:val="10"/>
              </w:rPr>
              <w:t> tecnológica o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artística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pedagógica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universitaria,</w:t>
            </w:r>
            <w:r>
              <w:rPr>
                <w:w w:val="90"/>
                <w:sz w:val="10"/>
              </w:rPr>
              <w:t> que</w:t>
            </w:r>
            <w:r>
              <w:rPr>
                <w:w w:val="90"/>
                <w:sz w:val="10"/>
              </w:rPr>
              <w:t> permitan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w w:val="90"/>
                <w:sz w:val="10"/>
              </w:rPr>
              <w:t> desarrollo</w:t>
            </w:r>
            <w:r>
              <w:rPr>
                <w:w w:val="90"/>
                <w:sz w:val="10"/>
              </w:rPr>
              <w:t> de</w:t>
            </w:r>
            <w:r>
              <w:rPr>
                <w:w w:val="90"/>
                <w:sz w:val="10"/>
              </w:rPr>
              <w:t> competencias</w:t>
            </w:r>
            <w:r>
              <w:rPr>
                <w:w w:val="90"/>
                <w:sz w:val="10"/>
              </w:rPr>
              <w:t> teniendo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como base la autonomía, el ejercicio</w:t>
            </w:r>
            <w:r>
              <w:rPr>
                <w:w w:val="95"/>
                <w:sz w:val="10"/>
              </w:rPr>
              <w:t> ciudadano</w:t>
            </w:r>
            <w:r>
              <w:rPr>
                <w:w w:val="95"/>
                <w:sz w:val="10"/>
              </w:rPr>
              <w:t> y la inserción</w:t>
            </w:r>
            <w:r>
              <w:rPr>
                <w:w w:val="95"/>
                <w:sz w:val="10"/>
              </w:rPr>
              <w:t> laboral de las y de</w:t>
            </w:r>
            <w:r>
              <w:rPr>
                <w:w w:val="95"/>
                <w:sz w:val="10"/>
              </w:rPr>
              <w:t> los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SS.02.06.01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 w:right="29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orientación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vocacional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estudiantil a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adolescentes de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nivel de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educación secundaria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ciclo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avanzado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EBA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ISS.02.06.01.01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instituciones educativas de EBR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 EBA que implementan acciones de orientación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vocacional en su plan de tutoría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line="280" w:lineRule="auto" w:before="99"/>
              <w:ind w:left="47" w:firstLine="93"/>
              <w:rPr>
                <w:sz w:val="10"/>
              </w:rPr>
            </w:pPr>
            <w:r>
              <w:rPr>
                <w:w w:val="90"/>
                <w:sz w:val="10"/>
              </w:rPr>
              <w:t>Dirección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Educación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Secundaria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Educación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Básica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Alternativa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10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65.7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657.3</w:t>
            </w: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1F4E78"/>
          </w:tcPr>
          <w:p>
            <w:pPr>
              <w:pStyle w:val="TableParagraph"/>
              <w:spacing w:line="113" w:lineRule="exact" w:before="20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0"/>
              </w:rPr>
              <w:t>OP.03</w:t>
            </w:r>
          </w:p>
        </w:tc>
        <w:tc>
          <w:tcPr>
            <w:tcW w:w="3711" w:type="dxa"/>
            <w:shd w:val="clear" w:color="auto" w:fill="1F4E78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color w:val="FFFFFF"/>
                <w:w w:val="85"/>
                <w:sz w:val="10"/>
              </w:rPr>
              <w:t>Disminuir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el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riesgo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desprotección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las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niñas,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niños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y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spacing w:val="-2"/>
                <w:w w:val="85"/>
                <w:sz w:val="10"/>
              </w:rPr>
              <w:t>adolescente</w:t>
            </w:r>
          </w:p>
        </w:tc>
        <w:tc>
          <w:tcPr>
            <w:tcW w:w="171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line="113" w:lineRule="exact" w:before="20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90.3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IOP.03.01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9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17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edad,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riesgo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desprotección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familiar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407" w:hanging="240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(DGNNA)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65.8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62.1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60.4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IOP.03.02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9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17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edad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algún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tipo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violencia (psicológica o física) en su hogar, en los últimos 12 meses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407" w:hanging="240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(DGNNA)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39.9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37.8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36.8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IOP.03.03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12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17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años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edad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han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sido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violencia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sexual,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alguna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vez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en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su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vida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407" w:hanging="240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(DGNNA)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31.8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28.6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27.1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IOP.03.04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8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niñas, niños y adolescentes de 9 a 17 años de edad, que han sido afectados por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una situación de violencia entre pares en el entorno escolar, en los últimos 12 meses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8"/>
              <w:ind w:left="407" w:hanging="240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(DGNNA)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45.6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IOP.03.05</w:t>
            </w:r>
          </w:p>
        </w:tc>
        <w:tc>
          <w:tcPr>
            <w:tcW w:w="3711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5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13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años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trabajan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por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debajo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edad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mínima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MTPE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17"/>
              <w:ind w:left="24" w:right="1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Dirección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Derechos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Fundamentales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Trabajo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18.3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14.7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13.8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17.7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15.9</w:t>
            </w:r>
          </w:p>
        </w:tc>
        <w:tc>
          <w:tcPr>
            <w:tcW w:w="597" w:type="dxa"/>
            <w:shd w:val="clear" w:color="auto" w:fill="FFFF99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87.1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IOP.03.06</w:t>
            </w:r>
          </w:p>
        </w:tc>
        <w:tc>
          <w:tcPr>
            <w:tcW w:w="3711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adolescentes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14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17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edad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trabajan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condición</w:t>
            </w:r>
            <w:r>
              <w:rPr>
                <w:spacing w:val="-2"/>
                <w:w w:val="85"/>
                <w:sz w:val="10"/>
              </w:rPr>
              <w:t> peligrosa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7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MTPE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17"/>
              <w:ind w:left="24" w:right="13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Dirección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Derechos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Fundamentales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Seguridad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Trabajo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7.7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7.4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7.2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10.6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7.7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93.5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LN.03.01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17"/>
              <w:ind w:left="19" w:right="2"/>
              <w:jc w:val="both"/>
              <w:rPr>
                <w:sz w:val="10"/>
              </w:rPr>
            </w:pPr>
            <w:r>
              <w:rPr>
                <w:w w:val="85"/>
                <w:sz w:val="10"/>
              </w:rPr>
              <w:t>Mejorar las competencias parentales, fortaleciendo pautas de crianza positiva con enfoques 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ciclo de vida, género, perspectiva de discapacidad e interculturalidad en las madres, padres 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cuidadores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SS.03.01.01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de fortalecimiento de capacidades de las madres, padres, o tutores para el cuidado 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discapacidad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(SAIPD)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ISS.03.01.01.01</w:t>
            </w:r>
          </w:p>
        </w:tc>
        <w:tc>
          <w:tcPr>
            <w:tcW w:w="3711" w:type="dxa"/>
          </w:tcPr>
          <w:p>
            <w:pPr>
              <w:pStyle w:val="TableParagraph"/>
              <w:spacing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</w:t>
            </w:r>
            <w:r>
              <w:rPr>
                <w:spacing w:val="2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familias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NNA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con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discapacidad</w:t>
            </w:r>
            <w:r>
              <w:rPr>
                <w:spacing w:val="2"/>
                <w:sz w:val="10"/>
              </w:rPr>
              <w:t> </w:t>
            </w:r>
            <w:r>
              <w:rPr>
                <w:w w:val="85"/>
                <w:sz w:val="10"/>
              </w:rPr>
              <w:t>que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culminan</w:t>
            </w:r>
            <w:r>
              <w:rPr>
                <w:spacing w:val="2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proceso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w w:val="85"/>
                <w:sz w:val="10"/>
              </w:rPr>
              <w:t>atención</w:t>
            </w:r>
            <w:r>
              <w:rPr>
                <w:spacing w:val="2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dos</w:t>
            </w:r>
          </w:p>
          <w:p>
            <w:pPr>
              <w:pStyle w:val="TableParagraph"/>
              <w:spacing w:line="108" w:lineRule="exact" w:before="20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(2)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años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o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menos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6" w:right="27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INABIF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138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Servicios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Protección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0"/>
                <w:sz w:val="10"/>
              </w:rPr>
              <w:t>Personas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con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Discapacidad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USPPD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7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Continuidad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3.0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4.0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14.7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10.8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107.9</w:t>
            </w: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SS.03.01.02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Servicio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fortalecimiento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familiar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acercándonos.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ISS.03.01.02.01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8"/>
              <w:ind w:left="19" w:right="-6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hijos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menores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18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años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riesgo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reciben 2 visitas domiciliarias mensuales durante los últimos 12 meses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6" w:right="27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INABIF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8"/>
              <w:ind w:left="700" w:hanging="528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Integral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Familias</w:t>
            </w:r>
          </w:p>
        </w:tc>
        <w:tc>
          <w:tcPr>
            <w:tcW w:w="758" w:type="dxa"/>
          </w:tcPr>
          <w:p>
            <w:pPr>
              <w:pStyle w:val="TableParagraph"/>
              <w:spacing w:before="92"/>
              <w:ind w:left="83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64.0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64.0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66.0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0.1</w:t>
            </w:r>
          </w:p>
        </w:tc>
        <w:tc>
          <w:tcPr>
            <w:tcW w:w="597" w:type="dxa"/>
            <w:shd w:val="clear" w:color="auto" w:fill="FF797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0.1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SS.03.01.03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de implementación de la educación sexual integral (ESI) a estudiantes de educación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básica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ISS.03.01.03.01</w:t>
            </w:r>
          </w:p>
        </w:tc>
        <w:tc>
          <w:tcPr>
            <w:tcW w:w="3711" w:type="dxa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Porcentaje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madres,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padres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o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cuidadores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principales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que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mejoran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sus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prácticas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crianza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6" w:right="11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DIFF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DGFC</w:t>
            </w:r>
          </w:p>
        </w:tc>
        <w:tc>
          <w:tcPr>
            <w:tcW w:w="758" w:type="dxa"/>
          </w:tcPr>
          <w:p>
            <w:pPr>
              <w:pStyle w:val="TableParagraph"/>
              <w:spacing w:before="92"/>
              <w:ind w:left="83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30" w:lineRule="atLeast" w:before="7"/>
              <w:ind w:left="135" w:firstLine="74"/>
              <w:rPr>
                <w:sz w:val="10"/>
              </w:rPr>
            </w:pPr>
            <w:r>
              <w:rPr>
                <w:w w:val="95"/>
                <w:sz w:val="10"/>
              </w:rPr>
              <w:t>Logro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aprendizajes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LN.03.02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Mejorar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capacidad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identificación,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prevención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denuncia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diferentes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formas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violencia,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niñez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adolescencia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SS.03.02.01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reporte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seguimiento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atención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oportuna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casos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violencia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contra las niñas, niños y adolescentes a través del portal SíseVe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ISS.03.02.01.01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casos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reportados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SíseVe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que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son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atendidos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manera</w:t>
            </w:r>
            <w:r>
              <w:rPr>
                <w:spacing w:val="-2"/>
                <w:w w:val="85"/>
                <w:sz w:val="10"/>
              </w:rPr>
              <w:t> oportuna</w:t>
            </w:r>
          </w:p>
        </w:tc>
        <w:tc>
          <w:tcPr>
            <w:tcW w:w="1719" w:type="dxa"/>
          </w:tcPr>
          <w:p>
            <w:pPr>
              <w:pStyle w:val="TableParagraph"/>
              <w:spacing w:line="113" w:lineRule="exact" w:before="20"/>
              <w:ind w:left="287" w:right="259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line="113" w:lineRule="exact" w:before="20"/>
              <w:ind w:left="26" w:right="1"/>
              <w:jc w:val="center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DIGC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/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DIGE</w:t>
            </w: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15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Oportunidad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74.0</w:t>
            </w:r>
          </w:p>
        </w:tc>
        <w:tc>
          <w:tcPr>
            <w:tcW w:w="440" w:type="dxa"/>
          </w:tcPr>
          <w:p>
            <w:pPr>
              <w:pStyle w:val="TableParagraph"/>
              <w:spacing w:line="113" w:lineRule="exact" w:before="20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70.0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75.0</w:t>
            </w:r>
          </w:p>
        </w:tc>
        <w:tc>
          <w:tcPr>
            <w:tcW w:w="588" w:type="dxa"/>
          </w:tcPr>
          <w:p>
            <w:pPr>
              <w:pStyle w:val="TableParagraph"/>
              <w:spacing w:line="113" w:lineRule="exact" w:before="20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92.9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84.8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line="113" w:lineRule="exact" w:before="20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113.1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LN.03.03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 w:right="-2"/>
              <w:rPr>
                <w:sz w:val="10"/>
              </w:rPr>
            </w:pPr>
            <w:r>
              <w:rPr>
                <w:w w:val="90"/>
                <w:sz w:val="10"/>
              </w:rPr>
              <w:t>Incrementar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conocimiento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sexualidad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orientados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prevenir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violencia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sexual,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niñez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adolescencia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6840" w:h="11910" w:orient="landscape"/>
          <w:pgMar w:header="258" w:footer="0" w:top="440" w:bottom="280" w:left="40" w:right="660"/>
        </w:sectPr>
      </w:pPr>
    </w:p>
    <w:p>
      <w:pPr>
        <w:tabs>
          <w:tab w:pos="11325" w:val="left" w:leader="none"/>
        </w:tabs>
        <w:spacing w:line="240" w:lineRule="auto"/>
        <w:ind w:left="561" w:right="0" w:firstLine="0"/>
        <w:rPr>
          <w:sz w:val="20"/>
        </w:rPr>
      </w:pPr>
      <w:r>
        <w:rPr>
          <w:sz w:val="20"/>
        </w:rPr>
        <w:pict>
          <v:shape style="width:362.5pt;height:57.6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4"/>
                    <w:gridCol w:w="6366"/>
                  </w:tblGrid>
                  <w:tr>
                    <w:trPr>
                      <w:trHeight w:val="19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0" w:lineRule="atLeast" w:before="23"/>
                          <w:ind w:left="26" w:righ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cond/rector: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111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61" w:lineRule="auto" w:before="11"/>
                          <w:ind w:left="26" w:right="24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91"/>
                          <w:ind w:left="5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ADOLESCENTES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Tipo: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2"/>
          <w:sz w:val="20"/>
        </w:rPr>
        <w:pict>
          <v:shape style="width:235.65pt;height:84.1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439"/>
                    <w:gridCol w:w="439"/>
                    <w:gridCol w:w="588"/>
                    <w:gridCol w:w="439"/>
                    <w:gridCol w:w="439"/>
                    <w:gridCol w:w="439"/>
                    <w:gridCol w:w="597"/>
                  </w:tblGrid>
                  <w:tr>
                    <w:trPr>
                      <w:trHeight w:val="464" w:hRule="atLeast"/>
                    </w:trPr>
                    <w:tc>
                      <w:tcPr>
                        <w:tcW w:w="469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40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4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18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9"/>
                          </w:rPr>
                          <w:t>[0-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9"/>
                          </w:rPr>
                          <w:t>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[50-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9"/>
                          </w:rPr>
                          <w:t>90%&gt;</w:t>
                        </w:r>
                      </w:p>
                    </w:tc>
                    <w:tc>
                      <w:tcPr>
                        <w:tcW w:w="588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4"/>
                          <w:ind w:left="69" w:right="5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[90-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150%&gt;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9"/>
                          </w:rPr>
                          <w:t> 150%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6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54"/>
                          <w:ind w:left="130" w:right="11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1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1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33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30" w:lineRule="exact" w:before="23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8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68" w:right="5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2"/>
          <w:sz w:val="20"/>
        </w:rPr>
      </w: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711"/>
        <w:gridCol w:w="1719"/>
        <w:gridCol w:w="1718"/>
        <w:gridCol w:w="758"/>
        <w:gridCol w:w="758"/>
        <w:gridCol w:w="758"/>
        <w:gridCol w:w="439"/>
        <w:gridCol w:w="439"/>
        <w:gridCol w:w="440"/>
        <w:gridCol w:w="439"/>
        <w:gridCol w:w="439"/>
        <w:gridCol w:w="439"/>
        <w:gridCol w:w="588"/>
        <w:gridCol w:w="439"/>
        <w:gridCol w:w="439"/>
        <w:gridCol w:w="439"/>
        <w:gridCol w:w="597"/>
      </w:tblGrid>
      <w:tr>
        <w:trPr>
          <w:trHeight w:val="328" w:hRule="atLeast"/>
        </w:trPr>
        <w:tc>
          <w:tcPr>
            <w:tcW w:w="907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95"/>
                <w:sz w:val="11"/>
              </w:rPr>
              <w:t>Código</w:t>
            </w:r>
          </w:p>
        </w:tc>
        <w:tc>
          <w:tcPr>
            <w:tcW w:w="3711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7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Indicador</w:t>
            </w:r>
          </w:p>
        </w:tc>
        <w:tc>
          <w:tcPr>
            <w:tcW w:w="3437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8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indicador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68" w:right="14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Sentido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esperado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28" w:right="50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Tipo</w:t>
            </w:r>
            <w:r>
              <w:rPr>
                <w:rFonts w:ascii="Arial" w:hAnsi="Arial"/>
                <w:b/>
                <w:spacing w:val="-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agregación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73" w:right="50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Estándar</w:t>
            </w:r>
            <w:r>
              <w:rPr>
                <w:rFonts w:ascii="Arial" w:hAnsi="Arial"/>
                <w:b/>
                <w:spacing w:val="-5"/>
                <w:w w:val="90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cumplimiento</w:t>
            </w:r>
          </w:p>
        </w:tc>
        <w:tc>
          <w:tcPr>
            <w:tcW w:w="878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-3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11"/>
              </w:rPr>
              <w:t>base</w:t>
            </w:r>
          </w:p>
        </w:tc>
        <w:tc>
          <w:tcPr>
            <w:tcW w:w="1757" w:type="dxa"/>
            <w:gridSpan w:val="4"/>
            <w:shd w:val="clear" w:color="auto" w:fill="00AC9A"/>
          </w:tcPr>
          <w:p>
            <w:pPr>
              <w:pStyle w:val="TableParagraph"/>
              <w:spacing w:before="94"/>
              <w:ind w:left="4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esperados</w:t>
            </w:r>
          </w:p>
        </w:tc>
        <w:tc>
          <w:tcPr>
            <w:tcW w:w="1905" w:type="dxa"/>
            <w:gridSpan w:val="4"/>
            <w:shd w:val="clear" w:color="auto" w:fill="008171"/>
          </w:tcPr>
          <w:p>
            <w:pPr>
              <w:pStyle w:val="TableParagraph"/>
              <w:spacing w:before="94"/>
              <w:ind w:left="54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obtenidos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line="140" w:lineRule="atLeast" w:before="16"/>
              <w:ind w:left="75" w:firstLine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4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  <w:r>
              <w:rPr>
                <w:rFonts w:ascii="Arial"/>
                <w:b/>
                <w:color w:val="FFFFFF"/>
                <w:spacing w:val="-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w w:val="85"/>
                <w:sz w:val="11"/>
              </w:rPr>
              <w:t>(%)</w:t>
            </w:r>
          </w:p>
        </w:tc>
      </w:tr>
      <w:tr>
        <w:trPr>
          <w:trHeight w:val="220" w:hRule="atLeast"/>
        </w:trPr>
        <w:tc>
          <w:tcPr>
            <w:tcW w:w="90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shd w:val="clear" w:color="auto" w:fill="00AC9A"/>
          </w:tcPr>
          <w:p>
            <w:pPr>
              <w:pStyle w:val="TableParagraph"/>
              <w:spacing w:before="49"/>
              <w:ind w:left="287" w:right="2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interviniente</w:t>
            </w:r>
          </w:p>
        </w:tc>
        <w:tc>
          <w:tcPr>
            <w:tcW w:w="1718" w:type="dxa"/>
            <w:shd w:val="clear" w:color="auto" w:fill="00AC9A"/>
          </w:tcPr>
          <w:p>
            <w:pPr>
              <w:pStyle w:val="TableParagraph"/>
              <w:spacing w:before="49"/>
              <w:ind w:left="26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1"/>
              </w:rPr>
              <w:t>/UE</w:t>
            </w: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5"/>
                <w:w w:val="95"/>
                <w:sz w:val="11"/>
              </w:rPr>
              <w:t>Año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right="8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Valor</w:t>
            </w:r>
          </w:p>
        </w:tc>
        <w:tc>
          <w:tcPr>
            <w:tcW w:w="440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2022</w:t>
            </w:r>
          </w:p>
        </w:tc>
        <w:tc>
          <w:tcPr>
            <w:tcW w:w="588" w:type="dxa"/>
            <w:shd w:val="clear" w:color="auto" w:fill="008171"/>
          </w:tcPr>
          <w:p>
            <w:pPr>
              <w:pStyle w:val="TableParagraph"/>
              <w:spacing w:before="49"/>
              <w:ind w:right="17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6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7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before="49"/>
              <w:ind w:left="135" w:right="1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SS.03.03.01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de implementación de la educación sexual integral (ESI) a estudiantes de educación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básica.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ISS.03.03.01.01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17"/>
              <w:ind w:left="19" w:right="1"/>
              <w:jc w:val="both"/>
              <w:rPr>
                <w:sz w:val="10"/>
              </w:rPr>
            </w:pPr>
            <w:r>
              <w:rPr>
                <w:w w:val="85"/>
                <w:sz w:val="10"/>
              </w:rPr>
              <w:t>Porcentaje de instituciones educativas de EBR y EBE que implementan acciones formativas en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Educación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Sexual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Integral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estudiantes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su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comunidad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educativa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acuerdo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Protocolo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servicio</w:t>
            </w:r>
          </w:p>
        </w:tc>
        <w:tc>
          <w:tcPr>
            <w:tcW w:w="171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87" w:right="259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0"/>
              </w:rPr>
            </w:pPr>
            <w:r>
              <w:rPr>
                <w:w w:val="84"/>
                <w:sz w:val="10"/>
              </w:rPr>
              <w:t>-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64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439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LN.03.04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Incrementar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acceso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oportuno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servicios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orientados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atención,</w:t>
            </w:r>
            <w:r>
              <w:rPr>
                <w:spacing w:val="24"/>
                <w:sz w:val="10"/>
              </w:rPr>
              <w:t> </w:t>
            </w:r>
            <w:r>
              <w:rPr>
                <w:w w:val="90"/>
                <w:sz w:val="10"/>
              </w:rPr>
              <w:t>recuperación</w:t>
            </w:r>
            <w:r>
              <w:rPr>
                <w:spacing w:val="23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reintegración de niñas, niños y adolescentes víctimas de violencia, trata y explotación sexual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SS.03.04.01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atención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violencia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familiar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sexual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adolescentes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ISS.03.04.01.01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niñas, niños y adolescentes víctimas de violencia que retornan a los servicios 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atención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nuevo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hecho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violencia</w:t>
            </w:r>
          </w:p>
        </w:tc>
        <w:tc>
          <w:tcPr>
            <w:tcW w:w="1719" w:type="dxa"/>
          </w:tcPr>
          <w:p>
            <w:pPr>
              <w:pStyle w:val="TableParagraph"/>
              <w:spacing w:before="87"/>
              <w:ind w:left="287" w:right="26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AURORA</w:t>
            </w:r>
          </w:p>
        </w:tc>
        <w:tc>
          <w:tcPr>
            <w:tcW w:w="1718" w:type="dxa"/>
          </w:tcPr>
          <w:p>
            <w:pPr>
              <w:pStyle w:val="TableParagraph"/>
              <w:spacing w:before="87"/>
              <w:ind w:left="28"/>
              <w:jc w:val="center"/>
              <w:rPr>
                <w:sz w:val="10"/>
              </w:rPr>
            </w:pPr>
            <w:r>
              <w:rPr>
                <w:w w:val="84"/>
                <w:sz w:val="10"/>
              </w:rPr>
              <w:t>-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Descendente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16.9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16.5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16.1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17.2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16.8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96.1</w:t>
            </w: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SS.03.04.02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atención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mental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para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víctimas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violencia</w:t>
            </w:r>
            <w:r>
              <w:rPr>
                <w:spacing w:val="-2"/>
                <w:w w:val="85"/>
                <w:sz w:val="10"/>
              </w:rPr>
              <w:t> (SAISVI).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ISS.03.04.02.01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niñas, niños y adolescentes con diagnóstico de violencia y/o maltrato infantil, que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inician la atención en los servicios de salud mental de los establecimientos de salud- EESS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MINSA</w:t>
            </w:r>
          </w:p>
        </w:tc>
        <w:tc>
          <w:tcPr>
            <w:tcW w:w="1718" w:type="dxa"/>
          </w:tcPr>
          <w:p>
            <w:pPr>
              <w:pStyle w:val="TableParagraph"/>
              <w:spacing w:line="280" w:lineRule="auto" w:before="99"/>
              <w:ind w:left="83" w:firstLine="79"/>
              <w:rPr>
                <w:sz w:val="10"/>
              </w:rPr>
            </w:pPr>
            <w:r>
              <w:rPr>
                <w:w w:val="90"/>
                <w:sz w:val="10"/>
              </w:rPr>
              <w:t>Dirección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Intervenciones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Estratégicas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Salud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Pública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(DGIESP)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5.0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25.3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253.0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SS.03.04.03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atención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patrocinio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legal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favor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violencia,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trata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personas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explotación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sexual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ISS.03.04.03.01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patrocinios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otorgados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mediante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trata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personas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MINJUSDH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17"/>
              <w:ind w:left="25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Asistencia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Legal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Defensa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Dirección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Acceso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Justicia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36.0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36.0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36.5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43.1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45.9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125.7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ISS.03.04.03.02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patrocinios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otorgados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mediante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explotación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sexual.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MINJUSDH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17"/>
              <w:ind w:left="25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Asistencia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Legal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Defensa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Dirección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Acceso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Justicia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43.0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43.5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23.7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28.1</w:t>
            </w:r>
          </w:p>
        </w:tc>
        <w:tc>
          <w:tcPr>
            <w:tcW w:w="597" w:type="dxa"/>
            <w:shd w:val="clear" w:color="auto" w:fill="FFFF99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64.5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ISS.03.04.03.03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patrocinios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otorgados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mediante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servicio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violencia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MINJUSDH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17"/>
              <w:ind w:left="25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Asistencia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Legal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Defensa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Dirección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Acceso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Justicia</w:t>
            </w: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7.0</w:t>
            </w:r>
          </w:p>
        </w:tc>
        <w:tc>
          <w:tcPr>
            <w:tcW w:w="440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7.3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8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7.5</w:t>
            </w:r>
          </w:p>
        </w:tc>
        <w:tc>
          <w:tcPr>
            <w:tcW w:w="58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15.5</w:t>
            </w:r>
          </w:p>
        </w:tc>
        <w:tc>
          <w:tcPr>
            <w:tcW w:w="439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20.4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271.6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SS.03.04.04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atención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integral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vulnerables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al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delito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trata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personas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ISS.03.04.04.01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afectadas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delito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trata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personas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son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atendidos por medio de un protocolo estandarizado de intervención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3" w:right="13"/>
              <w:jc w:val="center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DPNNA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MIMP</w:t>
            </w:r>
          </w:p>
        </w:tc>
        <w:tc>
          <w:tcPr>
            <w:tcW w:w="758" w:type="dxa"/>
          </w:tcPr>
          <w:p>
            <w:pPr>
              <w:pStyle w:val="TableParagraph"/>
              <w:spacing w:before="92"/>
              <w:ind w:left="83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15.0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2.9</w:t>
            </w:r>
          </w:p>
        </w:tc>
        <w:tc>
          <w:tcPr>
            <w:tcW w:w="597" w:type="dxa"/>
            <w:shd w:val="clear" w:color="auto" w:fill="FF797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19.1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SS.03.04.05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de atención integral de niñas, niños y adolescentes vulnerables al delito de explotación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sexual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ISS.03.04.05.01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5"/>
                <w:sz w:val="10"/>
              </w:rPr>
              <w:t> </w:t>
            </w:r>
            <w:r>
              <w:rPr>
                <w:w w:val="90"/>
                <w:sz w:val="10"/>
              </w:rPr>
              <w:t>NNA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afectados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spacing w:val="5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explotación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sexual</w:t>
            </w:r>
            <w:r>
              <w:rPr>
                <w:spacing w:val="5"/>
                <w:sz w:val="10"/>
              </w:rPr>
              <w:t> </w:t>
            </w:r>
            <w:r>
              <w:rPr>
                <w:w w:val="90"/>
                <w:sz w:val="10"/>
              </w:rPr>
              <w:t>atendidos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mediante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un</w:t>
            </w:r>
            <w:r>
              <w:rPr>
                <w:spacing w:val="5"/>
                <w:sz w:val="10"/>
              </w:rPr>
              <w:t> </w:t>
            </w:r>
            <w:r>
              <w:rPr>
                <w:w w:val="90"/>
                <w:sz w:val="10"/>
              </w:rPr>
              <w:t>protocolo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estandarizado de intervención.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3" w:right="13"/>
              <w:jc w:val="center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DPNNA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MIMP</w:t>
            </w:r>
          </w:p>
        </w:tc>
        <w:tc>
          <w:tcPr>
            <w:tcW w:w="758" w:type="dxa"/>
          </w:tcPr>
          <w:p>
            <w:pPr>
              <w:pStyle w:val="TableParagraph"/>
              <w:spacing w:before="92"/>
              <w:ind w:left="83" w:right="70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5.0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  <w:tc>
          <w:tcPr>
            <w:tcW w:w="597" w:type="dxa"/>
            <w:shd w:val="clear" w:color="auto" w:fill="FF797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LN.03.05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Incrementar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acceso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intervenciones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orientadas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erradicación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trabajo</w:t>
            </w:r>
            <w:r>
              <w:rPr>
                <w:spacing w:val="10"/>
                <w:sz w:val="10"/>
              </w:rPr>
              <w:t> </w:t>
            </w:r>
            <w:r>
              <w:rPr>
                <w:w w:val="90"/>
                <w:sz w:val="10"/>
              </w:rPr>
              <w:t>infantil</w:t>
            </w:r>
            <w:r>
              <w:rPr>
                <w:spacing w:val="8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protección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trabaja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SS.03.05.01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autorización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previa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realicen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trabajo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cuenta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ajena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relación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dependencia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0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ISS.03.05.01.01</w:t>
            </w:r>
          </w:p>
        </w:tc>
        <w:tc>
          <w:tcPr>
            <w:tcW w:w="37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Porcentaje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adolescentes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que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solicitan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autorización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laboral</w:t>
            </w:r>
            <w:r>
              <w:rPr>
                <w:spacing w:val="10"/>
                <w:sz w:val="10"/>
              </w:rPr>
              <w:t> </w:t>
            </w:r>
            <w:r>
              <w:rPr>
                <w:w w:val="80"/>
                <w:sz w:val="10"/>
              </w:rPr>
              <w:t>previa,</w:t>
            </w:r>
            <w:r>
              <w:rPr>
                <w:spacing w:val="11"/>
                <w:sz w:val="10"/>
              </w:rPr>
              <w:t> </w:t>
            </w:r>
            <w:r>
              <w:rPr>
                <w:w w:val="80"/>
                <w:sz w:val="10"/>
              </w:rPr>
              <w:t>atendidos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oportunamente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287" w:right="277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MTPE</w:t>
            </w:r>
          </w:p>
        </w:tc>
        <w:tc>
          <w:tcPr>
            <w:tcW w:w="1718" w:type="dxa"/>
          </w:tcPr>
          <w:p>
            <w:pPr>
              <w:pStyle w:val="TableParagraph"/>
              <w:spacing w:line="280" w:lineRule="auto" w:before="41"/>
              <w:ind w:left="26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Promoción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Protección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los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Derechos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Fundamentales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Laborales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Dirección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Derechos</w:t>
            </w:r>
          </w:p>
          <w:p>
            <w:pPr>
              <w:pStyle w:val="TableParagraph"/>
              <w:ind w:left="26" w:right="13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Fundamentales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Seguridad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Salud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5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Oportunidad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50.0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60.0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96.3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95.2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158.6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SS.03.05.02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restitución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derechos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5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6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calle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(servicio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educadores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calle)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ISS.03.05.02.01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Porcentaje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 niñas, niños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y adolescentes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atendidos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en el Servicio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Educadores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 Calle que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cuentan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Plan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Trabajo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Individual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aprobado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6" w:right="27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INABIF</w:t>
            </w:r>
          </w:p>
        </w:tc>
        <w:tc>
          <w:tcPr>
            <w:tcW w:w="1718" w:type="dxa"/>
          </w:tcPr>
          <w:p>
            <w:pPr>
              <w:pStyle w:val="TableParagraph"/>
              <w:spacing w:line="280" w:lineRule="auto" w:before="99"/>
              <w:ind w:left="95" w:firstLine="43"/>
              <w:rPr>
                <w:sz w:val="10"/>
              </w:rPr>
            </w:pPr>
            <w:r>
              <w:rPr>
                <w:w w:val="85"/>
                <w:sz w:val="10"/>
              </w:rPr>
              <w:t>Unidad de Servicios de Protección 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Niños,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Adolescentes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USPNNA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202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0.7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0.8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1.3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1.6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198.7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LN.03.06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17"/>
              <w:ind w:left="19" w:right="3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Incrementar</w:t>
            </w:r>
            <w:r>
              <w:rPr>
                <w:w w:val="95"/>
                <w:sz w:val="10"/>
              </w:rPr>
              <w:t> la</w:t>
            </w:r>
            <w:r>
              <w:rPr>
                <w:w w:val="95"/>
                <w:sz w:val="10"/>
              </w:rPr>
              <w:t> adopción</w:t>
            </w:r>
            <w:r>
              <w:rPr>
                <w:w w:val="95"/>
                <w:sz w:val="10"/>
              </w:rPr>
              <w:t> de</w:t>
            </w:r>
            <w:r>
              <w:rPr>
                <w:w w:val="95"/>
                <w:sz w:val="10"/>
              </w:rPr>
              <w:t> actitudes</w:t>
            </w:r>
            <w:r>
              <w:rPr>
                <w:w w:val="95"/>
                <w:sz w:val="10"/>
              </w:rPr>
              <w:t> y</w:t>
            </w:r>
            <w:r>
              <w:rPr>
                <w:w w:val="95"/>
                <w:sz w:val="10"/>
              </w:rPr>
              <w:t> prácticas</w:t>
            </w:r>
            <w:r>
              <w:rPr>
                <w:w w:val="95"/>
                <w:sz w:val="10"/>
              </w:rPr>
              <w:t> de</w:t>
            </w:r>
            <w:r>
              <w:rPr>
                <w:w w:val="95"/>
                <w:sz w:val="10"/>
              </w:rPr>
              <w:t> reconocimiento</w:t>
            </w:r>
            <w:r>
              <w:rPr>
                <w:w w:val="95"/>
                <w:sz w:val="10"/>
              </w:rPr>
              <w:t> y valoración</w:t>
            </w:r>
            <w:r>
              <w:rPr>
                <w:w w:val="95"/>
                <w:sz w:val="10"/>
              </w:rPr>
              <w:t> de la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diversidad a fin de prevenir todo tipo de discriminación16 hacia las niñas, niños y adolescentes,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en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la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ciudadanía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SS.03.06.01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 w:right="-1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sensibilización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fortalecimiento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identidad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étnico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cultural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niños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y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ISS.03.06.01.01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1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reciben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componentes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sensibilización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servicio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propuesto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MINCUL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633" w:hanging="411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Ciudadanía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Intercultural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2.0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5.0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  <w:tc>
          <w:tcPr>
            <w:tcW w:w="597" w:type="dxa"/>
            <w:shd w:val="clear" w:color="auto" w:fill="FF797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</w:tr>
    </w:tbl>
    <w:p>
      <w:pPr>
        <w:spacing w:after="0"/>
        <w:jc w:val="center"/>
        <w:rPr>
          <w:sz w:val="10"/>
        </w:rPr>
        <w:sectPr>
          <w:pgSz w:w="16840" w:h="11910" w:orient="landscape"/>
          <w:pgMar w:header="258" w:footer="0" w:top="440" w:bottom="280" w:left="40" w:right="660"/>
        </w:sectPr>
      </w:pPr>
    </w:p>
    <w:p>
      <w:pPr>
        <w:tabs>
          <w:tab w:pos="11325" w:val="left" w:leader="none"/>
        </w:tabs>
        <w:spacing w:line="240" w:lineRule="auto"/>
        <w:ind w:left="561" w:right="0" w:firstLine="0"/>
        <w:rPr>
          <w:sz w:val="20"/>
        </w:rPr>
      </w:pPr>
      <w:r>
        <w:rPr>
          <w:sz w:val="20"/>
        </w:rPr>
        <w:pict>
          <v:shape style="width:362.5pt;height:57.6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4"/>
                    <w:gridCol w:w="6366"/>
                  </w:tblGrid>
                  <w:tr>
                    <w:trPr>
                      <w:trHeight w:val="19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0" w:lineRule="atLeast" w:before="23"/>
                          <w:ind w:left="26" w:righ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cond/rector: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111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261" w:lineRule="auto" w:before="11"/>
                          <w:ind w:left="26" w:right="24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before="91"/>
                          <w:ind w:left="50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ADOLESCENTES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26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Tipo:</w:t>
                        </w:r>
                      </w:p>
                    </w:tc>
                    <w:tc>
                      <w:tcPr>
                        <w:tcW w:w="6366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50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2"/>
          <w:sz w:val="20"/>
        </w:rPr>
        <w:pict>
          <v:shape style="width:235.65pt;height:84.1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439"/>
                    <w:gridCol w:w="439"/>
                    <w:gridCol w:w="588"/>
                    <w:gridCol w:w="439"/>
                    <w:gridCol w:w="439"/>
                    <w:gridCol w:w="439"/>
                    <w:gridCol w:w="597"/>
                  </w:tblGrid>
                  <w:tr>
                    <w:trPr>
                      <w:trHeight w:val="464" w:hRule="atLeast"/>
                    </w:trPr>
                    <w:tc>
                      <w:tcPr>
                        <w:tcW w:w="469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40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4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18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9"/>
                          </w:rPr>
                          <w:t>[0-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9"/>
                          </w:rPr>
                          <w:t>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[50-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9"/>
                          </w:rPr>
                          <w:t>90%&gt;</w:t>
                        </w:r>
                      </w:p>
                    </w:tc>
                    <w:tc>
                      <w:tcPr>
                        <w:tcW w:w="588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4"/>
                          <w:ind w:left="69" w:right="5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[90-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150%&gt;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9"/>
                          </w:rPr>
                          <w:t> 150%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6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54"/>
                          <w:ind w:left="130" w:right="11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1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1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33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30" w:lineRule="exact" w:before="23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8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68" w:right="5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2"/>
          <w:sz w:val="20"/>
        </w:rPr>
      </w: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711"/>
        <w:gridCol w:w="1719"/>
        <w:gridCol w:w="1718"/>
        <w:gridCol w:w="758"/>
        <w:gridCol w:w="758"/>
        <w:gridCol w:w="758"/>
        <w:gridCol w:w="439"/>
        <w:gridCol w:w="439"/>
        <w:gridCol w:w="440"/>
        <w:gridCol w:w="439"/>
        <w:gridCol w:w="439"/>
        <w:gridCol w:w="439"/>
        <w:gridCol w:w="588"/>
        <w:gridCol w:w="439"/>
        <w:gridCol w:w="439"/>
        <w:gridCol w:w="439"/>
        <w:gridCol w:w="597"/>
      </w:tblGrid>
      <w:tr>
        <w:trPr>
          <w:trHeight w:val="328" w:hRule="atLeast"/>
        </w:trPr>
        <w:tc>
          <w:tcPr>
            <w:tcW w:w="907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95"/>
                <w:sz w:val="11"/>
              </w:rPr>
              <w:t>Código</w:t>
            </w:r>
          </w:p>
        </w:tc>
        <w:tc>
          <w:tcPr>
            <w:tcW w:w="3711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7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Indicador</w:t>
            </w:r>
          </w:p>
        </w:tc>
        <w:tc>
          <w:tcPr>
            <w:tcW w:w="3437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8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indicador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68" w:right="14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Sentido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esperado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28" w:right="50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Tipo</w:t>
            </w:r>
            <w:r>
              <w:rPr>
                <w:rFonts w:ascii="Arial" w:hAnsi="Arial"/>
                <w:b/>
                <w:spacing w:val="-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agregación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73" w:right="50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Estándar</w:t>
            </w:r>
            <w:r>
              <w:rPr>
                <w:rFonts w:ascii="Arial" w:hAnsi="Arial"/>
                <w:b/>
                <w:spacing w:val="-5"/>
                <w:w w:val="90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cumplimiento</w:t>
            </w:r>
          </w:p>
        </w:tc>
        <w:tc>
          <w:tcPr>
            <w:tcW w:w="878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-3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11"/>
              </w:rPr>
              <w:t>base</w:t>
            </w:r>
          </w:p>
        </w:tc>
        <w:tc>
          <w:tcPr>
            <w:tcW w:w="1757" w:type="dxa"/>
            <w:gridSpan w:val="4"/>
            <w:shd w:val="clear" w:color="auto" w:fill="00AC9A"/>
          </w:tcPr>
          <w:p>
            <w:pPr>
              <w:pStyle w:val="TableParagraph"/>
              <w:spacing w:before="94"/>
              <w:ind w:left="4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esperados</w:t>
            </w:r>
          </w:p>
        </w:tc>
        <w:tc>
          <w:tcPr>
            <w:tcW w:w="1905" w:type="dxa"/>
            <w:gridSpan w:val="4"/>
            <w:shd w:val="clear" w:color="auto" w:fill="008171"/>
          </w:tcPr>
          <w:p>
            <w:pPr>
              <w:pStyle w:val="TableParagraph"/>
              <w:spacing w:before="94"/>
              <w:ind w:left="54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obtenidos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line="140" w:lineRule="atLeast" w:before="16"/>
              <w:ind w:left="75" w:firstLine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4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  <w:r>
              <w:rPr>
                <w:rFonts w:ascii="Arial"/>
                <w:b/>
                <w:color w:val="FFFFFF"/>
                <w:spacing w:val="-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w w:val="85"/>
                <w:sz w:val="11"/>
              </w:rPr>
              <w:t>(%)</w:t>
            </w:r>
          </w:p>
        </w:tc>
      </w:tr>
      <w:tr>
        <w:trPr>
          <w:trHeight w:val="220" w:hRule="atLeast"/>
        </w:trPr>
        <w:tc>
          <w:tcPr>
            <w:tcW w:w="90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shd w:val="clear" w:color="auto" w:fill="00AC9A"/>
          </w:tcPr>
          <w:p>
            <w:pPr>
              <w:pStyle w:val="TableParagraph"/>
              <w:spacing w:before="49"/>
              <w:ind w:left="287" w:right="2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interviniente</w:t>
            </w:r>
          </w:p>
        </w:tc>
        <w:tc>
          <w:tcPr>
            <w:tcW w:w="1718" w:type="dxa"/>
            <w:shd w:val="clear" w:color="auto" w:fill="00AC9A"/>
          </w:tcPr>
          <w:p>
            <w:pPr>
              <w:pStyle w:val="TableParagraph"/>
              <w:spacing w:before="49"/>
              <w:ind w:left="26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1"/>
              </w:rPr>
              <w:t>/UE</w:t>
            </w: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5"/>
                <w:w w:val="95"/>
                <w:sz w:val="11"/>
              </w:rPr>
              <w:t>Año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right="8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Valor</w:t>
            </w:r>
          </w:p>
        </w:tc>
        <w:tc>
          <w:tcPr>
            <w:tcW w:w="440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2022</w:t>
            </w:r>
          </w:p>
        </w:tc>
        <w:tc>
          <w:tcPr>
            <w:tcW w:w="588" w:type="dxa"/>
            <w:shd w:val="clear" w:color="auto" w:fill="008171"/>
          </w:tcPr>
          <w:p>
            <w:pPr>
              <w:pStyle w:val="TableParagraph"/>
              <w:spacing w:before="49"/>
              <w:ind w:right="17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6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7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before="49"/>
              <w:ind w:left="135" w:right="1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LN.03.07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Incrementar el acceso oportuno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 servicios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orientados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 la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prevención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atención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del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riesgo 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cuidado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diurno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promoción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adolescente,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riesgo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(CEDIF)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culminan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proceso</w:t>
            </w:r>
            <w:r>
              <w:rPr>
                <w:spacing w:val="18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20"/>
                <w:sz w:val="10"/>
              </w:rPr>
              <w:t> </w:t>
            </w:r>
            <w:r>
              <w:rPr>
                <w:w w:val="90"/>
                <w:sz w:val="10"/>
              </w:rPr>
              <w:t>atención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fortalecimiento de sus habilidades personales y sociales.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6" w:right="27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INABIF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700" w:hanging="528"/>
              <w:rPr>
                <w:sz w:val="10"/>
              </w:rPr>
            </w:pPr>
            <w:r>
              <w:rPr>
                <w:w w:val="85"/>
                <w:sz w:val="10"/>
              </w:rPr>
              <w:t>Unidad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Desarrollo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Integral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Familias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7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Continuidad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79.0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82.0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100.0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122.0</w:t>
            </w:r>
          </w:p>
        </w:tc>
      </w:tr>
      <w:tr>
        <w:trPr>
          <w:trHeight w:val="288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acreditación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defensorías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municipal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adolescente</w:t>
            </w:r>
            <w:r>
              <w:rPr>
                <w:spacing w:val="-2"/>
                <w:w w:val="85"/>
                <w:sz w:val="10"/>
              </w:rPr>
              <w:t> (DEMUNA)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Porcentaje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DEMUNA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acreditadas</w:t>
            </w:r>
          </w:p>
        </w:tc>
        <w:tc>
          <w:tcPr>
            <w:tcW w:w="1719" w:type="dxa"/>
          </w:tcPr>
          <w:p>
            <w:pPr>
              <w:pStyle w:val="TableParagraph"/>
              <w:spacing w:line="108" w:lineRule="exact" w:before="24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08" w:lineRule="exact" w:before="24"/>
              <w:ind w:left="26" w:right="13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DSLD-</w:t>
            </w:r>
            <w:r>
              <w:rPr>
                <w:spacing w:val="-2"/>
                <w:w w:val="95"/>
                <w:sz w:val="10"/>
              </w:rPr>
              <w:t>DGNNA</w:t>
            </w: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6.0</w:t>
            </w:r>
          </w:p>
        </w:tc>
        <w:tc>
          <w:tcPr>
            <w:tcW w:w="440" w:type="dxa"/>
          </w:tcPr>
          <w:p>
            <w:pPr>
              <w:pStyle w:val="TableParagraph"/>
              <w:spacing w:line="113" w:lineRule="exact" w:before="20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12.0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30.0</w:t>
            </w:r>
          </w:p>
        </w:tc>
        <w:tc>
          <w:tcPr>
            <w:tcW w:w="588" w:type="dxa"/>
          </w:tcPr>
          <w:p>
            <w:pPr>
              <w:pStyle w:val="TableParagraph"/>
              <w:spacing w:line="113" w:lineRule="exact" w:before="20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19.9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23.7</w:t>
            </w:r>
          </w:p>
        </w:tc>
        <w:tc>
          <w:tcPr>
            <w:tcW w:w="597" w:type="dxa"/>
            <w:shd w:val="clear" w:color="auto" w:fill="FFFF99"/>
          </w:tcPr>
          <w:p>
            <w:pPr>
              <w:pStyle w:val="TableParagraph"/>
              <w:spacing w:line="113" w:lineRule="exact" w:before="20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79.0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SS.03.07.03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juguemos en tu DEMUNA para el fortalecimiento de capacidades de autoprotección 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niñas, niños y adolescentes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ISS.03.07.03.01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18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asistieron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al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menos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15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sesiones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fortalecimiento de capacidades de autoprotección mediante metodologías lúdicas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6" w:right="13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DSLD-</w:t>
            </w:r>
            <w:r>
              <w:rPr>
                <w:spacing w:val="-2"/>
                <w:w w:val="95"/>
                <w:sz w:val="10"/>
              </w:rPr>
              <w:t>DGNNA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7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Continuidad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58.0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58.0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58.5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8.8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69.1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118.2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SS.03.07.04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juguemos en las plataformas itinerantes de acción social – PIAS para el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fortalecimiento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de capacidades de autoprotección de niñas, niños y adolescentes.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ISS.03.07.04.01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niñas, niños y adolescentes que asisten a al</w:t>
            </w:r>
            <w:r>
              <w:rPr>
                <w:spacing w:val="-1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menos 3 sesiones de fortalecimiento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capacidades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autoprotección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6" w:right="13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DSLD-</w:t>
            </w:r>
            <w:r>
              <w:rPr>
                <w:spacing w:val="-2"/>
                <w:w w:val="95"/>
                <w:sz w:val="10"/>
              </w:rPr>
              <w:t>DGNNA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7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Continuidad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29.0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50.3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167.6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SS.03.07.05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acreditación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centros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5"/>
                <w:sz w:val="10"/>
              </w:rPr>
              <w:t> </w:t>
            </w:r>
            <w:r>
              <w:rPr>
                <w:w w:val="90"/>
                <w:sz w:val="10"/>
              </w:rPr>
              <w:t>acogida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residencial</w:t>
            </w:r>
            <w:r>
              <w:rPr>
                <w:spacing w:val="15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15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15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2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ISS.03.07.05.01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Porcentaje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Centros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80"/>
                <w:sz w:val="10"/>
              </w:rPr>
              <w:t>Acogida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Residencial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acreditados</w:t>
            </w:r>
          </w:p>
        </w:tc>
        <w:tc>
          <w:tcPr>
            <w:tcW w:w="1719" w:type="dxa"/>
          </w:tcPr>
          <w:p>
            <w:pPr>
              <w:pStyle w:val="TableParagraph"/>
              <w:spacing w:line="108" w:lineRule="exact" w:before="24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08" w:lineRule="exact" w:before="24"/>
              <w:ind w:left="23" w:right="1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DPNNA</w:t>
            </w: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207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43.0</w:t>
            </w:r>
          </w:p>
        </w:tc>
        <w:tc>
          <w:tcPr>
            <w:tcW w:w="440" w:type="dxa"/>
          </w:tcPr>
          <w:p>
            <w:pPr>
              <w:pStyle w:val="TableParagraph"/>
              <w:spacing w:line="113" w:lineRule="exact" w:before="20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48.0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75.0</w:t>
            </w:r>
          </w:p>
        </w:tc>
        <w:tc>
          <w:tcPr>
            <w:tcW w:w="588" w:type="dxa"/>
          </w:tcPr>
          <w:p>
            <w:pPr>
              <w:pStyle w:val="TableParagraph"/>
              <w:spacing w:line="113" w:lineRule="exact" w:before="20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50.8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52.0</w:t>
            </w:r>
          </w:p>
        </w:tc>
        <w:tc>
          <w:tcPr>
            <w:tcW w:w="597" w:type="dxa"/>
            <w:shd w:val="clear" w:color="auto" w:fill="FFFF99"/>
          </w:tcPr>
          <w:p>
            <w:pPr>
              <w:pStyle w:val="TableParagraph"/>
              <w:spacing w:line="113" w:lineRule="exact" w:before="20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69.4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SS.03.07.06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 w:right="39"/>
              <w:rPr>
                <w:sz w:val="10"/>
              </w:rPr>
            </w:pPr>
            <w:r>
              <w:rPr>
                <w:w w:val="85"/>
                <w:sz w:val="10"/>
              </w:rPr>
              <w:t>Servicio de acogimiento residencial para niñas, niños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y adolescentes,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con o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sin discapacidad,</w:t>
            </w:r>
            <w:r>
              <w:rPr>
                <w:spacing w:val="8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90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ISS.03.07.06.01</w:t>
            </w:r>
          </w:p>
        </w:tc>
        <w:tc>
          <w:tcPr>
            <w:tcW w:w="3711" w:type="dxa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line="280" w:lineRule="auto"/>
              <w:ind w:left="19" w:right="3"/>
              <w:jc w:val="both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sin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discapacidad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acogimiento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residencial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que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cuentan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informes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evolutivos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del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Plan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Trabajo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Individual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dentro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los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plazos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establecidos</w:t>
            </w:r>
          </w:p>
        </w:tc>
        <w:tc>
          <w:tcPr>
            <w:tcW w:w="17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286" w:right="27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INABIF</w:t>
            </w:r>
          </w:p>
        </w:tc>
        <w:tc>
          <w:tcPr>
            <w:tcW w:w="1718" w:type="dxa"/>
          </w:tcPr>
          <w:p>
            <w:pPr>
              <w:pStyle w:val="TableParagraph"/>
              <w:spacing w:line="280" w:lineRule="auto" w:before="41"/>
              <w:ind w:left="88" w:right="77" w:hanging="1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Unidad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Servicios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Protección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Niños,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Adolescentes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USPNNA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Unidad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Servicios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Protección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</w:p>
          <w:p>
            <w:pPr>
              <w:pStyle w:val="TableParagraph"/>
              <w:ind w:left="23" w:right="13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Personas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con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Discapacidad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USPPD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5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Oportunidad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5"/>
              <w:ind w:right="14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18.7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21.3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20.0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22.0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0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103.5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SS.03.07.07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1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protección</w:t>
            </w:r>
            <w:r>
              <w:rPr>
                <w:spacing w:val="13"/>
                <w:sz w:val="10"/>
              </w:rPr>
              <w:t> </w:t>
            </w:r>
            <w:r>
              <w:rPr>
                <w:w w:val="90"/>
                <w:sz w:val="10"/>
              </w:rPr>
              <w:t>especial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12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12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13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1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4"/>
                <w:sz w:val="10"/>
              </w:rPr>
              <w:t> </w:t>
            </w:r>
            <w:r>
              <w:rPr>
                <w:w w:val="90"/>
                <w:sz w:val="10"/>
              </w:rPr>
              <w:t>riesgo</w:t>
            </w:r>
            <w:r>
              <w:rPr>
                <w:spacing w:val="12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provisional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ISS.03.07.07.01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4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riesgo</w:t>
            </w:r>
            <w:r>
              <w:rPr>
                <w:spacing w:val="3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2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provisional que cuentan con un Plan de Trabajo Individual aprobado en el plazo establecido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3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Protección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DPE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Oportunidad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right="14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35.0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15.1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28.4</w:t>
            </w:r>
          </w:p>
        </w:tc>
        <w:tc>
          <w:tcPr>
            <w:tcW w:w="597" w:type="dxa"/>
            <w:shd w:val="clear" w:color="auto" w:fill="FFFF9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71.0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SS.03.07.08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de familias acogedoras para niñas, niños y adolescentes en situación de desprotección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familiar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provisiona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ISS.03.07.08.01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17"/>
              <w:ind w:left="19" w:right="3"/>
              <w:jc w:val="both"/>
              <w:rPr>
                <w:sz w:val="10"/>
              </w:rPr>
            </w:pPr>
            <w:r>
              <w:rPr>
                <w:w w:val="85"/>
                <w:sz w:val="10"/>
              </w:rPr>
              <w:t>Porcentaje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personas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o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familias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acogedoras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con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competencias parentales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fortalecidas, para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protección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temporal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provisional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3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Protección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Especial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-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spacing w:val="-5"/>
                <w:w w:val="85"/>
                <w:sz w:val="10"/>
              </w:rPr>
              <w:t>DPE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280" w:lineRule="auto" w:before="99"/>
              <w:ind w:left="39" w:right="16" w:firstLine="45"/>
              <w:rPr>
                <w:sz w:val="10"/>
              </w:rPr>
            </w:pPr>
            <w:r>
              <w:rPr>
                <w:w w:val="90"/>
                <w:sz w:val="10"/>
              </w:rPr>
              <w:t>Idoneidad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familia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acogedora</w:t>
            </w:r>
          </w:p>
        </w:tc>
        <w:tc>
          <w:tcPr>
            <w:tcW w:w="43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28.8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31.9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27.0</w:t>
            </w:r>
          </w:p>
        </w:tc>
        <w:tc>
          <w:tcPr>
            <w:tcW w:w="597" w:type="dxa"/>
            <w:shd w:val="clear" w:color="auto" w:fill="FFFF99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84.7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SS.03.07.09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Adopción de niñas, niños y adolescentes declarados en desprotección familiar y adoptabilidad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con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una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familia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idónea.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ISS.03.07.09.01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niñas, niños y adolescentes declarados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judicialmente en</w:t>
            </w:r>
            <w:r>
              <w:rPr>
                <w:sz w:val="10"/>
              </w:rPr>
              <w:t> </w:t>
            </w:r>
            <w:r>
              <w:rPr>
                <w:w w:val="85"/>
                <w:sz w:val="10"/>
              </w:rPr>
              <w:t>desprotección familiar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protegidos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una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adoptiva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oportunamente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3" w:right="13"/>
              <w:jc w:val="center"/>
              <w:rPr>
                <w:sz w:val="10"/>
              </w:rPr>
            </w:pPr>
            <w:r>
              <w:rPr>
                <w:w w:val="80"/>
                <w:sz w:val="10"/>
              </w:rPr>
              <w:t>Dirección</w:t>
            </w:r>
            <w:r>
              <w:rPr>
                <w:spacing w:val="6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Adopciones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5"/>
                <w:w w:val="80"/>
                <w:sz w:val="10"/>
              </w:rPr>
              <w:t>DGA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150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Oportunidad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12.0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10.6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10.1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101.2</w:t>
            </w:r>
          </w:p>
        </w:tc>
      </w:tr>
      <w:tr>
        <w:trPr>
          <w:trHeight w:val="288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SS.03.07.10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8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Servicio de atención en patrocinio legal a favor de niñas, niños y adolescentes en situación 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desproteccion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adopción.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ISS.03.07.10.01</w:t>
            </w:r>
          </w:p>
        </w:tc>
        <w:tc>
          <w:tcPr>
            <w:tcW w:w="3711" w:type="dxa"/>
          </w:tcPr>
          <w:p>
            <w:pPr>
              <w:pStyle w:val="TableParagraph"/>
              <w:spacing w:line="280" w:lineRule="auto" w:before="99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Tasa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variación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porcentual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anual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patrocinios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por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9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situación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desprotección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MINJUSDH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17"/>
              <w:ind w:left="25" w:right="13"/>
              <w:jc w:val="center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Asistencia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Legal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Defensa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Víctimas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Dirección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General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Defensa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Acceso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Justicia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57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Continuidad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14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1.0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1.3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101.3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18.6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1490.4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1F4E78"/>
          </w:tcPr>
          <w:p>
            <w:pPr>
              <w:pStyle w:val="TableParagraph"/>
              <w:spacing w:before="87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0"/>
              </w:rPr>
              <w:t>OP.04</w:t>
            </w:r>
          </w:p>
        </w:tc>
        <w:tc>
          <w:tcPr>
            <w:tcW w:w="3711" w:type="dxa"/>
            <w:shd w:val="clear" w:color="auto" w:fill="1F4E78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color w:val="FFFFFF"/>
                <w:w w:val="90"/>
                <w:sz w:val="10"/>
              </w:rPr>
              <w:t>Fortalecer</w:t>
            </w:r>
            <w:r>
              <w:rPr>
                <w:color w:val="FFFFFF"/>
                <w:spacing w:val="3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la</w:t>
            </w:r>
            <w:r>
              <w:rPr>
                <w:color w:val="FFFFFF"/>
                <w:spacing w:val="4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participación</w:t>
            </w:r>
            <w:r>
              <w:rPr>
                <w:color w:val="FFFFFF"/>
                <w:spacing w:val="3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de</w:t>
            </w:r>
            <w:r>
              <w:rPr>
                <w:color w:val="FFFFFF"/>
                <w:spacing w:val="4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las</w:t>
            </w:r>
            <w:r>
              <w:rPr>
                <w:color w:val="FFFFFF"/>
                <w:spacing w:val="2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niñas,</w:t>
            </w:r>
            <w:r>
              <w:rPr>
                <w:color w:val="FFFFFF"/>
                <w:spacing w:val="4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niños</w:t>
            </w:r>
            <w:r>
              <w:rPr>
                <w:color w:val="FFFFFF"/>
                <w:spacing w:val="2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y</w:t>
            </w:r>
            <w:r>
              <w:rPr>
                <w:color w:val="FFFFFF"/>
                <w:spacing w:val="4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adolescentes</w:t>
            </w:r>
            <w:r>
              <w:rPr>
                <w:color w:val="FFFFFF"/>
                <w:spacing w:val="3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en</w:t>
            </w:r>
            <w:r>
              <w:rPr>
                <w:color w:val="FFFFFF"/>
                <w:spacing w:val="4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los</w:t>
            </w:r>
            <w:r>
              <w:rPr>
                <w:color w:val="FFFFFF"/>
                <w:spacing w:val="2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distintos</w:t>
            </w:r>
            <w:r>
              <w:rPr>
                <w:color w:val="FFFFFF"/>
                <w:spacing w:val="4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espacios</w:t>
            </w:r>
            <w:r>
              <w:rPr>
                <w:color w:val="FFFFFF"/>
                <w:spacing w:val="3"/>
                <w:sz w:val="10"/>
              </w:rPr>
              <w:t> </w:t>
            </w:r>
            <w:r>
              <w:rPr>
                <w:color w:val="FFFFFF"/>
                <w:w w:val="90"/>
                <w:sz w:val="10"/>
              </w:rPr>
              <w:t>de</w:t>
            </w:r>
            <w:r>
              <w:rPr>
                <w:color w:val="FFFFFF"/>
                <w:spacing w:val="40"/>
                <w:sz w:val="10"/>
              </w:rPr>
              <w:t> </w:t>
            </w:r>
            <w:r>
              <w:rPr>
                <w:color w:val="FFFFFF"/>
                <w:w w:val="95"/>
                <w:sz w:val="10"/>
              </w:rPr>
              <w:t>decisión</w:t>
            </w:r>
            <w:r>
              <w:rPr>
                <w:color w:val="FFFFFF"/>
                <w:spacing w:val="-6"/>
                <w:w w:val="95"/>
                <w:sz w:val="10"/>
              </w:rPr>
              <w:t> </w:t>
            </w:r>
            <w:r>
              <w:rPr>
                <w:color w:val="FFFFFF"/>
                <w:w w:val="95"/>
                <w:sz w:val="10"/>
              </w:rPr>
              <w:t>de</w:t>
            </w:r>
            <w:r>
              <w:rPr>
                <w:color w:val="FFFFFF"/>
                <w:spacing w:val="-6"/>
                <w:w w:val="95"/>
                <w:sz w:val="10"/>
              </w:rPr>
              <w:t> </w:t>
            </w:r>
            <w:r>
              <w:rPr>
                <w:color w:val="FFFFFF"/>
                <w:w w:val="95"/>
                <w:sz w:val="10"/>
              </w:rPr>
              <w:t>su</w:t>
            </w:r>
            <w:r>
              <w:rPr>
                <w:color w:val="FFFFFF"/>
                <w:spacing w:val="-5"/>
                <w:w w:val="95"/>
                <w:sz w:val="10"/>
              </w:rPr>
              <w:t> </w:t>
            </w:r>
            <w:r>
              <w:rPr>
                <w:color w:val="FFFFFF"/>
                <w:w w:val="95"/>
                <w:sz w:val="10"/>
              </w:rPr>
              <w:t>vida</w:t>
            </w:r>
            <w:r>
              <w:rPr>
                <w:color w:val="FFFFFF"/>
                <w:spacing w:val="-6"/>
                <w:w w:val="95"/>
                <w:sz w:val="10"/>
              </w:rPr>
              <w:t> </w:t>
            </w:r>
            <w:r>
              <w:rPr>
                <w:color w:val="FFFFFF"/>
                <w:w w:val="95"/>
                <w:sz w:val="10"/>
              </w:rPr>
              <w:t>diaria</w:t>
            </w:r>
          </w:p>
        </w:tc>
        <w:tc>
          <w:tcPr>
            <w:tcW w:w="171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IOP.04.01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Índice de participación de niñas, niños y adolescentes en espacios de participación de su vida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diaria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407" w:hanging="240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(DGNNA)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2019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0.49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0.53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0.55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LN.04.01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Incrementar el acceso a espacios seguros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y de socialización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que permitan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la promoción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 la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diversidad cultural, política y artística de las niñas, niños y 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SS.04.01.01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Servicio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fortalecimiento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espacios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participación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estudiantil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6840" w:h="11910" w:orient="landscape"/>
          <w:pgMar w:header="258" w:footer="0" w:top="440" w:bottom="280" w:left="40" w:right="660"/>
        </w:sectPr>
      </w:pPr>
    </w:p>
    <w:p>
      <w:pPr>
        <w:tabs>
          <w:tab w:pos="11325" w:val="left" w:leader="none"/>
        </w:tabs>
        <w:spacing w:line="240" w:lineRule="auto"/>
        <w:ind w:left="563" w:right="0" w:firstLine="0"/>
        <w:rPr>
          <w:sz w:val="20"/>
        </w:rPr>
      </w:pPr>
      <w:r>
        <w:rPr>
          <w:sz w:val="20"/>
        </w:rPr>
        <w:pict>
          <v:shape style="width:362.4pt;height:57.6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3"/>
                    <w:gridCol w:w="6365"/>
                  </w:tblGrid>
                  <w:tr>
                    <w:trPr>
                      <w:trHeight w:val="192" w:hRule="atLeas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Sector:</w:t>
                        </w:r>
                      </w:p>
                    </w:tc>
                    <w:tc>
                      <w:tcPr>
                        <w:tcW w:w="6365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4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70" w:lineRule="atLeast" w:before="23"/>
                          <w:ind w:left="25" w:right="4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cond/rector:</w:t>
                        </w:r>
                      </w:p>
                    </w:tc>
                    <w:tc>
                      <w:tcPr>
                        <w:tcW w:w="6365" w:type="dxa"/>
                      </w:tcPr>
                      <w:p>
                        <w:pPr>
                          <w:pStyle w:val="TableParagraph"/>
                          <w:spacing w:before="111"/>
                          <w:ind w:left="4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039: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MINISTERIO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MUJER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POBLACIONES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VULNERABLES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261" w:lineRule="auto" w:before="11"/>
                          <w:ind w:left="25" w:right="24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nacional:</w:t>
                        </w:r>
                      </w:p>
                    </w:tc>
                    <w:tc>
                      <w:tcPr>
                        <w:tcW w:w="6365" w:type="dxa"/>
                      </w:tcPr>
                      <w:p>
                        <w:pPr>
                          <w:pStyle w:val="TableParagraph"/>
                          <w:spacing w:before="91"/>
                          <w:ind w:left="49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POLÍTICA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NACIONAL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LAS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NIÑAS,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NIÑOS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ADOLESCENTES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4"/>
                          </w:rPr>
                          <w:t>2030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2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Tipo:</w:t>
                        </w:r>
                      </w:p>
                    </w:tc>
                    <w:tc>
                      <w:tcPr>
                        <w:tcW w:w="6365" w:type="dxa"/>
                      </w:tcPr>
                      <w:p>
                        <w:pPr>
                          <w:pStyle w:val="TableParagraph"/>
                          <w:spacing w:line="141" w:lineRule="exact" w:before="29"/>
                          <w:ind w:left="4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MULTISECTORIAL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2"/>
          <w:sz w:val="20"/>
        </w:rPr>
        <w:pict>
          <v:shape style="width:235.65pt;height:84.1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439"/>
                    <w:gridCol w:w="439"/>
                    <w:gridCol w:w="588"/>
                    <w:gridCol w:w="439"/>
                    <w:gridCol w:w="439"/>
                    <w:gridCol w:w="439"/>
                    <w:gridCol w:w="597"/>
                  </w:tblGrid>
                  <w:tr>
                    <w:trPr>
                      <w:trHeight w:val="464" w:hRule="atLeast"/>
                    </w:trPr>
                    <w:tc>
                      <w:tcPr>
                        <w:tcW w:w="4698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23"/>
                          <w:ind w:left="1402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Semáforo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80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avance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4"/>
                          </w:rPr>
                          <w:t>por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80"/>
                            <w:sz w:val="14"/>
                          </w:rPr>
                          <w:t>elementos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18" w:type="dxa"/>
                        <w:tcBorders>
                          <w:top w:val="nil"/>
                          <w:left w:val="nil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9" w:type="dxa"/>
                        <w:shd w:val="clear" w:color="auto" w:fill="FF7979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9"/>
                          </w:rPr>
                          <w:t>[0-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9"/>
                          </w:rPr>
                          <w:t>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FFE699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[50-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9"/>
                          </w:rPr>
                          <w:t>90%&gt;</w:t>
                        </w:r>
                      </w:p>
                    </w:tc>
                    <w:tc>
                      <w:tcPr>
                        <w:tcW w:w="588" w:type="dxa"/>
                        <w:shd w:val="clear" w:color="auto" w:fill="A9D08E"/>
                      </w:tcPr>
                      <w:p>
                        <w:pPr>
                          <w:pStyle w:val="TableParagraph"/>
                          <w:spacing w:before="54"/>
                          <w:ind w:left="69" w:right="5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9"/>
                          </w:rPr>
                          <w:t>[90-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150%&gt;</w:t>
                        </w:r>
                      </w:p>
                    </w:tc>
                    <w:tc>
                      <w:tcPr>
                        <w:tcW w:w="439" w:type="dxa"/>
                        <w:shd w:val="clear" w:color="auto" w:fill="6F2F9F"/>
                      </w:tcPr>
                      <w:p>
                        <w:pPr>
                          <w:pStyle w:val="TableParagraph"/>
                          <w:spacing w:before="54"/>
                          <w:ind w:left="22" w:right="8"/>
                          <w:jc w:val="center"/>
                          <w:rPr>
                            <w:rFonts w:ascii="Arial" w:hAnsi="Arial"/>
                            <w:b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9"/>
                          </w:rPr>
                          <w:t>≥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sz w:val="9"/>
                          </w:rPr>
                          <w:t> 150%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1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9"/>
                          </w:rPr>
                          <w:t>ND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54"/>
                          <w:ind w:left="26" w:right="8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Llenar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54"/>
                          <w:ind w:left="130" w:right="115"/>
                          <w:jc w:val="center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9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31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31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Objetivos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439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43"/>
                          <w:ind w:left="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line="133" w:lineRule="exact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90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90"/>
                            <w:sz w:val="12"/>
                          </w:rPr>
                          <w:t>objetivos</w:t>
                        </w:r>
                      </w:p>
                      <w:p>
                        <w:pPr>
                          <w:pStyle w:val="TableParagraph"/>
                          <w:spacing w:line="130" w:lineRule="exact" w:before="23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prioritarios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  <w:bottom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5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31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88"/>
                          <w:ind w:left="21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Indicadores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2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2"/>
                          </w:rPr>
                          <w:t>servicios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68" w:right="5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14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21" w:right="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12</w:t>
                        </w:r>
                      </w:p>
                    </w:tc>
                    <w:tc>
                      <w:tcPr>
                        <w:tcW w:w="439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85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double" w:sz="6" w:space="0" w:color="000000"/>
                        </w:tcBorders>
                        <w:shd w:val="clear" w:color="auto" w:fill="F1F1F1"/>
                      </w:tcPr>
                      <w:p>
                        <w:pPr>
                          <w:pStyle w:val="TableParagraph"/>
                          <w:spacing w:before="100"/>
                          <w:ind w:left="130" w:right="1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5"/>
                            <w:sz w:val="11"/>
                          </w:rPr>
                          <w:t>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22"/>
          <w:sz w:val="20"/>
        </w:rPr>
      </w: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3711"/>
        <w:gridCol w:w="1719"/>
        <w:gridCol w:w="1718"/>
        <w:gridCol w:w="758"/>
        <w:gridCol w:w="758"/>
        <w:gridCol w:w="758"/>
        <w:gridCol w:w="439"/>
        <w:gridCol w:w="439"/>
        <w:gridCol w:w="440"/>
        <w:gridCol w:w="439"/>
        <w:gridCol w:w="439"/>
        <w:gridCol w:w="439"/>
        <w:gridCol w:w="588"/>
        <w:gridCol w:w="439"/>
        <w:gridCol w:w="439"/>
        <w:gridCol w:w="439"/>
        <w:gridCol w:w="597"/>
      </w:tblGrid>
      <w:tr>
        <w:trPr>
          <w:trHeight w:val="328" w:hRule="atLeast"/>
        </w:trPr>
        <w:tc>
          <w:tcPr>
            <w:tcW w:w="907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290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w w:val="95"/>
                <w:sz w:val="11"/>
              </w:rPr>
              <w:t>Código</w:t>
            </w:r>
          </w:p>
        </w:tc>
        <w:tc>
          <w:tcPr>
            <w:tcW w:w="3711" w:type="dxa"/>
            <w:vMerge w:val="restart"/>
            <w:shd w:val="clear" w:color="auto" w:fill="00AC9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73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Nombre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4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OP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Lineamiento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Servicio/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Indicador</w:t>
            </w:r>
          </w:p>
        </w:tc>
        <w:tc>
          <w:tcPr>
            <w:tcW w:w="3437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869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Responsable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del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elemento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indicador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68" w:right="147" w:firstLine="3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Sentido</w:t>
            </w:r>
            <w:r>
              <w:rPr>
                <w:rFonts w:ascii="Arial"/>
                <w:b/>
                <w:spacing w:val="40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esperado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128" w:right="50" w:firstLine="8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5"/>
                <w:sz w:val="11"/>
              </w:rPr>
              <w:t>Tipo</w:t>
            </w:r>
            <w:r>
              <w:rPr>
                <w:rFonts w:ascii="Arial" w:hAnsi="Arial"/>
                <w:b/>
                <w:spacing w:val="-7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w w:val="95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agregación</w:t>
            </w:r>
          </w:p>
        </w:tc>
        <w:tc>
          <w:tcPr>
            <w:tcW w:w="758" w:type="dxa"/>
            <w:vMerge w:val="restart"/>
            <w:shd w:val="clear" w:color="auto" w:fill="00AC9A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73" w:right="50" w:firstLine="3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Estándar</w:t>
            </w:r>
            <w:r>
              <w:rPr>
                <w:rFonts w:ascii="Arial" w:hAnsi="Arial"/>
                <w:b/>
                <w:spacing w:val="-5"/>
                <w:w w:val="90"/>
                <w:sz w:val="11"/>
              </w:rPr>
              <w:t> </w:t>
            </w:r>
            <w:r>
              <w:rPr>
                <w:rFonts w:ascii="Arial" w:hAnsi="Arial"/>
                <w:b/>
                <w:w w:val="90"/>
                <w:sz w:val="11"/>
              </w:rPr>
              <w:t>de</w:t>
            </w:r>
            <w:r>
              <w:rPr>
                <w:rFonts w:ascii="Arial" w:hAnsi="Arial"/>
                <w:b/>
                <w:spacing w:val="40"/>
                <w:sz w:val="11"/>
              </w:rPr>
              <w:t> </w:t>
            </w:r>
            <w:r>
              <w:rPr>
                <w:rFonts w:ascii="Arial" w:hAnsi="Arial"/>
                <w:b/>
                <w:spacing w:val="-2"/>
                <w:w w:val="85"/>
                <w:sz w:val="11"/>
              </w:rPr>
              <w:t>cumplimiento</w:t>
            </w:r>
          </w:p>
        </w:tc>
        <w:tc>
          <w:tcPr>
            <w:tcW w:w="878" w:type="dxa"/>
            <w:gridSpan w:val="2"/>
            <w:shd w:val="clear" w:color="auto" w:fill="00AC9A"/>
          </w:tcPr>
          <w:p>
            <w:pPr>
              <w:pStyle w:val="TableParagraph"/>
              <w:spacing w:before="94"/>
              <w:ind w:left="196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85"/>
                <w:sz w:val="11"/>
              </w:rPr>
              <w:t>Línea</w:t>
            </w:r>
            <w:r>
              <w:rPr>
                <w:rFonts w:ascii="Arial" w:hAnsi="Arial"/>
                <w:b/>
                <w:spacing w:val="-3"/>
                <w:w w:val="95"/>
                <w:sz w:val="11"/>
              </w:rPr>
              <w:t> </w:t>
            </w:r>
            <w:r>
              <w:rPr>
                <w:rFonts w:ascii="Arial" w:hAnsi="Arial"/>
                <w:b/>
                <w:spacing w:val="-4"/>
                <w:w w:val="95"/>
                <w:sz w:val="11"/>
              </w:rPr>
              <w:t>base</w:t>
            </w:r>
          </w:p>
        </w:tc>
        <w:tc>
          <w:tcPr>
            <w:tcW w:w="1757" w:type="dxa"/>
            <w:gridSpan w:val="4"/>
            <w:shd w:val="clear" w:color="auto" w:fill="00AC9A"/>
          </w:tcPr>
          <w:p>
            <w:pPr>
              <w:pStyle w:val="TableParagraph"/>
              <w:spacing w:before="94"/>
              <w:ind w:left="47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Logros</w:t>
            </w:r>
            <w:r>
              <w:rPr>
                <w:rFonts w:ascii="Arial"/>
                <w:b/>
                <w:spacing w:val="-3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>esperados</w:t>
            </w:r>
          </w:p>
        </w:tc>
        <w:tc>
          <w:tcPr>
            <w:tcW w:w="1905" w:type="dxa"/>
            <w:gridSpan w:val="4"/>
            <w:shd w:val="clear" w:color="auto" w:fill="008171"/>
          </w:tcPr>
          <w:p>
            <w:pPr>
              <w:pStyle w:val="TableParagraph"/>
              <w:spacing w:before="94"/>
              <w:ind w:left="54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w w:val="85"/>
                <w:sz w:val="11"/>
              </w:rPr>
              <w:t>Valores</w:t>
            </w:r>
            <w:r>
              <w:rPr>
                <w:rFonts w:ascii="Arial"/>
                <w:b/>
                <w:color w:val="FFFFFF"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obtenidos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line="140" w:lineRule="atLeast" w:before="16"/>
              <w:ind w:left="75" w:firstLine="57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1"/>
              </w:rPr>
              <w:t>Avance</w:t>
            </w:r>
            <w:r>
              <w:rPr>
                <w:rFonts w:ascii="Arial"/>
                <w:b/>
                <w:color w:val="FFFFFF"/>
                <w:spacing w:val="40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Tipo</w:t>
            </w:r>
            <w:r>
              <w:rPr>
                <w:rFonts w:ascii="Arial"/>
                <w:b/>
                <w:color w:val="FFFFFF"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FFFFFF"/>
                <w:w w:val="85"/>
                <w:sz w:val="11"/>
              </w:rPr>
              <w:t>1</w:t>
            </w:r>
            <w:r>
              <w:rPr>
                <w:rFonts w:ascii="Arial"/>
                <w:b/>
                <w:color w:val="FFFFFF"/>
                <w:spacing w:val="-5"/>
                <w:sz w:val="11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w w:val="85"/>
                <w:sz w:val="11"/>
              </w:rPr>
              <w:t>(%)</w:t>
            </w:r>
          </w:p>
        </w:tc>
      </w:tr>
      <w:tr>
        <w:trPr>
          <w:trHeight w:val="220" w:hRule="atLeast"/>
        </w:trPr>
        <w:tc>
          <w:tcPr>
            <w:tcW w:w="907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shd w:val="clear" w:color="auto" w:fill="00AC9A"/>
          </w:tcPr>
          <w:p>
            <w:pPr>
              <w:pStyle w:val="TableParagraph"/>
              <w:spacing w:before="49"/>
              <w:ind w:left="287" w:right="27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Min.</w:t>
            </w:r>
            <w:r>
              <w:rPr>
                <w:rFonts w:ascii="Arial"/>
                <w:b/>
                <w:spacing w:val="-1"/>
                <w:w w:val="8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/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5"/>
                <w:sz w:val="11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interviniente</w:t>
            </w:r>
          </w:p>
        </w:tc>
        <w:tc>
          <w:tcPr>
            <w:tcW w:w="1718" w:type="dxa"/>
            <w:shd w:val="clear" w:color="auto" w:fill="00AC9A"/>
          </w:tcPr>
          <w:p>
            <w:pPr>
              <w:pStyle w:val="TableParagraph"/>
              <w:spacing w:before="49"/>
              <w:ind w:left="26" w:right="1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85"/>
                <w:sz w:val="11"/>
              </w:rPr>
              <w:t>Pliego</w:t>
            </w:r>
            <w:r>
              <w:rPr>
                <w:rFonts w:ascii="Arial"/>
                <w:b/>
                <w:spacing w:val="-2"/>
                <w:w w:val="85"/>
                <w:sz w:val="11"/>
              </w:rPr>
              <w:t> </w:t>
            </w:r>
            <w:r>
              <w:rPr>
                <w:rFonts w:ascii="Arial"/>
                <w:b/>
                <w:spacing w:val="-5"/>
                <w:w w:val="95"/>
                <w:sz w:val="11"/>
              </w:rPr>
              <w:t>/UE</w:t>
            </w: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  <w:shd w:val="clear" w:color="auto" w:fill="00AC9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5"/>
                <w:w w:val="95"/>
                <w:sz w:val="11"/>
              </w:rPr>
              <w:t>Año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right="83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2"/>
                <w:w w:val="95"/>
                <w:sz w:val="11"/>
              </w:rPr>
              <w:t>Valor</w:t>
            </w:r>
          </w:p>
        </w:tc>
        <w:tc>
          <w:tcPr>
            <w:tcW w:w="440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4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114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AC9A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w w:val="95"/>
                <w:sz w:val="11"/>
              </w:rPr>
              <w:t>2022</w:t>
            </w:r>
          </w:p>
        </w:tc>
        <w:tc>
          <w:tcPr>
            <w:tcW w:w="588" w:type="dxa"/>
            <w:shd w:val="clear" w:color="auto" w:fill="008171"/>
          </w:tcPr>
          <w:p>
            <w:pPr>
              <w:pStyle w:val="TableParagraph"/>
              <w:spacing w:before="49"/>
              <w:ind w:right="170"/>
              <w:jc w:val="right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2019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5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2020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6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2021</w:t>
            </w:r>
          </w:p>
        </w:tc>
        <w:tc>
          <w:tcPr>
            <w:tcW w:w="439" w:type="dxa"/>
            <w:shd w:val="clear" w:color="auto" w:fill="008171"/>
          </w:tcPr>
          <w:p>
            <w:pPr>
              <w:pStyle w:val="TableParagraph"/>
              <w:spacing w:before="49"/>
              <w:ind w:left="27" w:right="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  <w:tc>
          <w:tcPr>
            <w:tcW w:w="597" w:type="dxa"/>
            <w:shd w:val="clear" w:color="auto" w:fill="008171"/>
          </w:tcPr>
          <w:p>
            <w:pPr>
              <w:pStyle w:val="TableParagraph"/>
              <w:spacing w:before="49"/>
              <w:ind w:left="135" w:right="11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pacing w:val="-4"/>
                <w:w w:val="95"/>
                <w:sz w:val="11"/>
              </w:rPr>
              <w:t>2022</w:t>
            </w: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ISS.04.01.01.01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17"/>
              <w:ind w:left="19" w:right="1"/>
              <w:jc w:val="both"/>
              <w:rPr>
                <w:sz w:val="10"/>
              </w:rPr>
            </w:pPr>
            <w:r>
              <w:rPr>
                <w:w w:val="85"/>
                <w:sz w:val="10"/>
              </w:rPr>
              <w:t>Porcentaje de instituciones educativas de educación básica regular y educación básica especial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cuyos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municipios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escolares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desarrollan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implementan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planes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acción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acuerdo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al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Protocolo</w:t>
            </w:r>
          </w:p>
        </w:tc>
        <w:tc>
          <w:tcPr>
            <w:tcW w:w="1719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87" w:right="27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1718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6" w:right="11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MINEDU</w:t>
            </w: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5" w:right="6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67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64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8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SS.04.01.02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18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promoción</w:t>
            </w:r>
            <w:r>
              <w:rPr>
                <w:spacing w:val="18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fortalecimiento</w:t>
            </w:r>
            <w:r>
              <w:rPr>
                <w:spacing w:val="19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consejos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90"/>
                <w:sz w:val="10"/>
              </w:rPr>
              <w:t>consultivos</w:t>
            </w:r>
            <w:r>
              <w:rPr>
                <w:spacing w:val="18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15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17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16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line="113" w:lineRule="exact" w:before="20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ISS.04.01.02.01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08" w:lineRule="exact" w:before="24"/>
              <w:ind w:left="19"/>
              <w:rPr>
                <w:sz w:val="10"/>
              </w:rPr>
            </w:pPr>
            <w:r>
              <w:rPr>
                <w:w w:val="80"/>
                <w:sz w:val="10"/>
              </w:rPr>
              <w:t>Porcentaje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Gobiernos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Regionales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con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Plan</w:t>
            </w:r>
            <w:r>
              <w:rPr>
                <w:spacing w:val="7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Trabajo</w:t>
            </w:r>
            <w:r>
              <w:rPr>
                <w:spacing w:val="8"/>
                <w:sz w:val="10"/>
              </w:rPr>
              <w:t> </w:t>
            </w:r>
            <w:r>
              <w:rPr>
                <w:w w:val="80"/>
                <w:sz w:val="10"/>
              </w:rPr>
              <w:t>Anual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w w:val="80"/>
                <w:sz w:val="10"/>
              </w:rPr>
              <w:t>implementado</w:t>
            </w:r>
          </w:p>
        </w:tc>
        <w:tc>
          <w:tcPr>
            <w:tcW w:w="1719" w:type="dxa"/>
          </w:tcPr>
          <w:p>
            <w:pPr>
              <w:pStyle w:val="TableParagraph"/>
              <w:spacing w:line="108" w:lineRule="exact" w:before="24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08" w:lineRule="exact" w:before="24"/>
              <w:ind w:left="23" w:right="13"/>
              <w:jc w:val="center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DPNNA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2"/>
                <w:w w:val="85"/>
                <w:sz w:val="10"/>
              </w:rPr>
              <w:t>-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4"/>
                <w:w w:val="85"/>
                <w:sz w:val="10"/>
              </w:rPr>
              <w:t>MIMP</w:t>
            </w: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13" w:lineRule="exact" w:before="20"/>
              <w:ind w:left="95" w:right="6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Fiabilidad</w:t>
            </w:r>
          </w:p>
        </w:tc>
        <w:tc>
          <w:tcPr>
            <w:tcW w:w="439" w:type="dxa"/>
          </w:tcPr>
          <w:p>
            <w:pPr>
              <w:pStyle w:val="TableParagraph"/>
              <w:spacing w:line="108" w:lineRule="exact" w:before="24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line="108" w:lineRule="exact" w:before="24"/>
              <w:ind w:right="141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line="113" w:lineRule="exact" w:before="20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12.0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23.0</w:t>
            </w:r>
          </w:p>
        </w:tc>
        <w:tc>
          <w:tcPr>
            <w:tcW w:w="588" w:type="dxa"/>
          </w:tcPr>
          <w:p>
            <w:pPr>
              <w:pStyle w:val="TableParagraph"/>
              <w:spacing w:line="113" w:lineRule="exact" w:before="20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line="113" w:lineRule="exact" w:before="20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53.9</w:t>
            </w:r>
          </w:p>
        </w:tc>
        <w:tc>
          <w:tcPr>
            <w:tcW w:w="597" w:type="dxa"/>
            <w:shd w:val="clear" w:color="auto" w:fill="6F2F9F"/>
          </w:tcPr>
          <w:p>
            <w:pPr>
              <w:pStyle w:val="TableParagraph"/>
              <w:spacing w:line="113" w:lineRule="exact" w:before="20"/>
              <w:ind w:left="148" w:right="115"/>
              <w:jc w:val="center"/>
              <w:rPr>
                <w:sz w:val="10"/>
              </w:rPr>
            </w:pPr>
            <w:r>
              <w:rPr>
                <w:color w:val="FFFFFF"/>
                <w:spacing w:val="-2"/>
                <w:w w:val="95"/>
                <w:sz w:val="10"/>
              </w:rPr>
              <w:t>234.3</w:t>
            </w:r>
          </w:p>
        </w:tc>
      </w:tr>
      <w:tr>
        <w:trPr>
          <w:trHeight w:val="288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SS.04.01.03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8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dotación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infraestructura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equipamiento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urbano,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sostenible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accesible,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centros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poblados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urbanos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del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país.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ISS.04.01.03.01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la población niño, niña y adolescente en hogares urbanos con acceso a servicios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infraestructura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equipamiento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urbano.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MVCS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575" w:hanging="454"/>
              <w:rPr>
                <w:sz w:val="10"/>
              </w:rPr>
            </w:pPr>
            <w:r>
              <w:rPr>
                <w:w w:val="85"/>
                <w:sz w:val="10"/>
              </w:rPr>
              <w:t>Programa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Mejoramiento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Integral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Barrios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(PMIB)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92"/>
              <w:ind w:left="24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47.7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49.0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50.0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46.3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1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597" w:type="dxa"/>
          </w:tcPr>
          <w:p>
            <w:pPr>
              <w:pStyle w:val="TableParagraph"/>
              <w:spacing w:before="87"/>
              <w:ind w:left="148" w:right="114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LN.04.02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Mejorar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acceso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uso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tecnologías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información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comunicación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1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SS.04.02.01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Servicio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cobertura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a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internet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fijo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contribuye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al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fortalecimiento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capacidades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niñas, niños y adolescentes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ISS.04.02.01.01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 w:right="-5"/>
              <w:rPr>
                <w:sz w:val="10"/>
              </w:rPr>
            </w:pPr>
            <w:r>
              <w:rPr>
                <w:w w:val="90"/>
                <w:sz w:val="10"/>
              </w:rPr>
              <w:t>Porcentaje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localidades,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más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100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habitantes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tengan</w:t>
            </w:r>
            <w:r>
              <w:rPr>
                <w:spacing w:val="-3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una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entidad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pública,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con</w:t>
            </w:r>
            <w:r>
              <w:rPr>
                <w:spacing w:val="40"/>
                <w:sz w:val="10"/>
              </w:rPr>
              <w:t> </w:t>
            </w:r>
            <w:r>
              <w:rPr>
                <w:w w:val="95"/>
                <w:sz w:val="10"/>
              </w:rPr>
              <w:t>cobertura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-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internet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fijo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3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MTC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599" w:hanging="574"/>
              <w:rPr>
                <w:sz w:val="10"/>
              </w:rPr>
            </w:pPr>
            <w:r>
              <w:rPr>
                <w:w w:val="85"/>
                <w:sz w:val="10"/>
              </w:rPr>
              <w:t>Programa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Nacional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Telecomunicaciones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(PRONATEL)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5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4.0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18.0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19.0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6.6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7.0</w:t>
            </w:r>
          </w:p>
        </w:tc>
        <w:tc>
          <w:tcPr>
            <w:tcW w:w="597" w:type="dxa"/>
            <w:shd w:val="clear" w:color="auto" w:fill="FF797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37.1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LN.04.03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spacing w:val="-2"/>
                <w:w w:val="90"/>
                <w:sz w:val="10"/>
              </w:rPr>
              <w:t>Desarrollar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capacidades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que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permitan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la participación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en la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toma de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decisiones en</w:t>
            </w:r>
            <w:r>
              <w:rPr>
                <w:sz w:val="10"/>
              </w:rPr>
              <w:t> </w:t>
            </w:r>
            <w:r>
              <w:rPr>
                <w:spacing w:val="-2"/>
                <w:w w:val="90"/>
                <w:sz w:val="10"/>
              </w:rPr>
              <w:t>el entorno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familiar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comunitario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DBDBDB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SS.04.03.01</w:t>
            </w:r>
          </w:p>
        </w:tc>
        <w:tc>
          <w:tcPr>
            <w:tcW w:w="3711" w:type="dxa"/>
            <w:shd w:val="clear" w:color="auto" w:fill="DBDBDB"/>
          </w:tcPr>
          <w:p>
            <w:pPr>
              <w:pStyle w:val="TableParagraph"/>
              <w:spacing w:line="130" w:lineRule="atLeast" w:before="7"/>
              <w:ind w:left="19" w:right="29"/>
              <w:rPr>
                <w:sz w:val="10"/>
              </w:rPr>
            </w:pPr>
            <w:r>
              <w:rPr>
                <w:w w:val="85"/>
                <w:sz w:val="10"/>
              </w:rPr>
              <w:t>Servicio de fortalecimiento de capacidades de participación de las niñas, niños y adolescentes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procedimientos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que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involucren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o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afecten</w:t>
            </w:r>
          </w:p>
        </w:tc>
        <w:tc>
          <w:tcPr>
            <w:tcW w:w="171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DBDBDB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ISS.04.03.01.01</w:t>
            </w:r>
          </w:p>
        </w:tc>
        <w:tc>
          <w:tcPr>
            <w:tcW w:w="3711" w:type="dxa"/>
          </w:tcPr>
          <w:p>
            <w:pPr>
              <w:pStyle w:val="TableParagraph"/>
              <w:spacing w:line="130" w:lineRule="atLeast" w:before="7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Porcentaje de niñas, niños y adolescentes miembros de CCONNA regionales que fortalecieron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sus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capacidades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participación.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left="23" w:right="13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DPNNA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85"/>
                <w:sz w:val="10"/>
              </w:rPr>
              <w:t>No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aplica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34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42.0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46.0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  <w:tc>
          <w:tcPr>
            <w:tcW w:w="597" w:type="dxa"/>
            <w:shd w:val="clear" w:color="auto" w:fill="FF7979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0.0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1F4E78"/>
          </w:tcPr>
          <w:p>
            <w:pPr>
              <w:pStyle w:val="TableParagraph"/>
              <w:spacing w:before="87"/>
              <w:ind w:left="18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2"/>
                <w:w w:val="95"/>
                <w:sz w:val="10"/>
              </w:rPr>
              <w:t>OP.05</w:t>
            </w:r>
          </w:p>
        </w:tc>
        <w:tc>
          <w:tcPr>
            <w:tcW w:w="3711" w:type="dxa"/>
            <w:shd w:val="clear" w:color="auto" w:fill="1F4E78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color w:val="FFFFFF"/>
                <w:w w:val="85"/>
                <w:sz w:val="10"/>
              </w:rPr>
              <w:t>Optimizar</w:t>
            </w:r>
            <w:r>
              <w:rPr>
                <w:color w:val="FFFFFF"/>
                <w:spacing w:val="-5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la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gobernanza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vinculado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al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ejercicio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derechos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de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las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niñas,</w:t>
            </w:r>
            <w:r>
              <w:rPr>
                <w:color w:val="FFFFFF"/>
                <w:spacing w:val="-2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niños</w:t>
            </w:r>
            <w:r>
              <w:rPr>
                <w:color w:val="FFFFFF"/>
                <w:spacing w:val="-3"/>
                <w:w w:val="85"/>
                <w:sz w:val="10"/>
              </w:rPr>
              <w:t> </w:t>
            </w:r>
            <w:r>
              <w:rPr>
                <w:color w:val="FFFFFF"/>
                <w:w w:val="85"/>
                <w:sz w:val="10"/>
              </w:rPr>
              <w:t>y</w:t>
            </w:r>
            <w:r>
              <w:rPr>
                <w:color w:val="FFFFFF"/>
                <w:spacing w:val="-2"/>
                <w:w w:val="85"/>
                <w:sz w:val="10"/>
              </w:rPr>
              <w:t> adolescentes</w:t>
            </w:r>
          </w:p>
        </w:tc>
        <w:tc>
          <w:tcPr>
            <w:tcW w:w="171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1F4E7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00AC9A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IOP.05.01</w:t>
            </w:r>
          </w:p>
        </w:tc>
        <w:tc>
          <w:tcPr>
            <w:tcW w:w="3711" w:type="dxa"/>
          </w:tcPr>
          <w:p>
            <w:pPr>
              <w:pStyle w:val="TableParagraph"/>
              <w:spacing w:before="92"/>
              <w:ind w:left="19"/>
              <w:rPr>
                <w:sz w:val="10"/>
              </w:rPr>
            </w:pPr>
            <w:r>
              <w:rPr>
                <w:w w:val="85"/>
                <w:sz w:val="10"/>
              </w:rPr>
              <w:t>Índice</w:t>
            </w:r>
            <w:r>
              <w:rPr>
                <w:spacing w:val="-5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del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presupuesto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público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en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-2"/>
                <w:w w:val="85"/>
                <w:sz w:val="10"/>
              </w:rPr>
              <w:t> adolescentes</w:t>
            </w:r>
          </w:p>
        </w:tc>
        <w:tc>
          <w:tcPr>
            <w:tcW w:w="1719" w:type="dxa"/>
          </w:tcPr>
          <w:p>
            <w:pPr>
              <w:pStyle w:val="TableParagraph"/>
              <w:spacing w:before="92"/>
              <w:ind w:left="287" w:right="275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MIMP</w:t>
            </w:r>
          </w:p>
        </w:tc>
        <w:tc>
          <w:tcPr>
            <w:tcW w:w="1718" w:type="dxa"/>
          </w:tcPr>
          <w:p>
            <w:pPr>
              <w:pStyle w:val="TableParagraph"/>
              <w:spacing w:line="130" w:lineRule="atLeast" w:before="7"/>
              <w:ind w:left="407" w:hanging="240"/>
              <w:rPr>
                <w:sz w:val="10"/>
              </w:rPr>
            </w:pPr>
            <w:r>
              <w:rPr>
                <w:w w:val="85"/>
                <w:sz w:val="10"/>
              </w:rPr>
              <w:t>Dirección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General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de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Niñas,</w:t>
            </w:r>
            <w:r>
              <w:rPr>
                <w:spacing w:val="-3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Niños</w:t>
            </w:r>
            <w:r>
              <w:rPr>
                <w:spacing w:val="-2"/>
                <w:w w:val="85"/>
                <w:sz w:val="10"/>
              </w:rPr>
              <w:t> </w:t>
            </w:r>
            <w:r>
              <w:rPr>
                <w:w w:val="85"/>
                <w:sz w:val="10"/>
              </w:rPr>
              <w:t>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Adolescentes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(DGNNA)</w:t>
            </w:r>
          </w:p>
        </w:tc>
        <w:tc>
          <w:tcPr>
            <w:tcW w:w="758" w:type="dxa"/>
          </w:tcPr>
          <w:p>
            <w:pPr>
              <w:pStyle w:val="TableParagraph"/>
              <w:spacing w:before="87"/>
              <w:ind w:left="95" w:right="67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Ascendente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2020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right="111"/>
              <w:jc w:val="right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0.56</w:t>
            </w:r>
          </w:p>
        </w:tc>
        <w:tc>
          <w:tcPr>
            <w:tcW w:w="440" w:type="dxa"/>
          </w:tcPr>
          <w:p>
            <w:pPr>
              <w:pStyle w:val="TableParagraph"/>
              <w:spacing w:before="87"/>
              <w:ind w:left="168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143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0.58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8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0.61</w:t>
            </w:r>
          </w:p>
        </w:tc>
        <w:tc>
          <w:tcPr>
            <w:tcW w:w="588" w:type="dxa"/>
          </w:tcPr>
          <w:p>
            <w:pPr>
              <w:pStyle w:val="TableParagraph"/>
              <w:spacing w:before="87"/>
              <w:ind w:right="208"/>
              <w:jc w:val="right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5"/>
                <w:w w:val="95"/>
                <w:sz w:val="10"/>
              </w:rPr>
              <w:t>ND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39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0.61</w:t>
            </w:r>
          </w:p>
        </w:tc>
        <w:tc>
          <w:tcPr>
            <w:tcW w:w="439" w:type="dxa"/>
          </w:tcPr>
          <w:p>
            <w:pPr>
              <w:pStyle w:val="TableParagraph"/>
              <w:spacing w:before="87"/>
              <w:ind w:left="40" w:right="8"/>
              <w:jc w:val="center"/>
              <w:rPr>
                <w:sz w:val="10"/>
              </w:rPr>
            </w:pPr>
            <w:r>
              <w:rPr>
                <w:spacing w:val="-4"/>
                <w:w w:val="95"/>
                <w:sz w:val="10"/>
              </w:rPr>
              <w:t>0.67</w:t>
            </w:r>
          </w:p>
        </w:tc>
        <w:tc>
          <w:tcPr>
            <w:tcW w:w="597" w:type="dxa"/>
            <w:shd w:val="clear" w:color="auto" w:fill="C5DFB4"/>
          </w:tcPr>
          <w:p>
            <w:pPr>
              <w:pStyle w:val="TableParagraph"/>
              <w:spacing w:before="87"/>
              <w:ind w:left="148" w:right="115"/>
              <w:jc w:val="center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109.8</w:t>
            </w:r>
          </w:p>
        </w:tc>
      </w:tr>
      <w:tr>
        <w:trPr>
          <w:trHeight w:val="287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87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LN.05.01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7"/>
              <w:ind w:left="19" w:right="-3"/>
              <w:rPr>
                <w:sz w:val="10"/>
              </w:rPr>
            </w:pPr>
            <w:r>
              <w:rPr>
                <w:w w:val="90"/>
                <w:sz w:val="10"/>
              </w:rPr>
              <w:t>Fortalecer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articulación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intergubernamental</w:t>
            </w:r>
            <w:r>
              <w:rPr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garantizar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ejercicio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3"/>
                <w:sz w:val="10"/>
              </w:rPr>
              <w:t> </w:t>
            </w:r>
            <w:r>
              <w:rPr>
                <w:w w:val="90"/>
                <w:sz w:val="10"/>
              </w:rPr>
              <w:t>derechos</w:t>
            </w:r>
            <w:r>
              <w:rPr>
                <w:spacing w:val="-1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40"/>
                <w:sz w:val="10"/>
              </w:rPr>
              <w:t> </w:t>
            </w:r>
            <w:r>
              <w:rPr>
                <w:w w:val="90"/>
                <w:sz w:val="10"/>
              </w:rPr>
              <w:t>niñas,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niños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adolescentes,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los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tres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niveles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de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gobierno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38" w:hRule="atLeast"/>
        </w:trPr>
        <w:tc>
          <w:tcPr>
            <w:tcW w:w="907" w:type="dxa"/>
            <w:shd w:val="clear" w:color="auto" w:fill="A4A4A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LN.05.02</w:t>
            </w:r>
          </w:p>
        </w:tc>
        <w:tc>
          <w:tcPr>
            <w:tcW w:w="3711" w:type="dxa"/>
            <w:shd w:val="clear" w:color="auto" w:fill="A4A4A4"/>
          </w:tcPr>
          <w:p>
            <w:pPr>
              <w:pStyle w:val="TableParagraph"/>
              <w:spacing w:line="130" w:lineRule="atLeast" w:before="17"/>
              <w:ind w:left="19" w:right="2"/>
              <w:jc w:val="both"/>
              <w:rPr>
                <w:sz w:val="10"/>
              </w:rPr>
            </w:pPr>
            <w:r>
              <w:rPr>
                <w:w w:val="90"/>
                <w:sz w:val="10"/>
              </w:rPr>
              <w:t>Desarrollar</w:t>
            </w:r>
            <w:r>
              <w:rPr>
                <w:spacing w:val="-7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capacidades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competencias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para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fortalecer</w:t>
            </w:r>
            <w:r>
              <w:rPr>
                <w:spacing w:val="-5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el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seguimiento,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evaluación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y</w:t>
            </w:r>
            <w:r>
              <w:rPr>
                <w:spacing w:val="-4"/>
                <w:w w:val="90"/>
                <w:sz w:val="10"/>
              </w:rPr>
              <w:t> </w:t>
            </w:r>
            <w:r>
              <w:rPr>
                <w:w w:val="90"/>
                <w:sz w:val="10"/>
              </w:rPr>
              <w:t>la</w:t>
            </w:r>
            <w:r>
              <w:rPr>
                <w:spacing w:val="40"/>
                <w:sz w:val="10"/>
              </w:rPr>
              <w:t> </w:t>
            </w:r>
            <w:r>
              <w:rPr>
                <w:w w:val="85"/>
                <w:sz w:val="10"/>
              </w:rPr>
              <w:t>mejora continua de las intervenciones dirigidas a las nna en las entidades de los tres niveles de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gobierno</w:t>
            </w:r>
          </w:p>
        </w:tc>
        <w:tc>
          <w:tcPr>
            <w:tcW w:w="171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8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9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7" w:type="dxa"/>
            <w:shd w:val="clear" w:color="auto" w:fill="A4A4A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240" w:lineRule="auto" w:before="8"/>
        <w:rPr>
          <w:sz w:val="11"/>
        </w:rPr>
      </w:pPr>
      <w:r>
        <w:rPr/>
        <w:pict>
          <v:shape style="position:absolute;margin-left:30.059999pt;margin-top:8.224463pt;width:773.55pt;height:131.8pt;mso-position-horizontal-relative:page;mso-position-vertical-relative:paragraph;z-index:-15727104;mso-wrap-distance-left:0;mso-wrap-distance-right:0" type="#_x0000_t202" id="docshape15" filled="false" stroked="true" strokeweight=".599980pt" strokecolor="#000000">
            <v:textbox inset="0,0,0,0">
              <w:txbxContent>
                <w:p>
                  <w:pPr>
                    <w:spacing w:before="5"/>
                    <w:ind w:left="14" w:right="0" w:firstLine="0"/>
                    <w:jc w:val="left"/>
                    <w:rPr>
                      <w:rFonts w:ascii="Calibri"/>
                      <w:b/>
                      <w:sz w:val="9"/>
                    </w:rPr>
                  </w:pP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  <w:u w:val="single"/>
                    </w:rPr>
                    <w:t>Alertas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:</w:t>
                  </w:r>
                </w:p>
                <w:p>
                  <w:pPr>
                    <w:spacing w:before="15"/>
                    <w:ind w:left="14" w:right="0" w:firstLine="0"/>
                    <w:jc w:val="left"/>
                    <w:rPr>
                      <w:rFonts w:ascii="Calibri"/>
                      <w:b/>
                      <w:sz w:val="9"/>
                    </w:rPr>
                  </w:pP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OP.01.</w:t>
                  </w:r>
                  <w:r>
                    <w:rPr>
                      <w:rFonts w:ascii="Calibri"/>
                      <w:b/>
                      <w:spacing w:val="3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(SS:</w:t>
                  </w:r>
                  <w:r>
                    <w:rPr>
                      <w:rFonts w:ascii="Calibri"/>
                      <w:b/>
                      <w:spacing w:val="6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4"/>
                      <w:w w:val="105"/>
                      <w:sz w:val="9"/>
                    </w:rPr>
                    <w:t>6/10)</w:t>
                  </w:r>
                </w:p>
                <w:p>
                  <w:pPr>
                    <w:pStyle w:val="BodyText"/>
                    <w:spacing w:line="273" w:lineRule="auto" w:before="15"/>
                    <w:ind w:left="14" w:right="9"/>
                    <w:jc w:val="both"/>
                  </w:pPr>
                  <w:r>
                    <w:rPr>
                      <w:w w:val="105"/>
                    </w:rPr>
                    <w:t>SS.01.01.02,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MINSA,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segundo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consecutivo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avance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bajo,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actualizar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metas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siga la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metodología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vigente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sector.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lado,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MVCS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(SS.01.02.01, SS.01.02.02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SS.01.02.03)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limitaciones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reporte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dado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ENAPRES,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vez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publicada,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deberá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 remitida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responsable,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así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 la información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cualitativa correspondiente. Asimismo, el SS.01.03.01 a cargo del MINSA ha logrado un avance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 261%, superando incluso la meta al 2025, por lo cual se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 evaluar tomar 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valor logrado en 2022 como su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linea 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base y reformular las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metas establecidas. Finalmente, se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advierte que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 SS.01.04.02, a cargo del MIDIS, por segundo año consecutivo tiene un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avance mayor al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160%,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cual,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igual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MINSA,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deberá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evaluar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modificación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metas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establecidas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2030.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lado,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IOP.01.05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sentido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coherente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metas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establecidas,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require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actualización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estas.</w:t>
                  </w:r>
                </w:p>
                <w:p>
                  <w:pPr>
                    <w:spacing w:line="109" w:lineRule="exact" w:before="0"/>
                    <w:ind w:left="14" w:right="0" w:firstLine="0"/>
                    <w:jc w:val="both"/>
                    <w:rPr>
                      <w:rFonts w:ascii="Calibri"/>
                      <w:b/>
                      <w:sz w:val="9"/>
                    </w:rPr>
                  </w:pP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OP.02.</w:t>
                  </w:r>
                  <w:r>
                    <w:rPr>
                      <w:rFonts w:ascii="Calibri"/>
                      <w:b/>
                      <w:spacing w:val="3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(SS:</w:t>
                  </w:r>
                  <w:r>
                    <w:rPr>
                      <w:rFonts w:ascii="Calibri"/>
                      <w:b/>
                      <w:spacing w:val="6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4"/>
                      <w:w w:val="105"/>
                      <w:sz w:val="9"/>
                    </w:rPr>
                    <w:t>4/9)</w:t>
                  </w:r>
                </w:p>
                <w:p>
                  <w:pPr>
                    <w:pStyle w:val="BodyText"/>
                    <w:spacing w:line="273" w:lineRule="auto" w:before="15"/>
                    <w:ind w:left="14" w:right="10"/>
                    <w:jc w:val="both"/>
                  </w:pPr>
                  <w:r>
                    <w:rPr>
                      <w:w w:val="105"/>
                    </w:rPr>
                    <w:t>SS.02.01.01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MINEDU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aún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remitido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valor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logrado en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2022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respecto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01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02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indicadores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cuenta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servicio.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lado,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advierte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SS.02.04.02, 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DEVIDA,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segundo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consecutivo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avance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250%,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Comisión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deberá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evaluar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actualización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metas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establecidas.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Finalmente,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observa que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SS.02.05.01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SS.02.06.01,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MINEDU,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tienen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avance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150%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deberá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evaluar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tomar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valor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logrado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2022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línea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reformular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metas.</w:t>
                  </w:r>
                </w:p>
                <w:p>
                  <w:pPr>
                    <w:pStyle w:val="BodyText"/>
                    <w:spacing w:before="2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4" w:right="0" w:firstLine="0"/>
                    <w:jc w:val="both"/>
                    <w:rPr>
                      <w:rFonts w:ascii="Calibri"/>
                      <w:b/>
                      <w:sz w:val="9"/>
                    </w:rPr>
                  </w:pP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OP.03.</w:t>
                  </w:r>
                  <w:r>
                    <w:rPr>
                      <w:rFonts w:ascii="Calibri"/>
                      <w:b/>
                      <w:spacing w:val="3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(SS:</w:t>
                  </w:r>
                  <w:r>
                    <w:rPr>
                      <w:rFonts w:ascii="Calibri"/>
                      <w:b/>
                      <w:spacing w:val="6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11/23)</w:t>
                  </w:r>
                </w:p>
                <w:p>
                  <w:pPr>
                    <w:pStyle w:val="BodyText"/>
                    <w:spacing w:before="15"/>
                    <w:ind w:left="14"/>
                    <w:jc w:val="both"/>
                  </w:pPr>
                  <w:r>
                    <w:rPr>
                      <w:w w:val="105"/>
                    </w:rPr>
                    <w:t>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nivel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OP: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indicadores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ENARES,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podrá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reportar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avance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2022.</w:t>
                  </w:r>
                </w:p>
                <w:p>
                  <w:pPr>
                    <w:pStyle w:val="BodyText"/>
                    <w:spacing w:line="273" w:lineRule="auto" w:before="15"/>
                    <w:ind w:left="14" w:right="11"/>
                    <w:jc w:val="both"/>
                  </w:pPr>
                  <w:r>
                    <w:rPr>
                      <w:w w:val="105"/>
                    </w:rPr>
                    <w:t>A nivel de SS: 6 servicios presentan un avance superior a 150% (SS.03.04.02 a cargo del MINSA, SS.03.04.03 y SS.03.07.10 a cargo del MINJUSDH, SS.03.05.01 a cargo del MTPE, SS.03.05.02 a cargo del INABIF y el SS.03.07.04 a cargo del DSLD-MIMP), los cuales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deberán evaluar la actualización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 sus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metas correspondientes, o tomar como línea de base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 valor logrado en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2022 para aquellos que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cuentan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una. Por otro lado, se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advierte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 servicios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niven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bajo 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cumplimento (SS.03.01.02 a cargo del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INABIF, SS.03.04.04 y SS.03.04.05 a cargo del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DPNNA-MIMP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 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SS.03.06.01 a cargo del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MINCUL), con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cuales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coordinará a fin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identificar los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cuellos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botella en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 implementación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adecuada 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cada servicio. Por último, el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SS.03.01.03 a cargo de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 DFF-MIMP presenta una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reestructuración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 servicio, por lo cual no ha reportado un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avance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 2022.</w:t>
                  </w:r>
                </w:p>
                <w:p>
                  <w:pPr>
                    <w:pStyle w:val="BodyText"/>
                    <w:spacing w:before="1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14" w:right="0" w:firstLine="0"/>
                    <w:jc w:val="left"/>
                    <w:rPr>
                      <w:rFonts w:ascii="Calibri"/>
                      <w:b/>
                      <w:sz w:val="9"/>
                    </w:rPr>
                  </w:pP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OP.04.</w:t>
                  </w:r>
                  <w:r>
                    <w:rPr>
                      <w:rFonts w:ascii="Calibri"/>
                      <w:b/>
                      <w:spacing w:val="3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w w:val="105"/>
                      <w:sz w:val="9"/>
                    </w:rPr>
                    <w:t>(SS:</w:t>
                  </w:r>
                  <w:r>
                    <w:rPr>
                      <w:rFonts w:ascii="Calibri"/>
                      <w:b/>
                      <w:spacing w:val="6"/>
                      <w:w w:val="10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spacing w:val="-4"/>
                      <w:w w:val="105"/>
                      <w:sz w:val="9"/>
                    </w:rPr>
                    <w:t>4/5)</w:t>
                  </w:r>
                </w:p>
                <w:p>
                  <w:pPr>
                    <w:pStyle w:val="BodyText"/>
                    <w:spacing w:before="15"/>
                    <w:ind w:left="14"/>
                  </w:pPr>
                  <w:r>
                    <w:rPr>
                      <w:w w:val="105"/>
                    </w:rPr>
                    <w:t>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nivel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OP: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IOP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fuente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ENARES,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podrá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reportar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avance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spacing w:val="-2"/>
                      <w:w w:val="105"/>
                    </w:rPr>
                    <w:t>2022.</w:t>
                  </w:r>
                </w:p>
                <w:p>
                  <w:pPr>
                    <w:pStyle w:val="BodyText"/>
                    <w:spacing w:line="273" w:lineRule="auto" w:before="15"/>
                    <w:ind w:left="14"/>
                  </w:pPr>
                  <w:r>
                    <w:rPr>
                      <w:w w:val="105"/>
                    </w:rPr>
                    <w:t>SS.04.01.02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 la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DPNNA-MIMP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 un avance superior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200%,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deberá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evaluar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tomar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línea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 base el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valor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logrado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 2022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reformular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sus metas.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lado,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SS.04.01.03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MVCS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limitación para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reportar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dado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 su fuente es la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ENAPRES,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 cual,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 vez publicada, deberá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 remitida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 el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responsable, así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 la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 cualitativa</w:t>
                  </w:r>
                  <w:r>
                    <w:rPr>
                      <w:spacing w:val="4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correspondiente.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Finalmente,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SS.04.02.01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MTC,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segundo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año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consecutivo,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nivel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cumplimiento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bajo,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cual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coordinará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dicho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fin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identificar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limitaciones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presentadas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correcto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cumplimiento,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así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SS.04.03.01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cargo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DPNNA-MIMP.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6840" w:h="11910" w:orient="landscape"/>
      <w:pgMar w:header="258" w:footer="0" w:top="440" w:bottom="280" w:left="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.68pt;margin-top:24.140007pt;width:483.35pt;height:23.15pt;mso-position-horizontal-relative:page;mso-position-vertical-relative:page;z-index:-20528640" type="#_x0000_t202" id="docshape1" filled="false" stroked="false">
          <v:textbox inset="0,0,0,0">
            <w:txbxContent>
              <w:p>
                <w:pPr>
                  <w:spacing w:line="256" w:lineRule="auto" w:before="0"/>
                  <w:ind w:left="20" w:right="0" w:firstLine="0"/>
                  <w:jc w:val="left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w w:val="105"/>
                    <w:sz w:val="18"/>
                  </w:rPr>
                  <w:t>REPORTE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-9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SEGUIMIENTO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spacing w:val="-9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LA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POLÍTICA</w:t>
                </w:r>
                <w:r>
                  <w:rPr>
                    <w:rFonts w:ascii="Calibri" w:hAnsi="Calibri"/>
                    <w:b/>
                    <w:spacing w:val="-9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NACIONAL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MULTISECTORIAL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PARA</w:t>
                </w:r>
                <w:r>
                  <w:rPr>
                    <w:rFonts w:ascii="Calibri" w:hAnsi="Calibri"/>
                    <w:b/>
                    <w:spacing w:val="-9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LAS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NIÑAS,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NIÑOS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Y</w:t>
                </w:r>
                <w:r>
                  <w:rPr>
                    <w:rFonts w:ascii="Calibri" w:hAnsi="Calibri"/>
                    <w:b/>
                    <w:spacing w:val="-7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ADOLESCENTES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AL</w:t>
                </w:r>
                <w:r>
                  <w:rPr>
                    <w:rFonts w:ascii="Calibri" w:hAnsi="Calibri"/>
                    <w:b/>
                    <w:spacing w:val="-8"/>
                    <w:w w:val="105"/>
                    <w:sz w:val="18"/>
                  </w:rPr>
                  <w:t> </w:t>
                </w:r>
                <w:r>
                  <w:rPr>
                    <w:rFonts w:ascii="Calibri" w:hAnsi="Calibri"/>
                    <w:b/>
                    <w:w w:val="105"/>
                    <w:sz w:val="18"/>
                  </w:rPr>
                  <w:t>2030 CORRESPONDIENTE AL AÑO 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9"/>
      <w:szCs w:val="9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Calibri" w:hAnsi="Calibri" w:eastAsia="Calibri" w:cs="Calibri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Benjamín</dc:creator>
  <dcterms:created xsi:type="dcterms:W3CDTF">2023-07-07T14:40:23Z</dcterms:created>
  <dcterms:modified xsi:type="dcterms:W3CDTF">2023-07-07T14:40:23Z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2023-07-07T00:00:00Z</vt:filetime>
  </property>
  <property fmtid="{D5CDD505-2E9C-101B-9397-08002B2CF9AE}" pid="5" name="Producer">
    <vt:lpwstr>þÿMicrosoft® Excel® 2019; modified using iTextSharp 4.1.6 by 1T3XT</vt:lpwstr>
  </property>
</Properties>
</file>