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B7A" w:rsidRDefault="009864B7">
      <w:pPr>
        <w:spacing w:before="53"/>
        <w:ind w:left="2473" w:right="2123" w:hanging="528"/>
        <w:rPr>
          <w:sz w:val="18"/>
        </w:rPr>
      </w:pPr>
      <w:bookmarkStart w:id="0" w:name="_GoBack"/>
      <w:bookmarkEnd w:id="0"/>
      <w:r>
        <w:rPr>
          <w:sz w:val="18"/>
        </w:rPr>
        <w:t>"Decenio de la Igualdad de Oportunidades para Mujeres y Hombres" "Año de la Lucha contra la Corrupcion y la Impunidad"</w:t>
      </w:r>
    </w:p>
    <w:p w:rsidR="00194B7A" w:rsidRDefault="00194B7A">
      <w:pPr>
        <w:pStyle w:val="Textoindependiente"/>
        <w:rPr>
          <w:sz w:val="20"/>
        </w:rPr>
      </w:pPr>
    </w:p>
    <w:p w:rsidR="00194B7A" w:rsidRDefault="00194B7A">
      <w:pPr>
        <w:pStyle w:val="Textoindependiente"/>
        <w:spacing w:before="4"/>
        <w:rPr>
          <w:sz w:val="27"/>
        </w:rPr>
      </w:pPr>
    </w:p>
    <w:tbl>
      <w:tblPr>
        <w:tblStyle w:val="TableNormal"/>
        <w:tblW w:w="0" w:type="auto"/>
        <w:tblInd w:w="117" w:type="dxa"/>
        <w:tblLayout w:type="fixed"/>
        <w:tblLook w:val="01E0" w:firstRow="1" w:lastRow="1" w:firstColumn="1" w:lastColumn="1" w:noHBand="0" w:noVBand="0"/>
      </w:tblPr>
      <w:tblGrid>
        <w:gridCol w:w="1744"/>
        <w:gridCol w:w="607"/>
        <w:gridCol w:w="5437"/>
      </w:tblGrid>
      <w:tr w:rsidR="00194B7A">
        <w:trPr>
          <w:trHeight w:val="916"/>
        </w:trPr>
        <w:tc>
          <w:tcPr>
            <w:tcW w:w="1744" w:type="dxa"/>
          </w:tcPr>
          <w:p w:rsidR="00194B7A" w:rsidRDefault="009864B7">
            <w:pPr>
              <w:pStyle w:val="TableParagraph"/>
              <w:spacing w:line="225" w:lineRule="exact"/>
              <w:ind w:left="200"/>
            </w:pPr>
            <w:r>
              <w:t>A</w:t>
            </w:r>
          </w:p>
        </w:tc>
        <w:tc>
          <w:tcPr>
            <w:tcW w:w="607" w:type="dxa"/>
          </w:tcPr>
          <w:p w:rsidR="00194B7A" w:rsidRDefault="009864B7">
            <w:pPr>
              <w:pStyle w:val="TableParagraph"/>
              <w:spacing w:line="225" w:lineRule="exact"/>
              <w:ind w:left="0" w:right="109"/>
              <w:jc w:val="right"/>
            </w:pPr>
            <w:r>
              <w:t>:</w:t>
            </w:r>
          </w:p>
        </w:tc>
        <w:tc>
          <w:tcPr>
            <w:tcW w:w="5437" w:type="dxa"/>
          </w:tcPr>
          <w:p w:rsidR="00194B7A" w:rsidRDefault="009864B7">
            <w:pPr>
              <w:pStyle w:val="TableParagraph"/>
              <w:spacing w:line="225" w:lineRule="exact"/>
              <w:ind w:left="112"/>
            </w:pPr>
            <w:r>
              <w:t>MANUEL SMITH DE LOS SANTOS ARIAS</w:t>
            </w:r>
          </w:p>
          <w:p w:rsidR="00194B7A" w:rsidRDefault="009864B7">
            <w:pPr>
              <w:pStyle w:val="TableParagraph"/>
              <w:ind w:left="112"/>
            </w:pPr>
            <w:r>
              <w:t>DIRECTOR II</w:t>
            </w:r>
          </w:p>
          <w:p w:rsidR="00194B7A" w:rsidRDefault="009864B7">
            <w:pPr>
              <w:pStyle w:val="TableParagraph"/>
              <w:ind w:left="112"/>
            </w:pPr>
            <w:r>
              <w:t>OFICINA DE MONITOREO Y EVALUACIÓN DE POLÍTICAS</w:t>
            </w:r>
          </w:p>
        </w:tc>
      </w:tr>
      <w:tr w:rsidR="00194B7A">
        <w:trPr>
          <w:trHeight w:val="806"/>
        </w:trPr>
        <w:tc>
          <w:tcPr>
            <w:tcW w:w="1744" w:type="dxa"/>
          </w:tcPr>
          <w:p w:rsidR="00194B7A" w:rsidRDefault="009864B7">
            <w:pPr>
              <w:pStyle w:val="TableParagraph"/>
              <w:spacing w:before="114"/>
              <w:ind w:left="200"/>
            </w:pPr>
            <w:r>
              <w:t>DE</w:t>
            </w:r>
          </w:p>
        </w:tc>
        <w:tc>
          <w:tcPr>
            <w:tcW w:w="607" w:type="dxa"/>
          </w:tcPr>
          <w:p w:rsidR="00194B7A" w:rsidRDefault="009864B7">
            <w:pPr>
              <w:pStyle w:val="TableParagraph"/>
              <w:spacing w:before="114"/>
              <w:ind w:left="0" w:right="109"/>
              <w:jc w:val="right"/>
            </w:pPr>
            <w:r>
              <w:t>:</w:t>
            </w:r>
          </w:p>
        </w:tc>
        <w:tc>
          <w:tcPr>
            <w:tcW w:w="5437" w:type="dxa"/>
          </w:tcPr>
          <w:p w:rsidR="00194B7A" w:rsidRDefault="009864B7">
            <w:pPr>
              <w:pStyle w:val="TableParagraph"/>
              <w:spacing w:before="114"/>
              <w:ind w:left="112"/>
            </w:pPr>
            <w:r>
              <w:t>ALEXANDRA PATRICIA GRANADOS ORIHUELA</w:t>
            </w:r>
          </w:p>
          <w:p w:rsidR="00194B7A" w:rsidRDefault="009864B7">
            <w:pPr>
              <w:pStyle w:val="TableParagraph"/>
              <w:ind w:left="112"/>
            </w:pPr>
            <w:r>
              <w:t>OFICINA DE MONITOREO Y EVALUACIÓN DE POLÍTICAS</w:t>
            </w:r>
          </w:p>
        </w:tc>
      </w:tr>
      <w:tr w:rsidR="00194B7A">
        <w:trPr>
          <w:trHeight w:val="1073"/>
        </w:trPr>
        <w:tc>
          <w:tcPr>
            <w:tcW w:w="1744" w:type="dxa"/>
          </w:tcPr>
          <w:p w:rsidR="00194B7A" w:rsidRDefault="009864B7">
            <w:pPr>
              <w:pStyle w:val="TableParagraph"/>
              <w:spacing w:before="114"/>
              <w:ind w:left="200"/>
            </w:pPr>
            <w:r>
              <w:t>ASUNTO</w:t>
            </w:r>
          </w:p>
        </w:tc>
        <w:tc>
          <w:tcPr>
            <w:tcW w:w="607" w:type="dxa"/>
          </w:tcPr>
          <w:p w:rsidR="00194B7A" w:rsidRDefault="009864B7">
            <w:pPr>
              <w:pStyle w:val="TableParagraph"/>
              <w:spacing w:before="114"/>
              <w:ind w:left="0" w:right="109"/>
              <w:jc w:val="right"/>
            </w:pPr>
            <w:r>
              <w:t>:</w:t>
            </w:r>
          </w:p>
        </w:tc>
        <w:tc>
          <w:tcPr>
            <w:tcW w:w="5437" w:type="dxa"/>
          </w:tcPr>
          <w:p w:rsidR="00194B7A" w:rsidRDefault="009864B7">
            <w:pPr>
              <w:pStyle w:val="TableParagraph"/>
              <w:spacing w:before="114" w:line="247" w:lineRule="auto"/>
              <w:ind w:left="112"/>
              <w:rPr>
                <w:rFonts w:ascii="Arial" w:hAnsi="Arial"/>
              </w:rPr>
            </w:pPr>
            <w:r>
              <w:t xml:space="preserve">INFORME SEMESTRAL DE SEGUIMIENTO AL PROGRAMA </w:t>
            </w:r>
            <w:r>
              <w:rPr>
                <w:rFonts w:ascii="Arial" w:hAnsi="Arial"/>
                <w:w w:val="80"/>
              </w:rPr>
              <w:t xml:space="preserve">PRESUPUESTAL N°0142 “ACCESO DE PERSONAS ADULTAS </w:t>
            </w:r>
            <w:r>
              <w:rPr>
                <w:rFonts w:ascii="Arial" w:hAnsi="Arial"/>
              </w:rPr>
              <w:t>MAYORES A SERVICIOS ESPECIALIZADOS”.</w:t>
            </w:r>
          </w:p>
        </w:tc>
      </w:tr>
      <w:tr w:rsidR="00194B7A">
        <w:trPr>
          <w:trHeight w:val="379"/>
        </w:trPr>
        <w:tc>
          <w:tcPr>
            <w:tcW w:w="1744" w:type="dxa"/>
          </w:tcPr>
          <w:p w:rsidR="00194B7A" w:rsidRDefault="009864B7">
            <w:pPr>
              <w:pStyle w:val="TableParagraph"/>
              <w:spacing w:before="115" w:line="245" w:lineRule="exact"/>
              <w:ind w:left="200"/>
            </w:pPr>
            <w:r>
              <w:t>REFERENCIA</w:t>
            </w:r>
          </w:p>
        </w:tc>
        <w:tc>
          <w:tcPr>
            <w:tcW w:w="607" w:type="dxa"/>
          </w:tcPr>
          <w:p w:rsidR="00194B7A" w:rsidRDefault="009864B7">
            <w:pPr>
              <w:pStyle w:val="TableParagraph"/>
              <w:spacing w:before="115" w:line="245" w:lineRule="exact"/>
              <w:ind w:left="0" w:right="109"/>
              <w:jc w:val="right"/>
            </w:pPr>
            <w:r>
              <w:t>:</w:t>
            </w:r>
          </w:p>
        </w:tc>
        <w:tc>
          <w:tcPr>
            <w:tcW w:w="5437" w:type="dxa"/>
          </w:tcPr>
          <w:p w:rsidR="00194B7A" w:rsidRDefault="009864B7">
            <w:pPr>
              <w:pStyle w:val="TableParagraph"/>
              <w:spacing w:before="115" w:line="245" w:lineRule="exact"/>
              <w:ind w:left="112"/>
            </w:pPr>
            <w:r>
              <w:t>PLAN ANUAL DE SEGUIMIENTO 2019 (PAS) PP0142</w:t>
            </w:r>
          </w:p>
        </w:tc>
      </w:tr>
    </w:tbl>
    <w:p w:rsidR="00194B7A" w:rsidRDefault="00194B7A">
      <w:pPr>
        <w:pStyle w:val="Textoindependiente"/>
        <w:rPr>
          <w:sz w:val="20"/>
        </w:rPr>
      </w:pPr>
    </w:p>
    <w:p w:rsidR="00194B7A" w:rsidRDefault="000364A7">
      <w:pPr>
        <w:pStyle w:val="Textoindependiente"/>
        <w:spacing w:before="2"/>
        <w:rPr>
          <w:sz w:val="23"/>
        </w:rPr>
      </w:pPr>
      <w:r>
        <w:rPr>
          <w:noProof/>
          <w:lang w:val="es-PE" w:eastAsia="es-PE"/>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204470</wp:posOffset>
                </wp:positionV>
                <wp:extent cx="5434330" cy="8890"/>
                <wp:effectExtent l="0" t="0" r="0" b="0"/>
                <wp:wrapTopAndBottom/>
                <wp:docPr id="10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3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28F1" id="Rectangle 76" o:spid="_x0000_s1026" style="position:absolute;margin-left:83.65pt;margin-top:16.1pt;width:427.9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" fillcolor="black" stroked="f">
                <w10:wrap type="topAndBottom" anchorx="page"/>
              </v:rect>
            </w:pict>
          </mc:Fallback>
        </mc:AlternateContent>
      </w:r>
    </w:p>
    <w:p w:rsidR="00194B7A" w:rsidRDefault="00194B7A">
      <w:pPr>
        <w:pStyle w:val="Textoindependiente"/>
        <w:spacing w:before="7"/>
        <w:rPr>
          <w:sz w:val="14"/>
        </w:rPr>
      </w:pPr>
    </w:p>
    <w:p w:rsidR="00194B7A" w:rsidRDefault="009864B7">
      <w:pPr>
        <w:pStyle w:val="Ttulo1"/>
        <w:numPr>
          <w:ilvl w:val="0"/>
          <w:numId w:val="8"/>
        </w:numPr>
        <w:tabs>
          <w:tab w:val="left" w:pos="629"/>
          <w:tab w:val="left" w:pos="630"/>
        </w:tabs>
        <w:spacing w:before="56"/>
      </w:pPr>
      <w:r>
        <w:t>Antecedentes:</w:t>
      </w:r>
    </w:p>
    <w:p w:rsidR="00194B7A" w:rsidRDefault="00194B7A">
      <w:pPr>
        <w:pStyle w:val="Textoindependiente"/>
        <w:rPr>
          <w:b/>
        </w:rPr>
      </w:pPr>
    </w:p>
    <w:p w:rsidR="00194B7A" w:rsidRDefault="009864B7">
      <w:pPr>
        <w:pStyle w:val="Prrafodelista"/>
        <w:numPr>
          <w:ilvl w:val="1"/>
          <w:numId w:val="7"/>
        </w:numPr>
        <w:tabs>
          <w:tab w:val="left" w:pos="769"/>
        </w:tabs>
        <w:spacing w:before="1"/>
        <w:ind w:right="394"/>
        <w:jc w:val="both"/>
      </w:pPr>
      <w:r>
        <w:t>Mediante</w:t>
      </w:r>
      <w:r>
        <w:rPr>
          <w:spacing w:val="-6"/>
        </w:rPr>
        <w:t xml:space="preserve"> </w:t>
      </w:r>
      <w:r>
        <w:t>Resolución</w:t>
      </w:r>
      <w:r>
        <w:rPr>
          <w:spacing w:val="-7"/>
        </w:rPr>
        <w:t xml:space="preserve"> </w:t>
      </w:r>
      <w:r>
        <w:t>Ministerial</w:t>
      </w:r>
      <w:r>
        <w:rPr>
          <w:spacing w:val="-4"/>
        </w:rPr>
        <w:t xml:space="preserve"> </w:t>
      </w:r>
      <w:r>
        <w:t>N°</w:t>
      </w:r>
      <w:r>
        <w:rPr>
          <w:spacing w:val="-7"/>
        </w:rPr>
        <w:t xml:space="preserve"> </w:t>
      </w:r>
      <w:r>
        <w:t>314-2018-MIMP,</w:t>
      </w:r>
      <w:r>
        <w:rPr>
          <w:spacing w:val="-6"/>
        </w:rPr>
        <w:t xml:space="preserve"> </w:t>
      </w:r>
      <w:r>
        <w:t>con</w:t>
      </w:r>
      <w:r>
        <w:rPr>
          <w:spacing w:val="-5"/>
        </w:rPr>
        <w:t xml:space="preserve"> </w:t>
      </w:r>
      <w:r>
        <w:t>fecha</w:t>
      </w:r>
      <w:r>
        <w:rPr>
          <w:spacing w:val="-5"/>
        </w:rPr>
        <w:t xml:space="preserve"> </w:t>
      </w:r>
      <w:r>
        <w:t>31</w:t>
      </w:r>
      <w:r>
        <w:rPr>
          <w:spacing w:val="-4"/>
        </w:rPr>
        <w:t xml:space="preserve"> </w:t>
      </w:r>
      <w:r>
        <w:t>de</w:t>
      </w:r>
      <w:r>
        <w:rPr>
          <w:spacing w:val="-4"/>
        </w:rPr>
        <w:t xml:space="preserve"> </w:t>
      </w:r>
      <w:r>
        <w:t>diciembre</w:t>
      </w:r>
      <w:r>
        <w:rPr>
          <w:spacing w:val="-4"/>
        </w:rPr>
        <w:t xml:space="preserve"> </w:t>
      </w:r>
      <w:r>
        <w:t>de</w:t>
      </w:r>
      <w:r>
        <w:rPr>
          <w:spacing w:val="-4"/>
        </w:rPr>
        <w:t xml:space="preserve"> </w:t>
      </w:r>
      <w:r>
        <w:t>2018, se aprueba la designación de los Responsables de Programas Presupuestales a cargo del MIMP para el Año Fiscal 2019; estableciendo a la Oficina General de Monitoreo, Evaluación de Políticas y Gestión Descentralizada (OGMEPGD) como Coordinadora de Segu</w:t>
      </w:r>
      <w:r>
        <w:t>imiento y</w:t>
      </w:r>
      <w:r>
        <w:rPr>
          <w:spacing w:val="-2"/>
        </w:rPr>
        <w:t xml:space="preserve"> </w:t>
      </w:r>
      <w:r>
        <w:t>Evaluación.</w:t>
      </w:r>
    </w:p>
    <w:p w:rsidR="00194B7A" w:rsidRDefault="009864B7">
      <w:pPr>
        <w:pStyle w:val="Prrafodelista"/>
        <w:numPr>
          <w:ilvl w:val="1"/>
          <w:numId w:val="7"/>
        </w:numPr>
        <w:tabs>
          <w:tab w:val="left" w:pos="769"/>
        </w:tabs>
        <w:spacing w:before="121"/>
        <w:ind w:right="393"/>
        <w:jc w:val="both"/>
      </w:pPr>
      <w:r>
        <w:t>Mediante</w:t>
      </w:r>
      <w:r>
        <w:rPr>
          <w:spacing w:val="-14"/>
        </w:rPr>
        <w:t xml:space="preserve"> </w:t>
      </w:r>
      <w:r>
        <w:t>Memorando</w:t>
      </w:r>
      <w:r>
        <w:rPr>
          <w:spacing w:val="-10"/>
        </w:rPr>
        <w:t xml:space="preserve"> </w:t>
      </w:r>
      <w:r>
        <w:t>N°043-2019-MIMP/OGMEPGD,</w:t>
      </w:r>
      <w:r>
        <w:rPr>
          <w:spacing w:val="-10"/>
        </w:rPr>
        <w:t xml:space="preserve"> </w:t>
      </w:r>
      <w:r>
        <w:t>con</w:t>
      </w:r>
      <w:r>
        <w:rPr>
          <w:spacing w:val="-10"/>
        </w:rPr>
        <w:t xml:space="preserve"> </w:t>
      </w:r>
      <w:r>
        <w:t>fecha</w:t>
      </w:r>
      <w:r>
        <w:rPr>
          <w:spacing w:val="-11"/>
        </w:rPr>
        <w:t xml:space="preserve"> </w:t>
      </w:r>
      <w:r>
        <w:t>12</w:t>
      </w:r>
      <w:r>
        <w:rPr>
          <w:spacing w:val="-9"/>
        </w:rPr>
        <w:t xml:space="preserve"> </w:t>
      </w:r>
      <w:r>
        <w:t>de</w:t>
      </w:r>
      <w:r>
        <w:rPr>
          <w:spacing w:val="-11"/>
        </w:rPr>
        <w:t xml:space="preserve"> </w:t>
      </w:r>
      <w:r>
        <w:t>marzo</w:t>
      </w:r>
      <w:r>
        <w:rPr>
          <w:spacing w:val="-9"/>
        </w:rPr>
        <w:t xml:space="preserve"> </w:t>
      </w:r>
      <w:r>
        <w:t>de</w:t>
      </w:r>
      <w:r>
        <w:rPr>
          <w:spacing w:val="-11"/>
        </w:rPr>
        <w:t xml:space="preserve"> </w:t>
      </w:r>
      <w:r>
        <w:t>2019,</w:t>
      </w:r>
      <w:r>
        <w:rPr>
          <w:spacing w:val="-11"/>
        </w:rPr>
        <w:t xml:space="preserve"> </w:t>
      </w:r>
      <w:r>
        <w:t>se aprobó</w:t>
      </w:r>
      <w:r>
        <w:rPr>
          <w:spacing w:val="-22"/>
        </w:rPr>
        <w:t xml:space="preserve"> </w:t>
      </w:r>
      <w:r>
        <w:t>el</w:t>
      </w:r>
      <w:r>
        <w:rPr>
          <w:spacing w:val="-19"/>
        </w:rPr>
        <w:t xml:space="preserve"> </w:t>
      </w:r>
      <w:r>
        <w:t>Plan</w:t>
      </w:r>
      <w:r>
        <w:rPr>
          <w:spacing w:val="-21"/>
        </w:rPr>
        <w:t xml:space="preserve"> </w:t>
      </w:r>
      <w:r>
        <w:t>Anual</w:t>
      </w:r>
      <w:r>
        <w:rPr>
          <w:spacing w:val="-20"/>
        </w:rPr>
        <w:t xml:space="preserve"> </w:t>
      </w:r>
      <w:r>
        <w:t>de</w:t>
      </w:r>
      <w:r>
        <w:rPr>
          <w:spacing w:val="-20"/>
        </w:rPr>
        <w:t xml:space="preserve"> </w:t>
      </w:r>
      <w:r>
        <w:t>Seguimiento</w:t>
      </w:r>
      <w:r>
        <w:rPr>
          <w:spacing w:val="-19"/>
        </w:rPr>
        <w:t xml:space="preserve"> </w:t>
      </w:r>
      <w:r>
        <w:t>2019</w:t>
      </w:r>
      <w:r>
        <w:rPr>
          <w:spacing w:val="-19"/>
        </w:rPr>
        <w:t xml:space="preserve"> </w:t>
      </w:r>
      <w:r>
        <w:t>(PAS)</w:t>
      </w:r>
      <w:r>
        <w:rPr>
          <w:spacing w:val="-19"/>
        </w:rPr>
        <w:t xml:space="preserve"> </w:t>
      </w:r>
      <w:r>
        <w:t>del</w:t>
      </w:r>
      <w:r>
        <w:rPr>
          <w:spacing w:val="-22"/>
        </w:rPr>
        <w:t xml:space="preserve"> </w:t>
      </w:r>
      <w:r>
        <w:t>Programa</w:t>
      </w:r>
      <w:r>
        <w:rPr>
          <w:spacing w:val="-22"/>
        </w:rPr>
        <w:t xml:space="preserve"> </w:t>
      </w:r>
      <w:r>
        <w:t>Presupuesta</w:t>
      </w:r>
      <w:r>
        <w:rPr>
          <w:rFonts w:ascii="Arial" w:hAnsi="Arial"/>
        </w:rPr>
        <w:t>l</w:t>
      </w:r>
      <w:r>
        <w:rPr>
          <w:rFonts w:ascii="Arial" w:hAnsi="Arial"/>
          <w:spacing w:val="-33"/>
        </w:rPr>
        <w:t xml:space="preserve"> </w:t>
      </w:r>
      <w:r>
        <w:rPr>
          <w:rFonts w:ascii="Arial" w:hAnsi="Arial"/>
        </w:rPr>
        <w:t>0142</w:t>
      </w:r>
      <w:r>
        <w:rPr>
          <w:rFonts w:ascii="Arial" w:hAnsi="Arial"/>
          <w:spacing w:val="-32"/>
        </w:rPr>
        <w:t xml:space="preserve"> </w:t>
      </w:r>
      <w:r>
        <w:rPr>
          <w:rFonts w:ascii="Arial" w:hAnsi="Arial"/>
        </w:rPr>
        <w:t>“Acceso de</w:t>
      </w:r>
      <w:r>
        <w:rPr>
          <w:rFonts w:ascii="Arial" w:hAnsi="Arial"/>
          <w:spacing w:val="-30"/>
        </w:rPr>
        <w:t xml:space="preserve"> </w:t>
      </w:r>
      <w:r>
        <w:rPr>
          <w:rFonts w:ascii="Arial" w:hAnsi="Arial"/>
        </w:rPr>
        <w:t>personas</w:t>
      </w:r>
      <w:r>
        <w:rPr>
          <w:rFonts w:ascii="Arial" w:hAnsi="Arial"/>
          <w:spacing w:val="-29"/>
        </w:rPr>
        <w:t xml:space="preserve"> </w:t>
      </w:r>
      <w:r>
        <w:rPr>
          <w:rFonts w:ascii="Arial" w:hAnsi="Arial"/>
        </w:rPr>
        <w:t>adultas</w:t>
      </w:r>
      <w:r>
        <w:rPr>
          <w:rFonts w:ascii="Arial" w:hAnsi="Arial"/>
          <w:spacing w:val="-31"/>
        </w:rPr>
        <w:t xml:space="preserve"> </w:t>
      </w:r>
      <w:r>
        <w:rPr>
          <w:rFonts w:ascii="Arial" w:hAnsi="Arial"/>
        </w:rPr>
        <w:t>mayores</w:t>
      </w:r>
      <w:r>
        <w:rPr>
          <w:rFonts w:ascii="Arial" w:hAnsi="Arial"/>
          <w:spacing w:val="-30"/>
        </w:rPr>
        <w:t xml:space="preserve"> </w:t>
      </w:r>
      <w:r>
        <w:rPr>
          <w:rFonts w:ascii="Arial" w:hAnsi="Arial"/>
        </w:rPr>
        <w:t>a</w:t>
      </w:r>
      <w:r>
        <w:rPr>
          <w:rFonts w:ascii="Arial" w:hAnsi="Arial"/>
          <w:spacing w:val="-29"/>
        </w:rPr>
        <w:t xml:space="preserve"> </w:t>
      </w:r>
      <w:r>
        <w:rPr>
          <w:rFonts w:ascii="Arial" w:hAnsi="Arial"/>
        </w:rPr>
        <w:t>servicios</w:t>
      </w:r>
      <w:r>
        <w:rPr>
          <w:rFonts w:ascii="Arial" w:hAnsi="Arial"/>
          <w:spacing w:val="-31"/>
        </w:rPr>
        <w:t xml:space="preserve"> </w:t>
      </w:r>
      <w:r>
        <w:rPr>
          <w:rFonts w:ascii="Arial" w:hAnsi="Arial"/>
        </w:rPr>
        <w:t>especializados”</w:t>
      </w:r>
      <w:r>
        <w:rPr>
          <w:rFonts w:ascii="Arial" w:hAnsi="Arial"/>
          <w:spacing w:val="-29"/>
        </w:rPr>
        <w:t xml:space="preserve"> </w:t>
      </w:r>
      <w:r>
        <w:t>(PP0142).</w:t>
      </w:r>
      <w:r>
        <w:rPr>
          <w:spacing w:val="-19"/>
        </w:rPr>
        <w:t xml:space="preserve"> </w:t>
      </w:r>
      <w:r>
        <w:t>Señalando</w:t>
      </w:r>
      <w:r>
        <w:rPr>
          <w:spacing w:val="-18"/>
        </w:rPr>
        <w:t xml:space="preserve"> </w:t>
      </w:r>
      <w:r>
        <w:t>que,</w:t>
      </w:r>
      <w:r>
        <w:rPr>
          <w:spacing w:val="-18"/>
        </w:rPr>
        <w:t xml:space="preserve"> </w:t>
      </w:r>
      <w:r>
        <w:t>de acuerdo a la programación de actividades del PAS, se deberá disponer de lo necesario para efectuar el seguimiento a la ejecución de estas actividades y el reporte periódico sobre su avance y</w:t>
      </w:r>
      <w:r>
        <w:rPr>
          <w:spacing w:val="-6"/>
        </w:rPr>
        <w:t xml:space="preserve"> </w:t>
      </w:r>
      <w:r>
        <w:t>cumplimiento.</w:t>
      </w:r>
    </w:p>
    <w:p w:rsidR="00194B7A" w:rsidRDefault="009864B7">
      <w:pPr>
        <w:pStyle w:val="Prrafodelista"/>
        <w:numPr>
          <w:ilvl w:val="1"/>
          <w:numId w:val="7"/>
        </w:numPr>
        <w:tabs>
          <w:tab w:val="left" w:pos="769"/>
        </w:tabs>
        <w:spacing w:before="119"/>
        <w:ind w:right="392"/>
        <w:jc w:val="both"/>
      </w:pPr>
      <w:r>
        <w:t>Mediante Memorámdum N°D000025-201</w:t>
      </w:r>
      <w:r>
        <w:t>9-MIMP-DVMPV, con fecha 20 de mayo de 2019, el Despacho Viceministerial de Poblaciones Vulnerables (DVMPV) solicitó a la OGMEPGD, coordinar con los órganos de línea responsables en la materia, las siguientes observaciones emitidas al PAS del</w:t>
      </w:r>
      <w:r>
        <w:rPr>
          <w:spacing w:val="-7"/>
        </w:rPr>
        <w:t xml:space="preserve"> </w:t>
      </w:r>
      <w:r>
        <w:t>PP0142:</w:t>
      </w:r>
    </w:p>
    <w:p w:rsidR="00194B7A" w:rsidRDefault="009864B7">
      <w:pPr>
        <w:pStyle w:val="Prrafodelista"/>
        <w:numPr>
          <w:ilvl w:val="2"/>
          <w:numId w:val="7"/>
        </w:numPr>
        <w:tabs>
          <w:tab w:val="left" w:pos="1129"/>
        </w:tabs>
        <w:spacing w:before="124"/>
        <w:ind w:right="397"/>
        <w:rPr>
          <w:sz w:val="23"/>
        </w:rPr>
      </w:pPr>
      <w:r>
        <w:rPr>
          <w:sz w:val="23"/>
        </w:rPr>
        <w:t>Inclui</w:t>
      </w:r>
      <w:r>
        <w:rPr>
          <w:sz w:val="23"/>
        </w:rPr>
        <w:t xml:space="preserve">r el seguimiento comprensivo de los dos productos del Programa Presupuestal, a efectos de dar cumplimiento al objetivo específico del PAS, relativo a </w:t>
      </w:r>
      <w:r>
        <w:rPr>
          <w:rFonts w:ascii="Arial" w:hAnsi="Arial"/>
          <w:i/>
          <w:sz w:val="23"/>
        </w:rPr>
        <w:t xml:space="preserve">“Realizar </w:t>
      </w:r>
      <w:r>
        <w:rPr>
          <w:i/>
          <w:sz w:val="23"/>
        </w:rPr>
        <w:t>seguimiento comprensivo al PP0142, identificando posibles fallas y comprendiendo sus causas, ori</w:t>
      </w:r>
      <w:r>
        <w:rPr>
          <w:i/>
          <w:sz w:val="23"/>
        </w:rPr>
        <w:t xml:space="preserve">entando de manera informada la </w:t>
      </w:r>
      <w:r>
        <w:rPr>
          <w:rFonts w:ascii="Arial" w:hAnsi="Arial"/>
          <w:i/>
          <w:sz w:val="23"/>
        </w:rPr>
        <w:t>intervención</w:t>
      </w:r>
      <w:r>
        <w:rPr>
          <w:rFonts w:ascii="Arial" w:hAnsi="Arial"/>
          <w:i/>
          <w:spacing w:val="-16"/>
          <w:sz w:val="23"/>
        </w:rPr>
        <w:t xml:space="preserve"> </w:t>
      </w:r>
      <w:r>
        <w:rPr>
          <w:rFonts w:ascii="Arial" w:hAnsi="Arial"/>
          <w:i/>
          <w:sz w:val="23"/>
        </w:rPr>
        <w:t>al</w:t>
      </w:r>
      <w:r>
        <w:rPr>
          <w:rFonts w:ascii="Arial" w:hAnsi="Arial"/>
          <w:i/>
          <w:spacing w:val="-15"/>
          <w:sz w:val="23"/>
        </w:rPr>
        <w:t xml:space="preserve"> </w:t>
      </w:r>
      <w:r>
        <w:rPr>
          <w:rFonts w:ascii="Arial" w:hAnsi="Arial"/>
          <w:i/>
          <w:sz w:val="23"/>
        </w:rPr>
        <w:t>logro</w:t>
      </w:r>
      <w:r>
        <w:rPr>
          <w:rFonts w:ascii="Arial" w:hAnsi="Arial"/>
          <w:i/>
          <w:spacing w:val="-15"/>
          <w:sz w:val="23"/>
        </w:rPr>
        <w:t xml:space="preserve"> </w:t>
      </w:r>
      <w:r>
        <w:rPr>
          <w:rFonts w:ascii="Arial" w:hAnsi="Arial"/>
          <w:i/>
          <w:sz w:val="23"/>
        </w:rPr>
        <w:t>de</w:t>
      </w:r>
      <w:r>
        <w:rPr>
          <w:rFonts w:ascii="Arial" w:hAnsi="Arial"/>
          <w:i/>
          <w:spacing w:val="-15"/>
          <w:sz w:val="23"/>
        </w:rPr>
        <w:t xml:space="preserve"> </w:t>
      </w:r>
      <w:r>
        <w:rPr>
          <w:rFonts w:ascii="Arial" w:hAnsi="Arial"/>
          <w:i/>
          <w:sz w:val="23"/>
        </w:rPr>
        <w:t>resultados.”</w:t>
      </w:r>
      <w:r>
        <w:rPr>
          <w:sz w:val="23"/>
        </w:rPr>
        <w:t>.</w:t>
      </w:r>
    </w:p>
    <w:p w:rsidR="00194B7A" w:rsidRDefault="009864B7">
      <w:pPr>
        <w:pStyle w:val="Prrafodelista"/>
        <w:numPr>
          <w:ilvl w:val="2"/>
          <w:numId w:val="7"/>
        </w:numPr>
        <w:tabs>
          <w:tab w:val="left" w:pos="1129"/>
        </w:tabs>
        <w:ind w:right="396"/>
        <w:rPr>
          <w:sz w:val="23"/>
        </w:rPr>
      </w:pPr>
      <w:r>
        <w:rPr>
          <w:sz w:val="23"/>
        </w:rPr>
        <w:t xml:space="preserve">Definir el Cuadro de Responsables de la implementación del PAS, señalando explícitamente los órganos que harán las veces de responsable técnico, coordinador de seguimiento y evaluación, </w:t>
      </w:r>
      <w:r>
        <w:rPr>
          <w:sz w:val="23"/>
        </w:rPr>
        <w:t>instancias de seguimiento 1 y 2 e instancias de</w:t>
      </w:r>
      <w:r>
        <w:rPr>
          <w:spacing w:val="-2"/>
          <w:sz w:val="23"/>
        </w:rPr>
        <w:t xml:space="preserve"> </w:t>
      </w:r>
      <w:r>
        <w:rPr>
          <w:sz w:val="23"/>
        </w:rPr>
        <w:t>implementación.</w:t>
      </w:r>
    </w:p>
    <w:p w:rsidR="00194B7A" w:rsidRDefault="00194B7A">
      <w:pPr>
        <w:pStyle w:val="Textoindependiente"/>
        <w:spacing w:before="10"/>
      </w:pPr>
    </w:p>
    <w:p w:rsidR="00194B7A" w:rsidRDefault="009864B7">
      <w:pPr>
        <w:pStyle w:val="Prrafodelista"/>
        <w:numPr>
          <w:ilvl w:val="1"/>
          <w:numId w:val="7"/>
        </w:numPr>
        <w:tabs>
          <w:tab w:val="left" w:pos="769"/>
        </w:tabs>
        <w:ind w:right="393"/>
        <w:jc w:val="both"/>
      </w:pPr>
      <w:r>
        <w:t>Mediante Acta de Reunión N°07-2019-PP142, con fecha 28 de junio de 2019, el equipo técnico del PP0142 estableció las metas anuales para los tres indicadores de desempeño del programa. Asimism</w:t>
      </w:r>
      <w:r>
        <w:t>o, el equipo técnico identificó los principales cuellos de botella de la implementación del programa durante el 2018, a fin de elaborar insumos para un seguimiento</w:t>
      </w:r>
      <w:r>
        <w:rPr>
          <w:spacing w:val="-2"/>
        </w:rPr>
        <w:t xml:space="preserve"> </w:t>
      </w:r>
      <w:r>
        <w:t>comprensivo.</w:t>
      </w:r>
    </w:p>
    <w:p w:rsidR="00194B7A" w:rsidRDefault="00194B7A">
      <w:pPr>
        <w:jc w:val="both"/>
        <w:sectPr w:rsidR="00194B7A">
          <w:headerReference w:type="default" r:id="rId7"/>
          <w:footerReference w:type="default" r:id="rId8"/>
          <w:type w:val="continuous"/>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lastRenderedPageBreak/>
        <w:t>"Decenio de la Igualdad de Oportunidades para Mujeres y Hombres" "Año de la Lucha contra la Corrupcion y la Impunidad"</w:t>
      </w:r>
    </w:p>
    <w:p w:rsidR="00194B7A" w:rsidRDefault="009864B7">
      <w:pPr>
        <w:pStyle w:val="Prrafodelista"/>
        <w:numPr>
          <w:ilvl w:val="1"/>
          <w:numId w:val="7"/>
        </w:numPr>
        <w:tabs>
          <w:tab w:val="left" w:pos="769"/>
        </w:tabs>
        <w:ind w:right="393"/>
        <w:jc w:val="both"/>
      </w:pPr>
      <w:r>
        <w:t>Mediante</w:t>
      </w:r>
      <w:r>
        <w:rPr>
          <w:spacing w:val="-6"/>
        </w:rPr>
        <w:t xml:space="preserve"> </w:t>
      </w:r>
      <w:r>
        <w:t>Informe</w:t>
      </w:r>
      <w:r>
        <w:rPr>
          <w:spacing w:val="-4"/>
        </w:rPr>
        <w:t xml:space="preserve"> </w:t>
      </w:r>
      <w:r>
        <w:t>N°</w:t>
      </w:r>
      <w:r>
        <w:rPr>
          <w:spacing w:val="-7"/>
        </w:rPr>
        <w:t xml:space="preserve"> </w:t>
      </w:r>
      <w:r>
        <w:t>D000007-2019-MIMP-OMEP-AGO,</w:t>
      </w:r>
      <w:r>
        <w:rPr>
          <w:spacing w:val="-3"/>
        </w:rPr>
        <w:t xml:space="preserve"> </w:t>
      </w:r>
      <w:r>
        <w:t>con</w:t>
      </w:r>
      <w:r>
        <w:rPr>
          <w:spacing w:val="-5"/>
        </w:rPr>
        <w:t xml:space="preserve"> </w:t>
      </w:r>
      <w:r>
        <w:t>fecha</w:t>
      </w:r>
      <w:r>
        <w:rPr>
          <w:spacing w:val="-7"/>
        </w:rPr>
        <w:t xml:space="preserve"> </w:t>
      </w:r>
      <w:r>
        <w:t>03</w:t>
      </w:r>
      <w:r>
        <w:rPr>
          <w:spacing w:val="-5"/>
        </w:rPr>
        <w:t xml:space="preserve"> </w:t>
      </w:r>
      <w:r>
        <w:t>de</w:t>
      </w:r>
      <w:r>
        <w:rPr>
          <w:spacing w:val="-6"/>
        </w:rPr>
        <w:t xml:space="preserve"> </w:t>
      </w:r>
      <w:r>
        <w:t>julio</w:t>
      </w:r>
      <w:r>
        <w:rPr>
          <w:spacing w:val="-5"/>
        </w:rPr>
        <w:t xml:space="preserve"> </w:t>
      </w:r>
      <w:r>
        <w:t>de</w:t>
      </w:r>
      <w:r>
        <w:rPr>
          <w:spacing w:val="-6"/>
        </w:rPr>
        <w:t xml:space="preserve"> </w:t>
      </w:r>
      <w:r>
        <w:t>2019,</w:t>
      </w:r>
      <w:r>
        <w:rPr>
          <w:spacing w:val="-6"/>
        </w:rPr>
        <w:t xml:space="preserve"> </w:t>
      </w:r>
      <w:r>
        <w:t>la Oficina de Monitoreo y E</w:t>
      </w:r>
      <w:r>
        <w:t>valuación de Políticas (OMEP) de la OGMEPGD presentó la actualización del PAS del PP0142, de acuerdo a las observaciones realizadas por el DVMPV. Asimismo, dicho informe dio a conocer las coordinaciones realizadas con el equipo técnico del</w:t>
      </w:r>
      <w:r>
        <w:rPr>
          <w:spacing w:val="-3"/>
        </w:rPr>
        <w:t xml:space="preserve"> </w:t>
      </w:r>
      <w:r>
        <w:t>PP0142.</w:t>
      </w:r>
    </w:p>
    <w:p w:rsidR="00194B7A" w:rsidRDefault="009864B7">
      <w:pPr>
        <w:pStyle w:val="Prrafodelista"/>
        <w:numPr>
          <w:ilvl w:val="1"/>
          <w:numId w:val="7"/>
        </w:numPr>
        <w:tabs>
          <w:tab w:val="left" w:pos="769"/>
        </w:tabs>
        <w:spacing w:before="117"/>
        <w:ind w:right="393"/>
        <w:jc w:val="both"/>
      </w:pPr>
      <w:r>
        <w:t>Mediante</w:t>
      </w:r>
      <w:r>
        <w:rPr>
          <w:spacing w:val="-7"/>
        </w:rPr>
        <w:t xml:space="preserve"> </w:t>
      </w:r>
      <w:r>
        <w:t>Informe</w:t>
      </w:r>
      <w:r>
        <w:rPr>
          <w:spacing w:val="-6"/>
        </w:rPr>
        <w:t xml:space="preserve"> </w:t>
      </w:r>
      <w:r>
        <w:t>N°</w:t>
      </w:r>
      <w:r>
        <w:rPr>
          <w:spacing w:val="-9"/>
        </w:rPr>
        <w:t xml:space="preserve"> </w:t>
      </w:r>
      <w:r>
        <w:t>D000011-2019-MIMP-OMEP-AGO,</w:t>
      </w:r>
      <w:r>
        <w:rPr>
          <w:spacing w:val="-7"/>
        </w:rPr>
        <w:t xml:space="preserve"> </w:t>
      </w:r>
      <w:r>
        <w:t>con</w:t>
      </w:r>
      <w:r>
        <w:rPr>
          <w:spacing w:val="-7"/>
        </w:rPr>
        <w:t xml:space="preserve"> </w:t>
      </w:r>
      <w:r>
        <w:t>fecha</w:t>
      </w:r>
      <w:r>
        <w:rPr>
          <w:spacing w:val="-7"/>
        </w:rPr>
        <w:t xml:space="preserve"> </w:t>
      </w:r>
      <w:r>
        <w:t>28</w:t>
      </w:r>
      <w:r>
        <w:rPr>
          <w:spacing w:val="-7"/>
        </w:rPr>
        <w:t xml:space="preserve"> </w:t>
      </w:r>
      <w:r>
        <w:t>de</w:t>
      </w:r>
      <w:r>
        <w:rPr>
          <w:spacing w:val="-6"/>
        </w:rPr>
        <w:t xml:space="preserve"> </w:t>
      </w:r>
      <w:r>
        <w:t>agosto</w:t>
      </w:r>
      <w:r>
        <w:rPr>
          <w:spacing w:val="-5"/>
        </w:rPr>
        <w:t xml:space="preserve"> </w:t>
      </w:r>
      <w:r>
        <w:t>de</w:t>
      </w:r>
      <w:r>
        <w:rPr>
          <w:spacing w:val="-7"/>
        </w:rPr>
        <w:t xml:space="preserve"> </w:t>
      </w:r>
      <w:r>
        <w:t>2019, la OMEP presentó el seguimiento semestral (enero-junio) de la implementación del PAS del PP0142, correspondiente al año fiscal</w:t>
      </w:r>
      <w:r>
        <w:rPr>
          <w:spacing w:val="-2"/>
        </w:rPr>
        <w:t xml:space="preserve"> </w:t>
      </w:r>
      <w:r>
        <w:t>2019.</w:t>
      </w:r>
    </w:p>
    <w:p w:rsidR="00194B7A" w:rsidRDefault="00194B7A">
      <w:pPr>
        <w:pStyle w:val="Textoindependiente"/>
        <w:spacing w:before="11"/>
        <w:rPr>
          <w:sz w:val="31"/>
        </w:rPr>
      </w:pPr>
    </w:p>
    <w:p w:rsidR="00194B7A" w:rsidRDefault="009864B7">
      <w:pPr>
        <w:pStyle w:val="Ttulo1"/>
        <w:numPr>
          <w:ilvl w:val="0"/>
          <w:numId w:val="8"/>
        </w:numPr>
        <w:tabs>
          <w:tab w:val="left" w:pos="629"/>
          <w:tab w:val="left" w:pos="630"/>
        </w:tabs>
      </w:pPr>
      <w:r>
        <w:t>Análisis:</w:t>
      </w:r>
    </w:p>
    <w:p w:rsidR="00194B7A" w:rsidRDefault="00194B7A">
      <w:pPr>
        <w:pStyle w:val="Textoindependiente"/>
        <w:spacing w:before="11"/>
        <w:rPr>
          <w:b/>
          <w:sz w:val="21"/>
        </w:rPr>
      </w:pPr>
    </w:p>
    <w:p w:rsidR="00194B7A" w:rsidRDefault="009864B7">
      <w:pPr>
        <w:pStyle w:val="Textoindependiente"/>
        <w:spacing w:line="244" w:lineRule="auto"/>
        <w:ind w:left="202" w:right="393"/>
        <w:jc w:val="both"/>
      </w:pPr>
      <w:r>
        <w:t xml:space="preserve">En el marco de la implementación del Plan Anual de Seguimiento (PAS) 2019 del Programa </w:t>
      </w:r>
      <w:r>
        <w:rPr>
          <w:rFonts w:ascii="Arial" w:hAnsi="Arial"/>
          <w:w w:val="90"/>
        </w:rPr>
        <w:t>Presupuestal</w:t>
      </w:r>
      <w:r>
        <w:rPr>
          <w:rFonts w:ascii="Arial" w:hAnsi="Arial"/>
          <w:spacing w:val="-5"/>
          <w:w w:val="90"/>
        </w:rPr>
        <w:t xml:space="preserve"> </w:t>
      </w:r>
      <w:r>
        <w:rPr>
          <w:rFonts w:ascii="Arial" w:hAnsi="Arial"/>
          <w:w w:val="90"/>
        </w:rPr>
        <w:t>0142</w:t>
      </w:r>
      <w:r>
        <w:rPr>
          <w:rFonts w:ascii="Arial" w:hAnsi="Arial"/>
          <w:spacing w:val="-7"/>
          <w:w w:val="90"/>
        </w:rPr>
        <w:t xml:space="preserve"> </w:t>
      </w:r>
      <w:r>
        <w:rPr>
          <w:rFonts w:ascii="Arial" w:hAnsi="Arial"/>
          <w:w w:val="90"/>
        </w:rPr>
        <w:t>“Acceso</w:t>
      </w:r>
      <w:r>
        <w:rPr>
          <w:rFonts w:ascii="Arial" w:hAnsi="Arial"/>
          <w:spacing w:val="-6"/>
          <w:w w:val="90"/>
        </w:rPr>
        <w:t xml:space="preserve"> </w:t>
      </w:r>
      <w:r>
        <w:rPr>
          <w:rFonts w:ascii="Arial" w:hAnsi="Arial"/>
          <w:w w:val="90"/>
        </w:rPr>
        <w:t>de</w:t>
      </w:r>
      <w:r>
        <w:rPr>
          <w:rFonts w:ascii="Arial" w:hAnsi="Arial"/>
          <w:spacing w:val="-7"/>
          <w:w w:val="90"/>
        </w:rPr>
        <w:t xml:space="preserve"> </w:t>
      </w:r>
      <w:r>
        <w:rPr>
          <w:rFonts w:ascii="Arial" w:hAnsi="Arial"/>
          <w:w w:val="90"/>
        </w:rPr>
        <w:t>Personas</w:t>
      </w:r>
      <w:r>
        <w:rPr>
          <w:rFonts w:ascii="Arial" w:hAnsi="Arial"/>
          <w:spacing w:val="-5"/>
          <w:w w:val="90"/>
        </w:rPr>
        <w:t xml:space="preserve"> </w:t>
      </w:r>
      <w:r>
        <w:rPr>
          <w:rFonts w:ascii="Arial" w:hAnsi="Arial"/>
          <w:w w:val="90"/>
        </w:rPr>
        <w:t>Adultas</w:t>
      </w:r>
      <w:r>
        <w:rPr>
          <w:rFonts w:ascii="Arial" w:hAnsi="Arial"/>
          <w:spacing w:val="-7"/>
          <w:w w:val="90"/>
        </w:rPr>
        <w:t xml:space="preserve"> </w:t>
      </w:r>
      <w:r>
        <w:rPr>
          <w:rFonts w:ascii="Arial" w:hAnsi="Arial"/>
          <w:w w:val="90"/>
        </w:rPr>
        <w:t>Mayores</w:t>
      </w:r>
      <w:r>
        <w:rPr>
          <w:rFonts w:ascii="Arial" w:hAnsi="Arial"/>
          <w:spacing w:val="-5"/>
          <w:w w:val="90"/>
        </w:rPr>
        <w:t xml:space="preserve"> </w:t>
      </w:r>
      <w:r>
        <w:rPr>
          <w:rFonts w:ascii="Arial" w:hAnsi="Arial"/>
          <w:w w:val="90"/>
        </w:rPr>
        <w:t>a</w:t>
      </w:r>
      <w:r>
        <w:rPr>
          <w:rFonts w:ascii="Arial" w:hAnsi="Arial"/>
          <w:spacing w:val="-5"/>
          <w:w w:val="90"/>
        </w:rPr>
        <w:t xml:space="preserve"> </w:t>
      </w:r>
      <w:r>
        <w:rPr>
          <w:rFonts w:ascii="Arial" w:hAnsi="Arial"/>
          <w:w w:val="90"/>
        </w:rPr>
        <w:t>Servicios</w:t>
      </w:r>
      <w:r>
        <w:rPr>
          <w:rFonts w:ascii="Arial" w:hAnsi="Arial"/>
          <w:spacing w:val="-8"/>
          <w:w w:val="90"/>
        </w:rPr>
        <w:t xml:space="preserve"> </w:t>
      </w:r>
      <w:r>
        <w:rPr>
          <w:rFonts w:ascii="Arial" w:hAnsi="Arial"/>
          <w:w w:val="90"/>
        </w:rPr>
        <w:t>Especializados”</w:t>
      </w:r>
      <w:r>
        <w:rPr>
          <w:rFonts w:ascii="Arial" w:hAnsi="Arial"/>
          <w:spacing w:val="-6"/>
          <w:w w:val="90"/>
        </w:rPr>
        <w:t xml:space="preserve"> </w:t>
      </w:r>
      <w:r>
        <w:rPr>
          <w:rFonts w:ascii="Arial" w:hAnsi="Arial"/>
          <w:w w:val="90"/>
        </w:rPr>
        <w:t xml:space="preserve">(PP0142), </w:t>
      </w:r>
      <w:r>
        <w:t>el</w:t>
      </w:r>
      <w:r>
        <w:rPr>
          <w:spacing w:val="-7"/>
        </w:rPr>
        <w:t xml:space="preserve"> </w:t>
      </w:r>
      <w:r>
        <w:t>informe</w:t>
      </w:r>
      <w:r>
        <w:rPr>
          <w:spacing w:val="-6"/>
        </w:rPr>
        <w:t xml:space="preserve"> </w:t>
      </w:r>
      <w:r>
        <w:t>presenta</w:t>
      </w:r>
      <w:r>
        <w:rPr>
          <w:spacing w:val="-7"/>
        </w:rPr>
        <w:t xml:space="preserve"> </w:t>
      </w:r>
      <w:r>
        <w:t>el</w:t>
      </w:r>
      <w:r>
        <w:rPr>
          <w:spacing w:val="-6"/>
        </w:rPr>
        <w:t xml:space="preserve"> </w:t>
      </w:r>
      <w:r>
        <w:t>análisis</w:t>
      </w:r>
      <w:r>
        <w:rPr>
          <w:spacing w:val="-7"/>
        </w:rPr>
        <w:t xml:space="preserve"> </w:t>
      </w:r>
      <w:r>
        <w:t>de</w:t>
      </w:r>
      <w:r>
        <w:rPr>
          <w:spacing w:val="-6"/>
        </w:rPr>
        <w:t xml:space="preserve"> </w:t>
      </w:r>
      <w:r>
        <w:t>seguimiento</w:t>
      </w:r>
      <w:r>
        <w:rPr>
          <w:spacing w:val="-5"/>
        </w:rPr>
        <w:t xml:space="preserve"> </w:t>
      </w:r>
      <w:r>
        <w:t>simple</w:t>
      </w:r>
      <w:r>
        <w:rPr>
          <w:spacing w:val="-5"/>
        </w:rPr>
        <w:t xml:space="preserve"> </w:t>
      </w:r>
      <w:r>
        <w:t>de</w:t>
      </w:r>
      <w:r>
        <w:rPr>
          <w:spacing w:val="-6"/>
        </w:rPr>
        <w:t xml:space="preserve"> </w:t>
      </w:r>
      <w:r>
        <w:t>la</w:t>
      </w:r>
      <w:r>
        <w:rPr>
          <w:spacing w:val="-7"/>
        </w:rPr>
        <w:t xml:space="preserve"> </w:t>
      </w:r>
      <w:r>
        <w:t>ejecución</w:t>
      </w:r>
      <w:r>
        <w:rPr>
          <w:spacing w:val="-7"/>
        </w:rPr>
        <w:t xml:space="preserve"> </w:t>
      </w:r>
      <w:r>
        <w:t>semestral</w:t>
      </w:r>
      <w:r>
        <w:rPr>
          <w:spacing w:val="-7"/>
        </w:rPr>
        <w:t xml:space="preserve"> </w:t>
      </w:r>
      <w:r>
        <w:t>(enero-junio)</w:t>
      </w:r>
      <w:r>
        <w:rPr>
          <w:spacing w:val="-6"/>
        </w:rPr>
        <w:t xml:space="preserve"> </w:t>
      </w:r>
      <w:r>
        <w:t>de los indicadores del marco lógico del programa, correspondiente al año fiscal</w:t>
      </w:r>
      <w:r>
        <w:rPr>
          <w:spacing w:val="-14"/>
        </w:rPr>
        <w:t xml:space="preserve"> </w:t>
      </w:r>
      <w:r>
        <w:t>2019.</w:t>
      </w:r>
    </w:p>
    <w:p w:rsidR="00194B7A" w:rsidRDefault="00194B7A">
      <w:pPr>
        <w:pStyle w:val="Textoindependiente"/>
        <w:spacing w:before="8"/>
        <w:rPr>
          <w:sz w:val="21"/>
        </w:rPr>
      </w:pPr>
    </w:p>
    <w:p w:rsidR="00194B7A" w:rsidRDefault="009864B7">
      <w:pPr>
        <w:pStyle w:val="Ttulo1"/>
        <w:ind w:left="202" w:firstLine="0"/>
        <w:jc w:val="both"/>
      </w:pPr>
      <w:r>
        <w:t>Elementos para el seguimiento simple</w:t>
      </w:r>
    </w:p>
    <w:p w:rsidR="00194B7A" w:rsidRDefault="009864B7">
      <w:pPr>
        <w:pStyle w:val="Prrafodelista"/>
        <w:numPr>
          <w:ilvl w:val="1"/>
          <w:numId w:val="6"/>
        </w:numPr>
        <w:tabs>
          <w:tab w:val="left" w:pos="769"/>
        </w:tabs>
        <w:ind w:right="395"/>
        <w:jc w:val="both"/>
      </w:pPr>
      <w:r>
        <w:t>Para realizar un análisis de seguimiento simple, se requiere una serie de elementos que posibiliten su desar</w:t>
      </w:r>
      <w:r>
        <w:t>rollo. Estos elementos permitirán conocer en qué consiste el seguimiento simple, a qué se le realiza seguimiento, sobré qué horizonte se valora el progreso de objetivos, qué criterios se deben considerar para el planteamiento de este horizonte deseado, ent</w:t>
      </w:r>
      <w:r>
        <w:t>re otros considerandos relevantes. En ese sentido, a continuación se desarrollan los principales elementos para el seguimiento</w:t>
      </w:r>
      <w:r>
        <w:rPr>
          <w:spacing w:val="-5"/>
        </w:rPr>
        <w:t xml:space="preserve"> </w:t>
      </w:r>
      <w:r>
        <w:t>simple:</w:t>
      </w:r>
    </w:p>
    <w:p w:rsidR="00194B7A" w:rsidRDefault="00194B7A">
      <w:pPr>
        <w:pStyle w:val="Textoindependiente"/>
      </w:pPr>
    </w:p>
    <w:p w:rsidR="00194B7A" w:rsidRDefault="009864B7">
      <w:pPr>
        <w:pStyle w:val="Prrafodelista"/>
        <w:numPr>
          <w:ilvl w:val="2"/>
          <w:numId w:val="6"/>
        </w:numPr>
        <w:tabs>
          <w:tab w:val="left" w:pos="1129"/>
        </w:tabs>
        <w:ind w:right="393"/>
        <w:jc w:val="both"/>
      </w:pPr>
      <w:r>
        <w:rPr>
          <w:b/>
        </w:rPr>
        <w:t xml:space="preserve">Concepto: </w:t>
      </w:r>
      <w:r>
        <w:t xml:space="preserve">Según el marco conceptual del PAS 2019, el </w:t>
      </w:r>
      <w:r>
        <w:rPr>
          <w:u w:val="single"/>
        </w:rPr>
        <w:t>seguimiento simple</w:t>
      </w:r>
      <w:r>
        <w:t xml:space="preserve"> se define como un proceso continuo vinculado con</w:t>
      </w:r>
      <w:r>
        <w:t xml:space="preserve"> la recolección, sistematización, diseño de indicadores</w:t>
      </w:r>
      <w:r>
        <w:rPr>
          <w:spacing w:val="-10"/>
        </w:rPr>
        <w:t xml:space="preserve"> </w:t>
      </w:r>
      <w:r>
        <w:t>y</w:t>
      </w:r>
      <w:r>
        <w:rPr>
          <w:spacing w:val="-6"/>
        </w:rPr>
        <w:t xml:space="preserve"> </w:t>
      </w:r>
      <w:r>
        <w:t>elaboración</w:t>
      </w:r>
      <w:r>
        <w:rPr>
          <w:spacing w:val="-9"/>
        </w:rPr>
        <w:t xml:space="preserve"> </w:t>
      </w:r>
      <w:r>
        <w:t>de</w:t>
      </w:r>
      <w:r>
        <w:rPr>
          <w:spacing w:val="-6"/>
        </w:rPr>
        <w:t xml:space="preserve"> </w:t>
      </w:r>
      <w:r>
        <w:t>reportes</w:t>
      </w:r>
      <w:r>
        <w:rPr>
          <w:spacing w:val="-10"/>
        </w:rPr>
        <w:t xml:space="preserve"> </w:t>
      </w:r>
      <w:r>
        <w:t>de</w:t>
      </w:r>
      <w:r>
        <w:rPr>
          <w:spacing w:val="-6"/>
        </w:rPr>
        <w:t xml:space="preserve"> </w:t>
      </w:r>
      <w:r>
        <w:t>seguimiento,</w:t>
      </w:r>
      <w:r>
        <w:rPr>
          <w:spacing w:val="-12"/>
        </w:rPr>
        <w:t xml:space="preserve"> </w:t>
      </w:r>
      <w:r>
        <w:t>a</w:t>
      </w:r>
      <w:r>
        <w:rPr>
          <w:spacing w:val="-8"/>
        </w:rPr>
        <w:t xml:space="preserve"> </w:t>
      </w:r>
      <w:r>
        <w:t>través</w:t>
      </w:r>
      <w:r>
        <w:rPr>
          <w:spacing w:val="-6"/>
        </w:rPr>
        <w:t xml:space="preserve"> </w:t>
      </w:r>
      <w:r>
        <w:t>de</w:t>
      </w:r>
      <w:r>
        <w:rPr>
          <w:spacing w:val="-10"/>
        </w:rPr>
        <w:t xml:space="preserve"> </w:t>
      </w:r>
      <w:r>
        <w:t>los</w:t>
      </w:r>
      <w:r>
        <w:rPr>
          <w:spacing w:val="-9"/>
        </w:rPr>
        <w:t xml:space="preserve"> </w:t>
      </w:r>
      <w:r>
        <w:t>cuales</w:t>
      </w:r>
      <w:r>
        <w:rPr>
          <w:spacing w:val="-9"/>
        </w:rPr>
        <w:t xml:space="preserve"> </w:t>
      </w:r>
      <w:r>
        <w:t>se</w:t>
      </w:r>
      <w:r>
        <w:rPr>
          <w:spacing w:val="-8"/>
        </w:rPr>
        <w:t xml:space="preserve"> </w:t>
      </w:r>
      <w:r>
        <w:t>puede verificar el avance en la consecución de objetivos dentro de un periodo de tiempo, sobre la base de metas establecidas, presup</w:t>
      </w:r>
      <w:r>
        <w:t>uestos asignados y</w:t>
      </w:r>
      <w:r>
        <w:rPr>
          <w:spacing w:val="-11"/>
        </w:rPr>
        <w:t xml:space="preserve"> </w:t>
      </w:r>
      <w:r>
        <w:t>responsables.</w:t>
      </w:r>
    </w:p>
    <w:p w:rsidR="00194B7A" w:rsidRDefault="00194B7A">
      <w:pPr>
        <w:pStyle w:val="Textoindependiente"/>
        <w:spacing w:before="1"/>
      </w:pPr>
    </w:p>
    <w:p w:rsidR="00194B7A" w:rsidRDefault="009864B7">
      <w:pPr>
        <w:pStyle w:val="Prrafodelista"/>
        <w:numPr>
          <w:ilvl w:val="2"/>
          <w:numId w:val="6"/>
        </w:numPr>
        <w:tabs>
          <w:tab w:val="left" w:pos="1129"/>
        </w:tabs>
        <w:ind w:right="395"/>
        <w:jc w:val="both"/>
      </w:pPr>
      <w:r>
        <w:rPr>
          <w:b/>
        </w:rPr>
        <w:t>Servicios:</w:t>
      </w:r>
      <w:r>
        <w:rPr>
          <w:b/>
          <w:spacing w:val="-13"/>
        </w:rPr>
        <w:t xml:space="preserve"> </w:t>
      </w:r>
      <w:r>
        <w:t>Para</w:t>
      </w:r>
      <w:r>
        <w:rPr>
          <w:spacing w:val="-13"/>
        </w:rPr>
        <w:t xml:space="preserve"> </w:t>
      </w:r>
      <w:r>
        <w:t>realizar</w:t>
      </w:r>
      <w:r>
        <w:rPr>
          <w:spacing w:val="-12"/>
        </w:rPr>
        <w:t xml:space="preserve"> </w:t>
      </w:r>
      <w:r>
        <w:t>el</w:t>
      </w:r>
      <w:r>
        <w:rPr>
          <w:spacing w:val="-13"/>
        </w:rPr>
        <w:t xml:space="preserve"> </w:t>
      </w:r>
      <w:r>
        <w:t>seguimiento</w:t>
      </w:r>
      <w:r>
        <w:rPr>
          <w:spacing w:val="-10"/>
        </w:rPr>
        <w:t xml:space="preserve"> </w:t>
      </w:r>
      <w:r>
        <w:t>simple,</w:t>
      </w:r>
      <w:r>
        <w:rPr>
          <w:spacing w:val="-13"/>
        </w:rPr>
        <w:t xml:space="preserve"> </w:t>
      </w:r>
      <w:r>
        <w:t>se</w:t>
      </w:r>
      <w:r>
        <w:rPr>
          <w:spacing w:val="-12"/>
        </w:rPr>
        <w:t xml:space="preserve"> </w:t>
      </w:r>
      <w:r>
        <w:t>debe</w:t>
      </w:r>
      <w:r>
        <w:rPr>
          <w:spacing w:val="-13"/>
        </w:rPr>
        <w:t xml:space="preserve"> </w:t>
      </w:r>
      <w:r>
        <w:t>conocer</w:t>
      </w:r>
      <w:r>
        <w:rPr>
          <w:spacing w:val="-12"/>
        </w:rPr>
        <w:t xml:space="preserve"> </w:t>
      </w:r>
      <w:r>
        <w:t>cuáles</w:t>
      </w:r>
      <w:r>
        <w:rPr>
          <w:spacing w:val="-13"/>
        </w:rPr>
        <w:t xml:space="preserve"> </w:t>
      </w:r>
      <w:r>
        <w:t>son</w:t>
      </w:r>
      <w:r>
        <w:rPr>
          <w:spacing w:val="-14"/>
        </w:rPr>
        <w:t xml:space="preserve"> </w:t>
      </w:r>
      <w:r>
        <w:t>los</w:t>
      </w:r>
      <w:r>
        <w:rPr>
          <w:spacing w:val="-11"/>
        </w:rPr>
        <w:t xml:space="preserve"> </w:t>
      </w:r>
      <w:r>
        <w:t>servicios brindados</w:t>
      </w:r>
      <w:r>
        <w:rPr>
          <w:spacing w:val="-11"/>
        </w:rPr>
        <w:t xml:space="preserve"> </w:t>
      </w:r>
      <w:r>
        <w:t>al</w:t>
      </w:r>
      <w:r>
        <w:rPr>
          <w:spacing w:val="-10"/>
        </w:rPr>
        <w:t xml:space="preserve"> </w:t>
      </w:r>
      <w:r>
        <w:t>ciudadano/a</w:t>
      </w:r>
      <w:r>
        <w:rPr>
          <w:spacing w:val="-13"/>
        </w:rPr>
        <w:t xml:space="preserve"> </w:t>
      </w:r>
      <w:r>
        <w:t>final,</w:t>
      </w:r>
      <w:r>
        <w:rPr>
          <w:spacing w:val="-11"/>
        </w:rPr>
        <w:t xml:space="preserve"> </w:t>
      </w:r>
      <w:r>
        <w:t>que</w:t>
      </w:r>
      <w:r>
        <w:rPr>
          <w:spacing w:val="-10"/>
        </w:rPr>
        <w:t xml:space="preserve"> </w:t>
      </w:r>
      <w:r>
        <w:t>en</w:t>
      </w:r>
      <w:r>
        <w:rPr>
          <w:spacing w:val="-13"/>
        </w:rPr>
        <w:t xml:space="preserve"> </w:t>
      </w:r>
      <w:r>
        <w:t>su</w:t>
      </w:r>
      <w:r>
        <w:rPr>
          <w:spacing w:val="-11"/>
        </w:rPr>
        <w:t xml:space="preserve"> </w:t>
      </w:r>
      <w:r>
        <w:t>conjunto</w:t>
      </w:r>
      <w:r>
        <w:rPr>
          <w:spacing w:val="-11"/>
        </w:rPr>
        <w:t xml:space="preserve"> </w:t>
      </w:r>
      <w:r>
        <w:t>permitirán</w:t>
      </w:r>
      <w:r>
        <w:rPr>
          <w:spacing w:val="-14"/>
        </w:rPr>
        <w:t xml:space="preserve"> </w:t>
      </w:r>
      <w:r>
        <w:t>el</w:t>
      </w:r>
      <w:r>
        <w:rPr>
          <w:spacing w:val="-10"/>
        </w:rPr>
        <w:t xml:space="preserve"> </w:t>
      </w:r>
      <w:r>
        <w:t>logro</w:t>
      </w:r>
      <w:r>
        <w:rPr>
          <w:spacing w:val="-12"/>
        </w:rPr>
        <w:t xml:space="preserve"> </w:t>
      </w:r>
      <w:r>
        <w:t>de</w:t>
      </w:r>
      <w:r>
        <w:rPr>
          <w:spacing w:val="-10"/>
        </w:rPr>
        <w:t xml:space="preserve"> </w:t>
      </w:r>
      <w:r>
        <w:t>los</w:t>
      </w:r>
      <w:r>
        <w:rPr>
          <w:spacing w:val="-13"/>
        </w:rPr>
        <w:t xml:space="preserve"> </w:t>
      </w:r>
      <w:r>
        <w:t>objetivos del programa. Los servicios se definen como la prestación intangible, única, no almacenable y no transportable, el cual se entrega a un usuario externo a la entidad proveedora; estos, a su vez, obtienen de la transformación de insumos mediante ac</w:t>
      </w:r>
      <w:r>
        <w:t>tividades. Para el caso del PP0142, se cuentan con los siguientes</w:t>
      </w:r>
      <w:r>
        <w:rPr>
          <w:spacing w:val="-16"/>
        </w:rPr>
        <w:t xml:space="preserve"> </w:t>
      </w:r>
      <w:r>
        <w:t>servicios:</w:t>
      </w:r>
    </w:p>
    <w:p w:rsidR="00194B7A" w:rsidRDefault="00194B7A">
      <w:pPr>
        <w:pStyle w:val="Textoindependiente"/>
        <w:spacing w:before="2"/>
      </w:pPr>
    </w:p>
    <w:p w:rsidR="00194B7A" w:rsidRDefault="009864B7">
      <w:pPr>
        <w:spacing w:after="31"/>
        <w:ind w:left="1128"/>
        <w:rPr>
          <w:b/>
          <w:sz w:val="16"/>
        </w:rPr>
      </w:pPr>
      <w:r>
        <w:rPr>
          <w:b/>
          <w:sz w:val="16"/>
        </w:rPr>
        <w:t>Tabla 01: Servicios brindados y supervisados en el marco del PP0142</w:t>
      </w:r>
    </w:p>
    <w:tbl>
      <w:tblPr>
        <w:tblStyle w:val="TableNormal"/>
        <w:tblW w:w="0" w:type="auto"/>
        <w:tblInd w:w="1061" w:type="dxa"/>
        <w:tblLayout w:type="fixed"/>
        <w:tblLook w:val="01E0" w:firstRow="1" w:lastRow="1" w:firstColumn="1" w:lastColumn="1" w:noHBand="0" w:noVBand="0"/>
      </w:tblPr>
      <w:tblGrid>
        <w:gridCol w:w="2977"/>
        <w:gridCol w:w="2977"/>
        <w:gridCol w:w="1696"/>
      </w:tblGrid>
      <w:tr w:rsidR="00194B7A">
        <w:trPr>
          <w:trHeight w:val="166"/>
        </w:trPr>
        <w:tc>
          <w:tcPr>
            <w:tcW w:w="2977" w:type="dxa"/>
            <w:tcBorders>
              <w:bottom w:val="single" w:sz="4" w:space="0" w:color="7E7E7E"/>
            </w:tcBorders>
          </w:tcPr>
          <w:p w:rsidR="00194B7A" w:rsidRDefault="009864B7">
            <w:pPr>
              <w:pStyle w:val="TableParagraph"/>
              <w:spacing w:line="146" w:lineRule="exact"/>
              <w:ind w:left="105"/>
              <w:rPr>
                <w:b/>
                <w:i/>
                <w:sz w:val="16"/>
              </w:rPr>
            </w:pPr>
            <w:r>
              <w:rPr>
                <w:b/>
                <w:i/>
                <w:sz w:val="16"/>
              </w:rPr>
              <w:t>Denominación del Centro</w:t>
            </w:r>
          </w:p>
        </w:tc>
        <w:tc>
          <w:tcPr>
            <w:tcW w:w="2977" w:type="dxa"/>
            <w:tcBorders>
              <w:bottom w:val="single" w:sz="4" w:space="0" w:color="7E7E7E"/>
            </w:tcBorders>
          </w:tcPr>
          <w:p w:rsidR="00194B7A" w:rsidRDefault="009864B7">
            <w:pPr>
              <w:pStyle w:val="TableParagraph"/>
              <w:spacing w:line="146" w:lineRule="exact"/>
              <w:ind w:left="107"/>
              <w:rPr>
                <w:b/>
                <w:i/>
                <w:sz w:val="16"/>
              </w:rPr>
            </w:pPr>
            <w:r>
              <w:rPr>
                <w:b/>
                <w:i/>
                <w:sz w:val="16"/>
              </w:rPr>
              <w:t>Servicios brindados</w:t>
            </w:r>
          </w:p>
        </w:tc>
        <w:tc>
          <w:tcPr>
            <w:tcW w:w="1696" w:type="dxa"/>
            <w:tcBorders>
              <w:bottom w:val="single" w:sz="4" w:space="0" w:color="7E7E7E"/>
            </w:tcBorders>
          </w:tcPr>
          <w:p w:rsidR="00194B7A" w:rsidRDefault="009864B7">
            <w:pPr>
              <w:pStyle w:val="TableParagraph"/>
              <w:spacing w:line="146" w:lineRule="exact"/>
              <w:ind w:left="107"/>
              <w:rPr>
                <w:b/>
                <w:i/>
                <w:sz w:val="16"/>
              </w:rPr>
            </w:pPr>
            <w:r>
              <w:rPr>
                <w:b/>
                <w:i/>
                <w:sz w:val="16"/>
              </w:rPr>
              <w:t>Tipo de servicio</w:t>
            </w:r>
          </w:p>
        </w:tc>
      </w:tr>
      <w:tr w:rsidR="00194B7A">
        <w:trPr>
          <w:trHeight w:val="585"/>
        </w:trPr>
        <w:tc>
          <w:tcPr>
            <w:tcW w:w="2977" w:type="dxa"/>
            <w:tcBorders>
              <w:top w:val="single" w:sz="4" w:space="0" w:color="7E7E7E"/>
              <w:right w:val="single" w:sz="4" w:space="0" w:color="7E7E7E"/>
            </w:tcBorders>
          </w:tcPr>
          <w:p w:rsidR="00194B7A" w:rsidRDefault="009864B7">
            <w:pPr>
              <w:pStyle w:val="TableParagraph"/>
              <w:spacing w:before="94"/>
              <w:ind w:left="105" w:right="170"/>
              <w:rPr>
                <w:i/>
                <w:sz w:val="16"/>
              </w:rPr>
            </w:pPr>
            <w:r>
              <w:rPr>
                <w:i/>
                <w:sz w:val="16"/>
              </w:rPr>
              <w:t xml:space="preserve">Identificación, Evaluación y Derivación de </w:t>
            </w:r>
            <w:r>
              <w:rPr>
                <w:i/>
                <w:sz w:val="16"/>
              </w:rPr>
              <w:t>PAM en situación de riesgo</w:t>
            </w:r>
          </w:p>
        </w:tc>
        <w:tc>
          <w:tcPr>
            <w:tcW w:w="2977" w:type="dxa"/>
            <w:tcBorders>
              <w:top w:val="single" w:sz="4" w:space="0" w:color="7E7E7E"/>
              <w:left w:val="single" w:sz="4" w:space="0" w:color="7E7E7E"/>
            </w:tcBorders>
            <w:shd w:val="clear" w:color="auto" w:fill="F1F1F1"/>
          </w:tcPr>
          <w:p w:rsidR="00194B7A" w:rsidRDefault="009864B7">
            <w:pPr>
              <w:pStyle w:val="TableParagraph"/>
              <w:ind w:right="170"/>
              <w:rPr>
                <w:sz w:val="16"/>
              </w:rPr>
            </w:pPr>
            <w:r>
              <w:rPr>
                <w:sz w:val="16"/>
              </w:rPr>
              <w:t>Determinación de situación de riesgo y derivación a servicios competentes.</w:t>
            </w:r>
          </w:p>
        </w:tc>
        <w:tc>
          <w:tcPr>
            <w:tcW w:w="1696" w:type="dxa"/>
            <w:tcBorders>
              <w:top w:val="single" w:sz="4" w:space="0" w:color="7E7E7E"/>
            </w:tcBorders>
            <w:shd w:val="clear" w:color="auto" w:fill="F1F1F1"/>
          </w:tcPr>
          <w:p w:rsidR="00194B7A" w:rsidRDefault="009864B7">
            <w:pPr>
              <w:pStyle w:val="TableParagraph"/>
              <w:spacing w:line="194" w:lineRule="exact"/>
              <w:ind w:left="107"/>
              <w:rPr>
                <w:sz w:val="16"/>
              </w:rPr>
            </w:pPr>
            <w:r>
              <w:rPr>
                <w:sz w:val="16"/>
              </w:rPr>
              <w:t>Brindado</w:t>
            </w:r>
          </w:p>
        </w:tc>
      </w:tr>
      <w:tr w:rsidR="00194B7A">
        <w:trPr>
          <w:trHeight w:val="391"/>
        </w:trPr>
        <w:tc>
          <w:tcPr>
            <w:tcW w:w="2977" w:type="dxa"/>
            <w:tcBorders>
              <w:right w:val="single" w:sz="4" w:space="0" w:color="7E7E7E"/>
            </w:tcBorders>
          </w:tcPr>
          <w:p w:rsidR="00194B7A" w:rsidRDefault="009864B7">
            <w:pPr>
              <w:pStyle w:val="TableParagraph"/>
              <w:spacing w:before="97"/>
              <w:ind w:left="105"/>
              <w:rPr>
                <w:i/>
                <w:sz w:val="16"/>
              </w:rPr>
            </w:pPr>
            <w:r>
              <w:rPr>
                <w:i/>
                <w:sz w:val="16"/>
              </w:rPr>
              <w:t>Centro de Atención de Noche</w:t>
            </w:r>
          </w:p>
        </w:tc>
        <w:tc>
          <w:tcPr>
            <w:tcW w:w="2977" w:type="dxa"/>
            <w:tcBorders>
              <w:left w:val="single" w:sz="4" w:space="0" w:color="7E7E7E"/>
            </w:tcBorders>
          </w:tcPr>
          <w:p w:rsidR="00194B7A" w:rsidRDefault="009864B7">
            <w:pPr>
              <w:pStyle w:val="TableParagraph"/>
              <w:spacing w:line="194" w:lineRule="exact"/>
              <w:rPr>
                <w:sz w:val="16"/>
              </w:rPr>
            </w:pPr>
            <w:r>
              <w:rPr>
                <w:sz w:val="16"/>
              </w:rPr>
              <w:t>Atención a PAM autovalentes en situación</w:t>
            </w:r>
          </w:p>
          <w:p w:rsidR="00194B7A" w:rsidRDefault="009864B7">
            <w:pPr>
              <w:pStyle w:val="TableParagraph"/>
              <w:spacing w:line="177" w:lineRule="exact"/>
              <w:rPr>
                <w:sz w:val="16"/>
              </w:rPr>
            </w:pPr>
            <w:r>
              <w:rPr>
                <w:sz w:val="16"/>
              </w:rPr>
              <w:t>de calle.</w:t>
            </w:r>
          </w:p>
        </w:tc>
        <w:tc>
          <w:tcPr>
            <w:tcW w:w="1696" w:type="dxa"/>
          </w:tcPr>
          <w:p w:rsidR="00194B7A" w:rsidRDefault="009864B7">
            <w:pPr>
              <w:pStyle w:val="TableParagraph"/>
              <w:spacing w:line="194" w:lineRule="exact"/>
              <w:ind w:left="107"/>
              <w:rPr>
                <w:sz w:val="16"/>
              </w:rPr>
            </w:pPr>
            <w:r>
              <w:rPr>
                <w:sz w:val="16"/>
              </w:rPr>
              <w:t>Brindado</w:t>
            </w:r>
          </w:p>
        </w:tc>
      </w:tr>
      <w:tr w:rsidR="00194B7A">
        <w:trPr>
          <w:trHeight w:val="388"/>
        </w:trPr>
        <w:tc>
          <w:tcPr>
            <w:tcW w:w="2977" w:type="dxa"/>
            <w:tcBorders>
              <w:right w:val="single" w:sz="4" w:space="0" w:color="7E7E7E"/>
            </w:tcBorders>
          </w:tcPr>
          <w:p w:rsidR="00194B7A" w:rsidRDefault="009864B7">
            <w:pPr>
              <w:pStyle w:val="TableParagraph"/>
              <w:spacing w:before="95"/>
              <w:ind w:left="105"/>
              <w:rPr>
                <w:i/>
                <w:sz w:val="16"/>
              </w:rPr>
            </w:pPr>
            <w:r>
              <w:rPr>
                <w:i/>
                <w:sz w:val="16"/>
              </w:rPr>
              <w:t>Centro de Atención Residencial</w:t>
            </w:r>
          </w:p>
        </w:tc>
        <w:tc>
          <w:tcPr>
            <w:tcW w:w="2977" w:type="dxa"/>
            <w:tcBorders>
              <w:left w:val="single" w:sz="4" w:space="0" w:color="7E7E7E"/>
            </w:tcBorders>
            <w:shd w:val="clear" w:color="auto" w:fill="F1F1F1"/>
          </w:tcPr>
          <w:p w:rsidR="00194B7A" w:rsidRDefault="009864B7">
            <w:pPr>
              <w:pStyle w:val="TableParagraph"/>
              <w:spacing w:line="194" w:lineRule="exact"/>
              <w:rPr>
                <w:sz w:val="16"/>
              </w:rPr>
            </w:pPr>
            <w:r>
              <w:rPr>
                <w:sz w:val="16"/>
              </w:rPr>
              <w:t>Atención a PAM dependientes o frágiles</w:t>
            </w:r>
          </w:p>
          <w:p w:rsidR="00194B7A" w:rsidRDefault="009864B7">
            <w:pPr>
              <w:pStyle w:val="TableParagraph"/>
              <w:spacing w:line="175" w:lineRule="exact"/>
              <w:rPr>
                <w:sz w:val="16"/>
              </w:rPr>
            </w:pPr>
            <w:r>
              <w:rPr>
                <w:sz w:val="16"/>
              </w:rPr>
              <w:t>sin redes familiares.</w:t>
            </w:r>
          </w:p>
        </w:tc>
        <w:tc>
          <w:tcPr>
            <w:tcW w:w="1696" w:type="dxa"/>
            <w:shd w:val="clear" w:color="auto" w:fill="F1F1F1"/>
          </w:tcPr>
          <w:p w:rsidR="00194B7A" w:rsidRDefault="009864B7">
            <w:pPr>
              <w:pStyle w:val="TableParagraph"/>
              <w:spacing w:line="194" w:lineRule="exact"/>
              <w:ind w:left="107"/>
              <w:rPr>
                <w:sz w:val="16"/>
              </w:rPr>
            </w:pPr>
            <w:r>
              <w:rPr>
                <w:sz w:val="16"/>
              </w:rPr>
              <w:t>Brindado</w:t>
            </w:r>
          </w:p>
        </w:tc>
      </w:tr>
      <w:tr w:rsidR="00194B7A">
        <w:trPr>
          <w:trHeight w:val="391"/>
        </w:trPr>
        <w:tc>
          <w:tcPr>
            <w:tcW w:w="2977" w:type="dxa"/>
            <w:tcBorders>
              <w:right w:val="single" w:sz="4" w:space="0" w:color="7E7E7E"/>
            </w:tcBorders>
          </w:tcPr>
          <w:p w:rsidR="00194B7A" w:rsidRDefault="009864B7">
            <w:pPr>
              <w:pStyle w:val="TableParagraph"/>
              <w:spacing w:before="97"/>
              <w:ind w:left="105"/>
              <w:rPr>
                <w:i/>
                <w:sz w:val="16"/>
              </w:rPr>
            </w:pPr>
            <w:r>
              <w:rPr>
                <w:i/>
                <w:sz w:val="16"/>
              </w:rPr>
              <w:t>Centro de Atención de Día</w:t>
            </w:r>
          </w:p>
        </w:tc>
        <w:tc>
          <w:tcPr>
            <w:tcW w:w="2977" w:type="dxa"/>
            <w:tcBorders>
              <w:left w:val="single" w:sz="4" w:space="0" w:color="7E7E7E"/>
            </w:tcBorders>
          </w:tcPr>
          <w:p w:rsidR="00194B7A" w:rsidRDefault="009864B7">
            <w:pPr>
              <w:pStyle w:val="TableParagraph"/>
              <w:spacing w:line="194" w:lineRule="exact"/>
              <w:rPr>
                <w:sz w:val="16"/>
              </w:rPr>
            </w:pPr>
            <w:r>
              <w:rPr>
                <w:sz w:val="16"/>
              </w:rPr>
              <w:t>Atención a PAM para la prevención de</w:t>
            </w:r>
          </w:p>
          <w:p w:rsidR="00194B7A" w:rsidRDefault="009864B7">
            <w:pPr>
              <w:pStyle w:val="TableParagraph"/>
              <w:spacing w:before="1" w:line="175" w:lineRule="exact"/>
              <w:rPr>
                <w:sz w:val="16"/>
              </w:rPr>
            </w:pPr>
            <w:r>
              <w:rPr>
                <w:sz w:val="16"/>
              </w:rPr>
              <w:t>situaciones de riesgo.</w:t>
            </w:r>
          </w:p>
        </w:tc>
        <w:tc>
          <w:tcPr>
            <w:tcW w:w="1696" w:type="dxa"/>
          </w:tcPr>
          <w:p w:rsidR="00194B7A" w:rsidRDefault="009864B7">
            <w:pPr>
              <w:pStyle w:val="TableParagraph"/>
              <w:spacing w:line="194" w:lineRule="exact"/>
              <w:ind w:left="107"/>
              <w:rPr>
                <w:sz w:val="16"/>
              </w:rPr>
            </w:pPr>
            <w:r>
              <w:rPr>
                <w:sz w:val="16"/>
              </w:rPr>
              <w:t>Brindado</w:t>
            </w:r>
          </w:p>
        </w:tc>
      </w:tr>
      <w:tr w:rsidR="00194B7A">
        <w:trPr>
          <w:trHeight w:val="391"/>
        </w:trPr>
        <w:tc>
          <w:tcPr>
            <w:tcW w:w="2977" w:type="dxa"/>
            <w:tcBorders>
              <w:right w:val="single" w:sz="4" w:space="0" w:color="7E7E7E"/>
            </w:tcBorders>
          </w:tcPr>
          <w:p w:rsidR="00194B7A" w:rsidRDefault="009864B7">
            <w:pPr>
              <w:pStyle w:val="TableParagraph"/>
              <w:spacing w:line="194" w:lineRule="exact"/>
              <w:ind w:left="105"/>
              <w:rPr>
                <w:i/>
                <w:sz w:val="16"/>
              </w:rPr>
            </w:pPr>
            <w:r>
              <w:rPr>
                <w:i/>
                <w:sz w:val="16"/>
              </w:rPr>
              <w:t>Fortalecimiento de competencias a</w:t>
            </w:r>
          </w:p>
          <w:p w:rsidR="00194B7A" w:rsidRDefault="009864B7">
            <w:pPr>
              <w:pStyle w:val="TableParagraph"/>
              <w:spacing w:before="2" w:line="176" w:lineRule="exact"/>
              <w:ind w:left="105"/>
              <w:rPr>
                <w:i/>
                <w:sz w:val="16"/>
              </w:rPr>
            </w:pPr>
            <w:r>
              <w:rPr>
                <w:i/>
                <w:sz w:val="16"/>
              </w:rPr>
              <w:t>Familiares y Cuidadores</w:t>
            </w:r>
          </w:p>
        </w:tc>
        <w:tc>
          <w:tcPr>
            <w:tcW w:w="2977" w:type="dxa"/>
            <w:tcBorders>
              <w:left w:val="single" w:sz="4" w:space="0" w:color="7E7E7E"/>
            </w:tcBorders>
            <w:shd w:val="clear" w:color="auto" w:fill="F1F1F1"/>
          </w:tcPr>
          <w:p w:rsidR="00194B7A" w:rsidRDefault="009864B7">
            <w:pPr>
              <w:pStyle w:val="TableParagraph"/>
              <w:spacing w:before="97"/>
              <w:rPr>
                <w:sz w:val="16"/>
              </w:rPr>
            </w:pPr>
            <w:r>
              <w:rPr>
                <w:sz w:val="16"/>
              </w:rPr>
              <w:t>Capacitación en el buen trato a PAM.</w:t>
            </w:r>
          </w:p>
        </w:tc>
        <w:tc>
          <w:tcPr>
            <w:tcW w:w="1696" w:type="dxa"/>
            <w:shd w:val="clear" w:color="auto" w:fill="F1F1F1"/>
          </w:tcPr>
          <w:p w:rsidR="00194B7A" w:rsidRDefault="009864B7">
            <w:pPr>
              <w:pStyle w:val="TableParagraph"/>
              <w:spacing w:line="194" w:lineRule="exact"/>
              <w:ind w:left="107"/>
              <w:rPr>
                <w:sz w:val="16"/>
              </w:rPr>
            </w:pPr>
            <w:r>
              <w:rPr>
                <w:sz w:val="16"/>
              </w:rPr>
              <w:t>Brindado</w:t>
            </w:r>
          </w:p>
        </w:tc>
      </w:tr>
      <w:tr w:rsidR="00194B7A">
        <w:trPr>
          <w:trHeight w:val="391"/>
        </w:trPr>
        <w:tc>
          <w:tcPr>
            <w:tcW w:w="2977" w:type="dxa"/>
            <w:tcBorders>
              <w:right w:val="single" w:sz="4" w:space="0" w:color="7E7E7E"/>
            </w:tcBorders>
          </w:tcPr>
          <w:p w:rsidR="00194B7A" w:rsidRDefault="009864B7">
            <w:pPr>
              <w:pStyle w:val="TableParagraph"/>
              <w:spacing w:before="97"/>
              <w:ind w:left="105"/>
              <w:rPr>
                <w:i/>
                <w:sz w:val="16"/>
              </w:rPr>
            </w:pPr>
            <w:r>
              <w:rPr>
                <w:i/>
                <w:sz w:val="16"/>
              </w:rPr>
              <w:t>Centro Integral del Adulto Mayor</w:t>
            </w:r>
          </w:p>
        </w:tc>
        <w:tc>
          <w:tcPr>
            <w:tcW w:w="2977" w:type="dxa"/>
            <w:tcBorders>
              <w:left w:val="single" w:sz="4" w:space="0" w:color="7E7E7E"/>
            </w:tcBorders>
          </w:tcPr>
          <w:p w:rsidR="00194B7A" w:rsidRDefault="009864B7">
            <w:pPr>
              <w:pStyle w:val="TableParagraph"/>
              <w:spacing w:line="194" w:lineRule="exact"/>
              <w:rPr>
                <w:sz w:val="16"/>
              </w:rPr>
            </w:pPr>
            <w:r>
              <w:rPr>
                <w:sz w:val="16"/>
              </w:rPr>
              <w:t>Atención a PAM autovalentes para la</w:t>
            </w:r>
          </w:p>
          <w:p w:rsidR="00194B7A" w:rsidRDefault="009864B7">
            <w:pPr>
              <w:pStyle w:val="TableParagraph"/>
              <w:spacing w:line="177" w:lineRule="exact"/>
              <w:rPr>
                <w:sz w:val="16"/>
              </w:rPr>
            </w:pPr>
            <w:r>
              <w:rPr>
                <w:sz w:val="16"/>
              </w:rPr>
              <w:t>prevención de situaciones de riesgo.</w:t>
            </w:r>
          </w:p>
        </w:tc>
        <w:tc>
          <w:tcPr>
            <w:tcW w:w="1696" w:type="dxa"/>
          </w:tcPr>
          <w:p w:rsidR="00194B7A" w:rsidRDefault="009864B7">
            <w:pPr>
              <w:pStyle w:val="TableParagraph"/>
              <w:spacing w:line="194" w:lineRule="exact"/>
              <w:ind w:left="107"/>
              <w:rPr>
                <w:sz w:val="16"/>
              </w:rPr>
            </w:pPr>
            <w:r>
              <w:rPr>
                <w:sz w:val="16"/>
              </w:rPr>
              <w:t>Supervisado</w:t>
            </w:r>
          </w:p>
        </w:tc>
      </w:tr>
    </w:tbl>
    <w:p w:rsidR="00194B7A" w:rsidRDefault="00194B7A">
      <w:pPr>
        <w:spacing w:line="194" w:lineRule="exact"/>
        <w:rPr>
          <w:sz w:val="16"/>
        </w:rPr>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lastRenderedPageBreak/>
        <w:t>"Decenio de la Igualdad de Oportunidades para Mujeres y Hombres" "</w:t>
      </w:r>
      <w:r>
        <w:rPr>
          <w:sz w:val="18"/>
        </w:rPr>
        <w:t>Año de la Lucha contra la Corrupcion y la Impunidad"</w:t>
      </w:r>
    </w:p>
    <w:p w:rsidR="00194B7A" w:rsidRDefault="009864B7">
      <w:pPr>
        <w:pStyle w:val="Prrafodelista"/>
        <w:numPr>
          <w:ilvl w:val="2"/>
          <w:numId w:val="6"/>
        </w:numPr>
        <w:tabs>
          <w:tab w:val="left" w:pos="1129"/>
        </w:tabs>
        <w:ind w:right="394"/>
        <w:jc w:val="both"/>
      </w:pPr>
      <w:r>
        <w:rPr>
          <w:b/>
        </w:rPr>
        <w:t xml:space="preserve">Indicadores del PP0142: </w:t>
      </w:r>
      <w:r>
        <w:t xml:space="preserve">Los indicadores son definidos como una expresión cuantitativa, que permite medir el cumplimiento de objetivos de una intervención. Para el análisis de seguimiento, estos resultan </w:t>
      </w:r>
      <w:r>
        <w:t>en insumo principal, debido a que la valoración se realiza sobre los resultados obtenidos en el cálculo de los mismos.</w:t>
      </w:r>
      <w:r>
        <w:rPr>
          <w:spacing w:val="-30"/>
        </w:rPr>
        <w:t xml:space="preserve"> </w:t>
      </w:r>
      <w:r>
        <w:t xml:space="preserve">Para el PP0142, estos se identifican en </w:t>
      </w:r>
      <w:r>
        <w:rPr>
          <w:rFonts w:ascii="Arial" w:hAnsi="Arial"/>
        </w:rPr>
        <w:t>la Tabla #18 “</w:t>
      </w:r>
      <w:r>
        <w:t>Matriz Lógica</w:t>
      </w:r>
      <w:r>
        <w:rPr>
          <w:rFonts w:ascii="Arial" w:hAnsi="Arial"/>
        </w:rPr>
        <w:t xml:space="preserve">” </w:t>
      </w:r>
      <w:r>
        <w:t xml:space="preserve">del Anexo N° 2 </w:t>
      </w:r>
      <w:r>
        <w:rPr>
          <w:rFonts w:ascii="Arial" w:hAnsi="Arial"/>
        </w:rPr>
        <w:t>“Contenidos</w:t>
      </w:r>
      <w:r>
        <w:rPr>
          <w:rFonts w:ascii="Arial" w:hAnsi="Arial"/>
          <w:spacing w:val="-35"/>
        </w:rPr>
        <w:t xml:space="preserve"> </w:t>
      </w:r>
      <w:r>
        <w:rPr>
          <w:rFonts w:ascii="Arial" w:hAnsi="Arial"/>
        </w:rPr>
        <w:t>mínimos</w:t>
      </w:r>
      <w:r>
        <w:rPr>
          <w:rFonts w:ascii="Arial" w:hAnsi="Arial"/>
          <w:spacing w:val="-32"/>
        </w:rPr>
        <w:t xml:space="preserve"> </w:t>
      </w:r>
      <w:r>
        <w:rPr>
          <w:rFonts w:ascii="Arial" w:hAnsi="Arial"/>
        </w:rPr>
        <w:t>de</w:t>
      </w:r>
      <w:r>
        <w:rPr>
          <w:rFonts w:ascii="Arial" w:hAnsi="Arial"/>
          <w:spacing w:val="-33"/>
        </w:rPr>
        <w:t xml:space="preserve"> </w:t>
      </w:r>
      <w:r>
        <w:rPr>
          <w:rFonts w:ascii="Arial" w:hAnsi="Arial"/>
        </w:rPr>
        <w:t>un</w:t>
      </w:r>
      <w:r>
        <w:rPr>
          <w:rFonts w:ascii="Arial" w:hAnsi="Arial"/>
          <w:spacing w:val="-33"/>
        </w:rPr>
        <w:t xml:space="preserve"> </w:t>
      </w:r>
      <w:r>
        <w:rPr>
          <w:rFonts w:ascii="Arial" w:hAnsi="Arial"/>
        </w:rPr>
        <w:t>Programa</w:t>
      </w:r>
      <w:r>
        <w:rPr>
          <w:rFonts w:ascii="Arial" w:hAnsi="Arial"/>
          <w:spacing w:val="-33"/>
        </w:rPr>
        <w:t xml:space="preserve"> </w:t>
      </w:r>
      <w:r>
        <w:rPr>
          <w:rFonts w:ascii="Arial" w:hAnsi="Arial"/>
        </w:rPr>
        <w:t>Presupuestal”</w:t>
      </w:r>
      <w:r>
        <w:t>,</w:t>
      </w:r>
      <w:r>
        <w:rPr>
          <w:spacing w:val="-22"/>
        </w:rPr>
        <w:t xml:space="preserve"> </w:t>
      </w:r>
      <w:r>
        <w:t>cor</w:t>
      </w:r>
      <w:r>
        <w:t>respondiente</w:t>
      </w:r>
      <w:r>
        <w:rPr>
          <w:spacing w:val="-21"/>
        </w:rPr>
        <w:t xml:space="preserve"> </w:t>
      </w:r>
      <w:r>
        <w:t>al</w:t>
      </w:r>
      <w:r>
        <w:rPr>
          <w:spacing w:val="-21"/>
        </w:rPr>
        <w:t xml:space="preserve"> </w:t>
      </w:r>
      <w:r>
        <w:t>año</w:t>
      </w:r>
      <w:r>
        <w:rPr>
          <w:spacing w:val="-22"/>
        </w:rPr>
        <w:t xml:space="preserve"> </w:t>
      </w:r>
      <w:r>
        <w:t>fiscal 2019.</w:t>
      </w:r>
    </w:p>
    <w:p w:rsidR="00194B7A" w:rsidRDefault="00194B7A">
      <w:pPr>
        <w:pStyle w:val="Textoindependiente"/>
      </w:pPr>
    </w:p>
    <w:p w:rsidR="00194B7A" w:rsidRDefault="009864B7">
      <w:pPr>
        <w:spacing w:after="31"/>
        <w:ind w:left="1128"/>
        <w:jc w:val="both"/>
        <w:rPr>
          <w:b/>
          <w:sz w:val="16"/>
        </w:rPr>
      </w:pPr>
      <w:r>
        <w:rPr>
          <w:b/>
          <w:sz w:val="16"/>
        </w:rPr>
        <w:t>Tabla 02: Indicadores de la Matriz Lógica del PP0142</w:t>
      </w:r>
    </w:p>
    <w:tbl>
      <w:tblPr>
        <w:tblStyle w:val="TableNormal"/>
        <w:tblW w:w="0" w:type="auto"/>
        <w:tblInd w:w="1061" w:type="dxa"/>
        <w:tblLayout w:type="fixed"/>
        <w:tblLook w:val="01E0" w:firstRow="1" w:lastRow="1" w:firstColumn="1" w:lastColumn="1" w:noHBand="0" w:noVBand="0"/>
      </w:tblPr>
      <w:tblGrid>
        <w:gridCol w:w="1561"/>
        <w:gridCol w:w="3541"/>
        <w:gridCol w:w="1131"/>
        <w:gridCol w:w="1417"/>
      </w:tblGrid>
      <w:tr w:rsidR="00194B7A">
        <w:trPr>
          <w:trHeight w:val="360"/>
        </w:trPr>
        <w:tc>
          <w:tcPr>
            <w:tcW w:w="1561" w:type="dxa"/>
            <w:tcBorders>
              <w:bottom w:val="single" w:sz="4" w:space="0" w:color="7E7E7E"/>
            </w:tcBorders>
          </w:tcPr>
          <w:p w:rsidR="00194B7A" w:rsidRDefault="009864B7">
            <w:pPr>
              <w:pStyle w:val="TableParagraph"/>
              <w:spacing w:line="164" w:lineRule="exact"/>
              <w:ind w:left="107"/>
              <w:rPr>
                <w:b/>
                <w:sz w:val="16"/>
              </w:rPr>
            </w:pPr>
            <w:r>
              <w:rPr>
                <w:b/>
                <w:sz w:val="16"/>
              </w:rPr>
              <w:t>OBJETIVOS</w:t>
            </w:r>
          </w:p>
        </w:tc>
        <w:tc>
          <w:tcPr>
            <w:tcW w:w="3541" w:type="dxa"/>
            <w:tcBorders>
              <w:bottom w:val="single" w:sz="4" w:space="0" w:color="7E7E7E"/>
            </w:tcBorders>
          </w:tcPr>
          <w:p w:rsidR="00194B7A" w:rsidRDefault="009864B7">
            <w:pPr>
              <w:pStyle w:val="TableParagraph"/>
              <w:spacing w:line="164" w:lineRule="exact"/>
              <w:ind w:left="107"/>
              <w:rPr>
                <w:b/>
                <w:sz w:val="16"/>
              </w:rPr>
            </w:pPr>
            <w:r>
              <w:rPr>
                <w:b/>
                <w:sz w:val="16"/>
              </w:rPr>
              <w:t>INDICADOR</w:t>
            </w:r>
          </w:p>
        </w:tc>
        <w:tc>
          <w:tcPr>
            <w:tcW w:w="1131" w:type="dxa"/>
            <w:tcBorders>
              <w:bottom w:val="single" w:sz="4" w:space="0" w:color="7E7E7E"/>
            </w:tcBorders>
          </w:tcPr>
          <w:p w:rsidR="00194B7A" w:rsidRDefault="009864B7">
            <w:pPr>
              <w:pStyle w:val="TableParagraph"/>
              <w:spacing w:line="164" w:lineRule="exact"/>
              <w:ind w:left="111"/>
              <w:rPr>
                <w:b/>
                <w:sz w:val="16"/>
              </w:rPr>
            </w:pPr>
            <w:r>
              <w:rPr>
                <w:b/>
                <w:sz w:val="16"/>
              </w:rPr>
              <w:t>TIPO DE</w:t>
            </w:r>
          </w:p>
          <w:p w:rsidR="00194B7A" w:rsidRDefault="009864B7">
            <w:pPr>
              <w:pStyle w:val="TableParagraph"/>
              <w:spacing w:before="1" w:line="175" w:lineRule="exact"/>
              <w:ind w:left="111"/>
              <w:rPr>
                <w:b/>
                <w:sz w:val="16"/>
              </w:rPr>
            </w:pPr>
            <w:r>
              <w:rPr>
                <w:b/>
                <w:sz w:val="16"/>
              </w:rPr>
              <w:t>INDICADOR</w:t>
            </w:r>
          </w:p>
        </w:tc>
        <w:tc>
          <w:tcPr>
            <w:tcW w:w="1417" w:type="dxa"/>
            <w:tcBorders>
              <w:bottom w:val="single" w:sz="4" w:space="0" w:color="7E7E7E"/>
            </w:tcBorders>
          </w:tcPr>
          <w:p w:rsidR="00194B7A" w:rsidRDefault="009864B7">
            <w:pPr>
              <w:pStyle w:val="TableParagraph"/>
              <w:spacing w:line="164" w:lineRule="exact"/>
              <w:ind w:left="236"/>
              <w:rPr>
                <w:b/>
                <w:sz w:val="16"/>
              </w:rPr>
            </w:pPr>
            <w:r>
              <w:rPr>
                <w:b/>
                <w:sz w:val="16"/>
              </w:rPr>
              <w:t>RESPONSABLE</w:t>
            </w:r>
          </w:p>
        </w:tc>
      </w:tr>
      <w:tr w:rsidR="00194B7A">
        <w:trPr>
          <w:trHeight w:val="391"/>
        </w:trPr>
        <w:tc>
          <w:tcPr>
            <w:tcW w:w="1561" w:type="dxa"/>
            <w:tcBorders>
              <w:top w:val="single" w:sz="4" w:space="0" w:color="7E7E7E"/>
              <w:right w:val="single" w:sz="4" w:space="0" w:color="7E7E7E"/>
            </w:tcBorders>
            <w:shd w:val="clear" w:color="auto" w:fill="F1F1F1"/>
          </w:tcPr>
          <w:p w:rsidR="00194B7A" w:rsidRDefault="009864B7">
            <w:pPr>
              <w:pStyle w:val="TableParagraph"/>
              <w:spacing w:line="194" w:lineRule="exact"/>
              <w:ind w:left="107"/>
              <w:rPr>
                <w:b/>
                <w:sz w:val="16"/>
              </w:rPr>
            </w:pPr>
            <w:r>
              <w:rPr>
                <w:b/>
                <w:sz w:val="16"/>
              </w:rPr>
              <w:t>RESULTADO</w:t>
            </w:r>
          </w:p>
          <w:p w:rsidR="00194B7A" w:rsidRDefault="009864B7">
            <w:pPr>
              <w:pStyle w:val="TableParagraph"/>
              <w:spacing w:line="177" w:lineRule="exact"/>
              <w:ind w:left="107"/>
              <w:rPr>
                <w:b/>
                <w:sz w:val="16"/>
              </w:rPr>
            </w:pPr>
            <w:r>
              <w:rPr>
                <w:b/>
                <w:sz w:val="16"/>
              </w:rPr>
              <w:t>ESPECÍFICO</w:t>
            </w:r>
          </w:p>
        </w:tc>
        <w:tc>
          <w:tcPr>
            <w:tcW w:w="3541" w:type="dxa"/>
            <w:tcBorders>
              <w:top w:val="single" w:sz="4" w:space="0" w:color="7E7E7E"/>
              <w:left w:val="single" w:sz="4" w:space="0" w:color="7E7E7E"/>
            </w:tcBorders>
            <w:shd w:val="clear" w:color="auto" w:fill="F1F1F1"/>
          </w:tcPr>
          <w:p w:rsidR="00194B7A" w:rsidRDefault="009864B7">
            <w:pPr>
              <w:pStyle w:val="TableParagraph"/>
              <w:spacing w:line="194" w:lineRule="exact"/>
              <w:rPr>
                <w:sz w:val="16"/>
              </w:rPr>
            </w:pPr>
            <w:r>
              <w:rPr>
                <w:sz w:val="16"/>
              </w:rPr>
              <w:t>Porcentaje de PAM con acceso a servicios</w:t>
            </w:r>
          </w:p>
          <w:p w:rsidR="00194B7A" w:rsidRDefault="009864B7">
            <w:pPr>
              <w:pStyle w:val="TableParagraph"/>
              <w:spacing w:line="177" w:lineRule="exact"/>
              <w:rPr>
                <w:sz w:val="16"/>
              </w:rPr>
            </w:pPr>
            <w:r>
              <w:rPr>
                <w:sz w:val="16"/>
              </w:rPr>
              <w:t>especializados</w:t>
            </w:r>
          </w:p>
        </w:tc>
        <w:tc>
          <w:tcPr>
            <w:tcW w:w="1131" w:type="dxa"/>
            <w:tcBorders>
              <w:top w:val="single" w:sz="4" w:space="0" w:color="7E7E7E"/>
            </w:tcBorders>
            <w:shd w:val="clear" w:color="auto" w:fill="F1F1F1"/>
          </w:tcPr>
          <w:p w:rsidR="00194B7A" w:rsidRDefault="009864B7">
            <w:pPr>
              <w:pStyle w:val="TableParagraph"/>
              <w:spacing w:line="194" w:lineRule="exact"/>
              <w:ind w:left="111"/>
              <w:rPr>
                <w:sz w:val="16"/>
              </w:rPr>
            </w:pPr>
            <w:r>
              <w:rPr>
                <w:sz w:val="16"/>
              </w:rPr>
              <w:t>Desempeño</w:t>
            </w:r>
          </w:p>
        </w:tc>
        <w:tc>
          <w:tcPr>
            <w:tcW w:w="1417" w:type="dxa"/>
            <w:tcBorders>
              <w:top w:val="single" w:sz="4" w:space="0" w:color="7E7E7E"/>
            </w:tcBorders>
            <w:shd w:val="clear" w:color="auto" w:fill="F1F1F1"/>
          </w:tcPr>
          <w:p w:rsidR="00194B7A" w:rsidRDefault="009864B7">
            <w:pPr>
              <w:pStyle w:val="TableParagraph"/>
              <w:spacing w:line="194" w:lineRule="exact"/>
              <w:ind w:left="236"/>
              <w:rPr>
                <w:sz w:val="16"/>
              </w:rPr>
            </w:pPr>
            <w:r>
              <w:rPr>
                <w:sz w:val="16"/>
              </w:rPr>
              <w:t>DIPAM e INABIF</w:t>
            </w:r>
          </w:p>
        </w:tc>
      </w:tr>
      <w:tr w:rsidR="00194B7A">
        <w:trPr>
          <w:trHeight w:val="391"/>
        </w:trPr>
        <w:tc>
          <w:tcPr>
            <w:tcW w:w="1561" w:type="dxa"/>
            <w:tcBorders>
              <w:right w:val="single" w:sz="4" w:space="0" w:color="7E7E7E"/>
            </w:tcBorders>
          </w:tcPr>
          <w:p w:rsidR="00194B7A" w:rsidRDefault="009864B7">
            <w:pPr>
              <w:pStyle w:val="TableParagraph"/>
              <w:spacing w:line="195" w:lineRule="exact"/>
              <w:ind w:left="107"/>
              <w:rPr>
                <w:b/>
                <w:sz w:val="16"/>
              </w:rPr>
            </w:pPr>
            <w:r>
              <w:rPr>
                <w:b/>
                <w:sz w:val="16"/>
              </w:rPr>
              <w:t>PRODUCTO 1</w:t>
            </w:r>
          </w:p>
        </w:tc>
        <w:tc>
          <w:tcPr>
            <w:tcW w:w="3541" w:type="dxa"/>
            <w:tcBorders>
              <w:left w:val="single" w:sz="4" w:space="0" w:color="7E7E7E"/>
            </w:tcBorders>
          </w:tcPr>
          <w:p w:rsidR="00194B7A" w:rsidRDefault="009864B7">
            <w:pPr>
              <w:pStyle w:val="TableParagraph"/>
              <w:spacing w:line="194" w:lineRule="exact"/>
              <w:rPr>
                <w:sz w:val="16"/>
              </w:rPr>
            </w:pPr>
            <w:r>
              <w:rPr>
                <w:sz w:val="16"/>
              </w:rPr>
              <w:t>Porcentaje de familiares y cuidadores con</w:t>
            </w:r>
          </w:p>
          <w:p w:rsidR="00194B7A" w:rsidRDefault="009864B7">
            <w:pPr>
              <w:pStyle w:val="TableParagraph"/>
              <w:spacing w:line="177" w:lineRule="exact"/>
              <w:rPr>
                <w:sz w:val="16"/>
              </w:rPr>
            </w:pPr>
            <w:r>
              <w:rPr>
                <w:sz w:val="16"/>
              </w:rPr>
              <w:t>competencias fortalecidas</w:t>
            </w:r>
          </w:p>
        </w:tc>
        <w:tc>
          <w:tcPr>
            <w:tcW w:w="1131" w:type="dxa"/>
          </w:tcPr>
          <w:p w:rsidR="00194B7A" w:rsidRDefault="009864B7">
            <w:pPr>
              <w:pStyle w:val="TableParagraph"/>
              <w:spacing w:line="195" w:lineRule="exact"/>
              <w:ind w:left="111"/>
              <w:rPr>
                <w:sz w:val="16"/>
              </w:rPr>
            </w:pPr>
            <w:r>
              <w:rPr>
                <w:sz w:val="16"/>
              </w:rPr>
              <w:t>Desempeño</w:t>
            </w:r>
          </w:p>
        </w:tc>
        <w:tc>
          <w:tcPr>
            <w:tcW w:w="1417" w:type="dxa"/>
          </w:tcPr>
          <w:p w:rsidR="00194B7A" w:rsidRDefault="009864B7">
            <w:pPr>
              <w:pStyle w:val="TableParagraph"/>
              <w:spacing w:line="195" w:lineRule="exact"/>
              <w:ind w:left="236"/>
              <w:rPr>
                <w:sz w:val="16"/>
              </w:rPr>
            </w:pPr>
            <w:r>
              <w:rPr>
                <w:sz w:val="16"/>
              </w:rPr>
              <w:t>INABIF</w:t>
            </w:r>
          </w:p>
        </w:tc>
      </w:tr>
      <w:tr w:rsidR="00194B7A">
        <w:trPr>
          <w:trHeight w:val="388"/>
        </w:trPr>
        <w:tc>
          <w:tcPr>
            <w:tcW w:w="1561" w:type="dxa"/>
            <w:tcBorders>
              <w:right w:val="single" w:sz="4" w:space="0" w:color="7E7E7E"/>
            </w:tcBorders>
          </w:tcPr>
          <w:p w:rsidR="00194B7A" w:rsidRDefault="00194B7A">
            <w:pPr>
              <w:pStyle w:val="TableParagraph"/>
              <w:ind w:left="0"/>
              <w:rPr>
                <w:rFonts w:ascii="Times New Roman"/>
                <w:sz w:val="18"/>
              </w:rPr>
            </w:pPr>
          </w:p>
        </w:tc>
        <w:tc>
          <w:tcPr>
            <w:tcW w:w="3541" w:type="dxa"/>
            <w:tcBorders>
              <w:left w:val="single" w:sz="4" w:space="0" w:color="7E7E7E"/>
            </w:tcBorders>
            <w:shd w:val="clear" w:color="auto" w:fill="F1F1F1"/>
          </w:tcPr>
          <w:p w:rsidR="00194B7A" w:rsidRDefault="009864B7">
            <w:pPr>
              <w:pStyle w:val="TableParagraph"/>
              <w:spacing w:line="194" w:lineRule="exact"/>
              <w:rPr>
                <w:sz w:val="16"/>
              </w:rPr>
            </w:pPr>
            <w:r>
              <w:rPr>
                <w:sz w:val="16"/>
              </w:rPr>
              <w:t>Número de familiares y cuidadores con</w:t>
            </w:r>
          </w:p>
          <w:p w:rsidR="00194B7A" w:rsidRDefault="009864B7">
            <w:pPr>
              <w:pStyle w:val="TableParagraph"/>
              <w:spacing w:line="175" w:lineRule="exact"/>
              <w:rPr>
                <w:sz w:val="16"/>
              </w:rPr>
            </w:pPr>
            <w:r>
              <w:rPr>
                <w:sz w:val="16"/>
              </w:rPr>
              <w:t>competencias fortalecidas</w:t>
            </w:r>
          </w:p>
        </w:tc>
        <w:tc>
          <w:tcPr>
            <w:tcW w:w="1131" w:type="dxa"/>
            <w:shd w:val="clear" w:color="auto" w:fill="F1F1F1"/>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line="175" w:lineRule="exact"/>
              <w:ind w:left="111"/>
              <w:rPr>
                <w:sz w:val="16"/>
              </w:rPr>
            </w:pPr>
            <w:r>
              <w:rPr>
                <w:sz w:val="16"/>
              </w:rPr>
              <w:t>física</w:t>
            </w:r>
          </w:p>
        </w:tc>
        <w:tc>
          <w:tcPr>
            <w:tcW w:w="1417" w:type="dxa"/>
            <w:shd w:val="clear" w:color="auto" w:fill="F1F1F1"/>
          </w:tcPr>
          <w:p w:rsidR="00194B7A" w:rsidRDefault="009864B7">
            <w:pPr>
              <w:pStyle w:val="TableParagraph"/>
              <w:spacing w:line="194" w:lineRule="exact"/>
              <w:ind w:left="236"/>
              <w:rPr>
                <w:sz w:val="16"/>
              </w:rPr>
            </w:pPr>
            <w:r>
              <w:rPr>
                <w:sz w:val="16"/>
              </w:rPr>
              <w:t>INABIF</w:t>
            </w:r>
          </w:p>
        </w:tc>
      </w:tr>
      <w:tr w:rsidR="00194B7A">
        <w:trPr>
          <w:trHeight w:val="391"/>
        </w:trPr>
        <w:tc>
          <w:tcPr>
            <w:tcW w:w="1561" w:type="dxa"/>
            <w:tcBorders>
              <w:right w:val="single" w:sz="4" w:space="0" w:color="7E7E7E"/>
            </w:tcBorders>
          </w:tcPr>
          <w:p w:rsidR="00194B7A" w:rsidRDefault="009864B7">
            <w:pPr>
              <w:pStyle w:val="TableParagraph"/>
              <w:spacing w:line="194" w:lineRule="exact"/>
              <w:ind w:left="107"/>
              <w:rPr>
                <w:b/>
                <w:sz w:val="16"/>
              </w:rPr>
            </w:pPr>
            <w:r>
              <w:rPr>
                <w:b/>
                <w:sz w:val="16"/>
              </w:rPr>
              <w:t>PRODUCTO 2</w:t>
            </w:r>
          </w:p>
        </w:tc>
        <w:tc>
          <w:tcPr>
            <w:tcW w:w="3541" w:type="dxa"/>
            <w:tcBorders>
              <w:left w:val="single" w:sz="4" w:space="0" w:color="7E7E7E"/>
            </w:tcBorders>
          </w:tcPr>
          <w:p w:rsidR="00194B7A" w:rsidRDefault="009864B7">
            <w:pPr>
              <w:pStyle w:val="TableParagraph"/>
              <w:spacing w:line="194" w:lineRule="exact"/>
              <w:rPr>
                <w:sz w:val="16"/>
              </w:rPr>
            </w:pPr>
            <w:r>
              <w:rPr>
                <w:sz w:val="16"/>
              </w:rPr>
              <w:t>Porcentaje de PAM con derechos restituidos o</w:t>
            </w:r>
          </w:p>
          <w:p w:rsidR="00194B7A" w:rsidRDefault="009864B7">
            <w:pPr>
              <w:pStyle w:val="TableParagraph"/>
              <w:spacing w:before="1" w:line="176" w:lineRule="exact"/>
              <w:rPr>
                <w:sz w:val="16"/>
              </w:rPr>
            </w:pPr>
            <w:r>
              <w:rPr>
                <w:sz w:val="16"/>
              </w:rPr>
              <w:t>fortalecidos</w:t>
            </w:r>
          </w:p>
        </w:tc>
        <w:tc>
          <w:tcPr>
            <w:tcW w:w="1131" w:type="dxa"/>
          </w:tcPr>
          <w:p w:rsidR="00194B7A" w:rsidRDefault="009864B7">
            <w:pPr>
              <w:pStyle w:val="TableParagraph"/>
              <w:spacing w:line="194" w:lineRule="exact"/>
              <w:ind w:left="111"/>
              <w:rPr>
                <w:sz w:val="16"/>
              </w:rPr>
            </w:pPr>
            <w:r>
              <w:rPr>
                <w:sz w:val="16"/>
              </w:rPr>
              <w:t>Desempeño</w:t>
            </w:r>
          </w:p>
        </w:tc>
        <w:tc>
          <w:tcPr>
            <w:tcW w:w="1417" w:type="dxa"/>
          </w:tcPr>
          <w:p w:rsidR="00194B7A" w:rsidRDefault="009864B7">
            <w:pPr>
              <w:pStyle w:val="TableParagraph"/>
              <w:spacing w:line="194" w:lineRule="exact"/>
              <w:ind w:left="236"/>
              <w:rPr>
                <w:sz w:val="16"/>
              </w:rPr>
            </w:pPr>
            <w:r>
              <w:rPr>
                <w:sz w:val="16"/>
              </w:rPr>
              <w:t>INABIF</w:t>
            </w:r>
          </w:p>
        </w:tc>
      </w:tr>
      <w:tr w:rsidR="00194B7A">
        <w:trPr>
          <w:trHeight w:val="391"/>
        </w:trPr>
        <w:tc>
          <w:tcPr>
            <w:tcW w:w="1561" w:type="dxa"/>
            <w:tcBorders>
              <w:right w:val="single" w:sz="4" w:space="0" w:color="7E7E7E"/>
            </w:tcBorders>
          </w:tcPr>
          <w:p w:rsidR="00194B7A" w:rsidRDefault="00194B7A">
            <w:pPr>
              <w:pStyle w:val="TableParagraph"/>
              <w:ind w:left="0"/>
              <w:rPr>
                <w:rFonts w:ascii="Times New Roman"/>
                <w:sz w:val="18"/>
              </w:rPr>
            </w:pPr>
          </w:p>
        </w:tc>
        <w:tc>
          <w:tcPr>
            <w:tcW w:w="3541" w:type="dxa"/>
            <w:tcBorders>
              <w:left w:val="single" w:sz="4" w:space="0" w:color="7E7E7E"/>
            </w:tcBorders>
            <w:shd w:val="clear" w:color="auto" w:fill="F1F1F1"/>
          </w:tcPr>
          <w:p w:rsidR="00194B7A" w:rsidRDefault="009864B7">
            <w:pPr>
              <w:pStyle w:val="TableParagraph"/>
              <w:spacing w:line="194" w:lineRule="exact"/>
              <w:rPr>
                <w:sz w:val="16"/>
              </w:rPr>
            </w:pPr>
            <w:r>
              <w:rPr>
                <w:sz w:val="16"/>
              </w:rPr>
              <w:t>Número de PAM atendidas involucrando el</w:t>
            </w:r>
          </w:p>
          <w:p w:rsidR="00194B7A" w:rsidRDefault="009864B7">
            <w:pPr>
              <w:pStyle w:val="TableParagraph"/>
              <w:spacing w:before="1" w:line="176" w:lineRule="exact"/>
              <w:rPr>
                <w:sz w:val="16"/>
              </w:rPr>
            </w:pPr>
            <w:r>
              <w:rPr>
                <w:sz w:val="16"/>
              </w:rPr>
              <w:t>entorno familiar y social</w:t>
            </w:r>
          </w:p>
        </w:tc>
        <w:tc>
          <w:tcPr>
            <w:tcW w:w="1131" w:type="dxa"/>
            <w:shd w:val="clear" w:color="auto" w:fill="F1F1F1"/>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before="1" w:line="176" w:lineRule="exact"/>
              <w:ind w:left="111"/>
              <w:rPr>
                <w:sz w:val="16"/>
              </w:rPr>
            </w:pPr>
            <w:r>
              <w:rPr>
                <w:sz w:val="16"/>
              </w:rPr>
              <w:t>física</w:t>
            </w:r>
          </w:p>
        </w:tc>
        <w:tc>
          <w:tcPr>
            <w:tcW w:w="1417" w:type="dxa"/>
            <w:shd w:val="clear" w:color="auto" w:fill="F1F1F1"/>
          </w:tcPr>
          <w:p w:rsidR="00194B7A" w:rsidRDefault="009864B7">
            <w:pPr>
              <w:pStyle w:val="TableParagraph"/>
              <w:spacing w:line="194" w:lineRule="exact"/>
              <w:ind w:left="236"/>
              <w:rPr>
                <w:sz w:val="16"/>
              </w:rPr>
            </w:pPr>
            <w:r>
              <w:rPr>
                <w:sz w:val="16"/>
              </w:rPr>
              <w:t>INABIF</w:t>
            </w:r>
          </w:p>
        </w:tc>
      </w:tr>
      <w:tr w:rsidR="00194B7A">
        <w:trPr>
          <w:trHeight w:val="391"/>
        </w:trPr>
        <w:tc>
          <w:tcPr>
            <w:tcW w:w="1561" w:type="dxa"/>
            <w:tcBorders>
              <w:right w:val="single" w:sz="4" w:space="0" w:color="7E7E7E"/>
            </w:tcBorders>
          </w:tcPr>
          <w:p w:rsidR="00194B7A" w:rsidRDefault="009864B7">
            <w:pPr>
              <w:pStyle w:val="TableParagraph"/>
              <w:spacing w:line="194" w:lineRule="exact"/>
              <w:ind w:left="107"/>
              <w:rPr>
                <w:b/>
                <w:sz w:val="16"/>
              </w:rPr>
            </w:pPr>
            <w:r>
              <w:rPr>
                <w:b/>
                <w:sz w:val="16"/>
              </w:rPr>
              <w:t>ACTIVIDAD 1.1</w:t>
            </w:r>
          </w:p>
        </w:tc>
        <w:tc>
          <w:tcPr>
            <w:tcW w:w="3541" w:type="dxa"/>
            <w:tcBorders>
              <w:left w:val="single" w:sz="4" w:space="0" w:color="7E7E7E"/>
            </w:tcBorders>
          </w:tcPr>
          <w:p w:rsidR="00194B7A" w:rsidRDefault="009864B7">
            <w:pPr>
              <w:pStyle w:val="TableParagraph"/>
              <w:spacing w:line="194" w:lineRule="exact"/>
              <w:rPr>
                <w:sz w:val="16"/>
              </w:rPr>
            </w:pPr>
            <w:r>
              <w:rPr>
                <w:sz w:val="16"/>
              </w:rPr>
              <w:t>Número de familiares que han fortalecido sus</w:t>
            </w:r>
          </w:p>
          <w:p w:rsidR="00194B7A" w:rsidRDefault="009864B7">
            <w:pPr>
              <w:pStyle w:val="TableParagraph"/>
              <w:spacing w:line="177" w:lineRule="exact"/>
              <w:rPr>
                <w:sz w:val="16"/>
              </w:rPr>
            </w:pPr>
            <w:r>
              <w:rPr>
                <w:sz w:val="16"/>
              </w:rPr>
              <w:t>competencias</w:t>
            </w:r>
          </w:p>
        </w:tc>
        <w:tc>
          <w:tcPr>
            <w:tcW w:w="1131" w:type="dxa"/>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line="177" w:lineRule="exact"/>
              <w:ind w:left="111"/>
              <w:rPr>
                <w:sz w:val="16"/>
              </w:rPr>
            </w:pPr>
            <w:r>
              <w:rPr>
                <w:sz w:val="16"/>
              </w:rPr>
              <w:t>física</w:t>
            </w:r>
          </w:p>
        </w:tc>
        <w:tc>
          <w:tcPr>
            <w:tcW w:w="1417" w:type="dxa"/>
          </w:tcPr>
          <w:p w:rsidR="00194B7A" w:rsidRDefault="009864B7">
            <w:pPr>
              <w:pStyle w:val="TableParagraph"/>
              <w:spacing w:line="194" w:lineRule="exact"/>
              <w:ind w:left="236"/>
              <w:rPr>
                <w:sz w:val="16"/>
              </w:rPr>
            </w:pPr>
            <w:r>
              <w:rPr>
                <w:sz w:val="16"/>
              </w:rPr>
              <w:t>INABIF</w:t>
            </w:r>
          </w:p>
        </w:tc>
      </w:tr>
      <w:tr w:rsidR="00194B7A">
        <w:trPr>
          <w:trHeight w:val="388"/>
        </w:trPr>
        <w:tc>
          <w:tcPr>
            <w:tcW w:w="1561" w:type="dxa"/>
            <w:tcBorders>
              <w:right w:val="single" w:sz="4" w:space="0" w:color="7E7E7E"/>
            </w:tcBorders>
            <w:shd w:val="clear" w:color="auto" w:fill="F1F1F1"/>
          </w:tcPr>
          <w:p w:rsidR="00194B7A" w:rsidRDefault="009864B7">
            <w:pPr>
              <w:pStyle w:val="TableParagraph"/>
              <w:spacing w:line="194" w:lineRule="exact"/>
              <w:ind w:left="107"/>
              <w:rPr>
                <w:b/>
                <w:sz w:val="16"/>
              </w:rPr>
            </w:pPr>
            <w:r>
              <w:rPr>
                <w:b/>
                <w:sz w:val="16"/>
              </w:rPr>
              <w:t>ACTIVIDAD 1.2</w:t>
            </w:r>
          </w:p>
        </w:tc>
        <w:tc>
          <w:tcPr>
            <w:tcW w:w="3541" w:type="dxa"/>
            <w:tcBorders>
              <w:left w:val="single" w:sz="4" w:space="0" w:color="7E7E7E"/>
            </w:tcBorders>
            <w:shd w:val="clear" w:color="auto" w:fill="F1F1F1"/>
          </w:tcPr>
          <w:p w:rsidR="00194B7A" w:rsidRDefault="009864B7">
            <w:pPr>
              <w:pStyle w:val="TableParagraph"/>
              <w:spacing w:line="194" w:lineRule="exact"/>
              <w:rPr>
                <w:sz w:val="16"/>
              </w:rPr>
            </w:pPr>
            <w:r>
              <w:rPr>
                <w:sz w:val="16"/>
              </w:rPr>
              <w:t>Número de cuidadores que han fortalecido sus</w:t>
            </w:r>
          </w:p>
          <w:p w:rsidR="00194B7A" w:rsidRDefault="009864B7">
            <w:pPr>
              <w:pStyle w:val="TableParagraph"/>
              <w:spacing w:line="175" w:lineRule="exact"/>
              <w:rPr>
                <w:sz w:val="16"/>
              </w:rPr>
            </w:pPr>
            <w:r>
              <w:rPr>
                <w:sz w:val="16"/>
              </w:rPr>
              <w:t>competencias</w:t>
            </w:r>
          </w:p>
        </w:tc>
        <w:tc>
          <w:tcPr>
            <w:tcW w:w="1131" w:type="dxa"/>
            <w:shd w:val="clear" w:color="auto" w:fill="F1F1F1"/>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line="175" w:lineRule="exact"/>
              <w:ind w:left="111"/>
              <w:rPr>
                <w:sz w:val="16"/>
              </w:rPr>
            </w:pPr>
            <w:r>
              <w:rPr>
                <w:sz w:val="16"/>
              </w:rPr>
              <w:t>física</w:t>
            </w:r>
          </w:p>
        </w:tc>
        <w:tc>
          <w:tcPr>
            <w:tcW w:w="1417" w:type="dxa"/>
            <w:shd w:val="clear" w:color="auto" w:fill="F1F1F1"/>
          </w:tcPr>
          <w:p w:rsidR="00194B7A" w:rsidRDefault="009864B7">
            <w:pPr>
              <w:pStyle w:val="TableParagraph"/>
              <w:spacing w:line="194" w:lineRule="exact"/>
              <w:ind w:left="236"/>
              <w:rPr>
                <w:sz w:val="16"/>
              </w:rPr>
            </w:pPr>
            <w:r>
              <w:rPr>
                <w:sz w:val="16"/>
              </w:rPr>
              <w:t>INABIF</w:t>
            </w:r>
          </w:p>
        </w:tc>
      </w:tr>
      <w:tr w:rsidR="00194B7A">
        <w:trPr>
          <w:trHeight w:val="391"/>
        </w:trPr>
        <w:tc>
          <w:tcPr>
            <w:tcW w:w="1561" w:type="dxa"/>
            <w:tcBorders>
              <w:right w:val="single" w:sz="4" w:space="0" w:color="7E7E7E"/>
            </w:tcBorders>
          </w:tcPr>
          <w:p w:rsidR="00194B7A" w:rsidRDefault="009864B7">
            <w:pPr>
              <w:pStyle w:val="TableParagraph"/>
              <w:spacing w:line="194" w:lineRule="exact"/>
              <w:ind w:left="107"/>
              <w:rPr>
                <w:b/>
                <w:sz w:val="16"/>
              </w:rPr>
            </w:pPr>
            <w:r>
              <w:rPr>
                <w:b/>
                <w:sz w:val="16"/>
              </w:rPr>
              <w:t>ACTIVIDAD 2.1</w:t>
            </w:r>
          </w:p>
        </w:tc>
        <w:tc>
          <w:tcPr>
            <w:tcW w:w="3541" w:type="dxa"/>
            <w:tcBorders>
              <w:left w:val="single" w:sz="4" w:space="0" w:color="7E7E7E"/>
            </w:tcBorders>
          </w:tcPr>
          <w:p w:rsidR="00194B7A" w:rsidRDefault="009864B7">
            <w:pPr>
              <w:pStyle w:val="TableParagraph"/>
              <w:spacing w:line="194" w:lineRule="exact"/>
              <w:rPr>
                <w:sz w:val="16"/>
              </w:rPr>
            </w:pPr>
            <w:r>
              <w:rPr>
                <w:sz w:val="16"/>
              </w:rPr>
              <w:t>Número PAM evaluados en situación de riesgo.</w:t>
            </w:r>
          </w:p>
        </w:tc>
        <w:tc>
          <w:tcPr>
            <w:tcW w:w="1131" w:type="dxa"/>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before="1" w:line="176" w:lineRule="exact"/>
              <w:ind w:left="111"/>
              <w:rPr>
                <w:sz w:val="16"/>
              </w:rPr>
            </w:pPr>
            <w:r>
              <w:rPr>
                <w:sz w:val="16"/>
              </w:rPr>
              <w:t>física</w:t>
            </w:r>
          </w:p>
        </w:tc>
        <w:tc>
          <w:tcPr>
            <w:tcW w:w="1417" w:type="dxa"/>
          </w:tcPr>
          <w:p w:rsidR="00194B7A" w:rsidRDefault="009864B7">
            <w:pPr>
              <w:pStyle w:val="TableParagraph"/>
              <w:spacing w:line="194" w:lineRule="exact"/>
              <w:ind w:left="236"/>
              <w:rPr>
                <w:sz w:val="16"/>
              </w:rPr>
            </w:pPr>
            <w:r>
              <w:rPr>
                <w:sz w:val="16"/>
              </w:rPr>
              <w:t>INABIF</w:t>
            </w:r>
          </w:p>
        </w:tc>
      </w:tr>
      <w:tr w:rsidR="00194B7A">
        <w:trPr>
          <w:trHeight w:val="391"/>
        </w:trPr>
        <w:tc>
          <w:tcPr>
            <w:tcW w:w="1561" w:type="dxa"/>
            <w:tcBorders>
              <w:right w:val="single" w:sz="4" w:space="0" w:color="7E7E7E"/>
            </w:tcBorders>
            <w:shd w:val="clear" w:color="auto" w:fill="F1F1F1"/>
          </w:tcPr>
          <w:p w:rsidR="00194B7A" w:rsidRDefault="009864B7">
            <w:pPr>
              <w:pStyle w:val="TableParagraph"/>
              <w:spacing w:line="194" w:lineRule="exact"/>
              <w:ind w:left="107"/>
              <w:rPr>
                <w:b/>
                <w:sz w:val="16"/>
              </w:rPr>
            </w:pPr>
            <w:r>
              <w:rPr>
                <w:b/>
                <w:sz w:val="16"/>
              </w:rPr>
              <w:t>ACTIVIDAD 2.2</w:t>
            </w:r>
          </w:p>
        </w:tc>
        <w:tc>
          <w:tcPr>
            <w:tcW w:w="3541" w:type="dxa"/>
            <w:tcBorders>
              <w:left w:val="single" w:sz="4" w:space="0" w:color="7E7E7E"/>
            </w:tcBorders>
            <w:shd w:val="clear" w:color="auto" w:fill="F1F1F1"/>
          </w:tcPr>
          <w:p w:rsidR="00194B7A" w:rsidRDefault="009864B7">
            <w:pPr>
              <w:pStyle w:val="TableParagraph"/>
              <w:spacing w:line="194" w:lineRule="exact"/>
              <w:rPr>
                <w:sz w:val="16"/>
              </w:rPr>
            </w:pPr>
            <w:r>
              <w:rPr>
                <w:sz w:val="16"/>
              </w:rPr>
              <w:t>Número de PAM atendidos en Centros de Noche.</w:t>
            </w:r>
          </w:p>
        </w:tc>
        <w:tc>
          <w:tcPr>
            <w:tcW w:w="1131" w:type="dxa"/>
            <w:shd w:val="clear" w:color="auto" w:fill="F1F1F1"/>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before="1" w:line="176" w:lineRule="exact"/>
              <w:ind w:left="111"/>
              <w:rPr>
                <w:sz w:val="16"/>
              </w:rPr>
            </w:pPr>
            <w:r>
              <w:rPr>
                <w:sz w:val="16"/>
              </w:rPr>
              <w:t>física</w:t>
            </w:r>
          </w:p>
        </w:tc>
        <w:tc>
          <w:tcPr>
            <w:tcW w:w="1417" w:type="dxa"/>
            <w:shd w:val="clear" w:color="auto" w:fill="F1F1F1"/>
          </w:tcPr>
          <w:p w:rsidR="00194B7A" w:rsidRDefault="009864B7">
            <w:pPr>
              <w:pStyle w:val="TableParagraph"/>
              <w:spacing w:line="194" w:lineRule="exact"/>
              <w:ind w:left="236"/>
              <w:rPr>
                <w:sz w:val="16"/>
              </w:rPr>
            </w:pPr>
            <w:r>
              <w:rPr>
                <w:sz w:val="16"/>
              </w:rPr>
              <w:t>INABIF</w:t>
            </w:r>
          </w:p>
        </w:tc>
      </w:tr>
      <w:tr w:rsidR="00194B7A">
        <w:trPr>
          <w:trHeight w:val="391"/>
        </w:trPr>
        <w:tc>
          <w:tcPr>
            <w:tcW w:w="1561" w:type="dxa"/>
            <w:tcBorders>
              <w:right w:val="single" w:sz="4" w:space="0" w:color="7E7E7E"/>
            </w:tcBorders>
          </w:tcPr>
          <w:p w:rsidR="00194B7A" w:rsidRDefault="009864B7">
            <w:pPr>
              <w:pStyle w:val="TableParagraph"/>
              <w:spacing w:line="195" w:lineRule="exact"/>
              <w:ind w:left="107"/>
              <w:rPr>
                <w:b/>
                <w:sz w:val="16"/>
              </w:rPr>
            </w:pPr>
            <w:r>
              <w:rPr>
                <w:b/>
                <w:sz w:val="16"/>
              </w:rPr>
              <w:t>ACTIVIDAD 2.3</w:t>
            </w:r>
          </w:p>
        </w:tc>
        <w:tc>
          <w:tcPr>
            <w:tcW w:w="3541" w:type="dxa"/>
            <w:tcBorders>
              <w:left w:val="single" w:sz="4" w:space="0" w:color="7E7E7E"/>
            </w:tcBorders>
          </w:tcPr>
          <w:p w:rsidR="00194B7A" w:rsidRDefault="009864B7">
            <w:pPr>
              <w:pStyle w:val="TableParagraph"/>
              <w:spacing w:line="194" w:lineRule="exact"/>
              <w:rPr>
                <w:sz w:val="16"/>
              </w:rPr>
            </w:pPr>
            <w:r>
              <w:rPr>
                <w:sz w:val="16"/>
              </w:rPr>
              <w:t>Número de PAM atendidos en Centros de Atención</w:t>
            </w:r>
          </w:p>
          <w:p w:rsidR="00194B7A" w:rsidRDefault="009864B7">
            <w:pPr>
              <w:pStyle w:val="TableParagraph"/>
              <w:spacing w:line="177" w:lineRule="exact"/>
              <w:rPr>
                <w:sz w:val="16"/>
              </w:rPr>
            </w:pPr>
            <w:r>
              <w:rPr>
                <w:sz w:val="16"/>
              </w:rPr>
              <w:t>Residencial.</w:t>
            </w:r>
          </w:p>
        </w:tc>
        <w:tc>
          <w:tcPr>
            <w:tcW w:w="1131" w:type="dxa"/>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line="177" w:lineRule="exact"/>
              <w:ind w:left="111"/>
              <w:rPr>
                <w:sz w:val="16"/>
              </w:rPr>
            </w:pPr>
            <w:r>
              <w:rPr>
                <w:sz w:val="16"/>
              </w:rPr>
              <w:t>física</w:t>
            </w:r>
          </w:p>
        </w:tc>
        <w:tc>
          <w:tcPr>
            <w:tcW w:w="1417" w:type="dxa"/>
          </w:tcPr>
          <w:p w:rsidR="00194B7A" w:rsidRDefault="009864B7">
            <w:pPr>
              <w:pStyle w:val="TableParagraph"/>
              <w:spacing w:line="195" w:lineRule="exact"/>
              <w:ind w:left="236"/>
              <w:rPr>
                <w:sz w:val="16"/>
              </w:rPr>
            </w:pPr>
            <w:r>
              <w:rPr>
                <w:sz w:val="16"/>
              </w:rPr>
              <w:t>INABIF</w:t>
            </w:r>
          </w:p>
        </w:tc>
      </w:tr>
      <w:tr w:rsidR="00194B7A">
        <w:trPr>
          <w:trHeight w:val="388"/>
        </w:trPr>
        <w:tc>
          <w:tcPr>
            <w:tcW w:w="1561" w:type="dxa"/>
            <w:tcBorders>
              <w:right w:val="single" w:sz="4" w:space="0" w:color="7E7E7E"/>
            </w:tcBorders>
            <w:shd w:val="clear" w:color="auto" w:fill="F1F1F1"/>
          </w:tcPr>
          <w:p w:rsidR="00194B7A" w:rsidRDefault="009864B7">
            <w:pPr>
              <w:pStyle w:val="TableParagraph"/>
              <w:spacing w:line="194" w:lineRule="exact"/>
              <w:ind w:left="107"/>
              <w:rPr>
                <w:b/>
                <w:sz w:val="16"/>
              </w:rPr>
            </w:pPr>
            <w:r>
              <w:rPr>
                <w:b/>
                <w:sz w:val="16"/>
              </w:rPr>
              <w:t>ACTIVIDAD 2.4</w:t>
            </w:r>
          </w:p>
        </w:tc>
        <w:tc>
          <w:tcPr>
            <w:tcW w:w="3541" w:type="dxa"/>
            <w:tcBorders>
              <w:left w:val="single" w:sz="4" w:space="0" w:color="7E7E7E"/>
            </w:tcBorders>
            <w:shd w:val="clear" w:color="auto" w:fill="F1F1F1"/>
          </w:tcPr>
          <w:p w:rsidR="00194B7A" w:rsidRDefault="009864B7">
            <w:pPr>
              <w:pStyle w:val="TableParagraph"/>
              <w:spacing w:line="194" w:lineRule="exact"/>
              <w:rPr>
                <w:sz w:val="16"/>
              </w:rPr>
            </w:pPr>
            <w:r>
              <w:rPr>
                <w:sz w:val="16"/>
              </w:rPr>
              <w:t>Número de PAM atendidos en Centros de Día.</w:t>
            </w:r>
          </w:p>
        </w:tc>
        <w:tc>
          <w:tcPr>
            <w:tcW w:w="1131" w:type="dxa"/>
            <w:shd w:val="clear" w:color="auto" w:fill="F1F1F1"/>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line="175" w:lineRule="exact"/>
              <w:ind w:left="111"/>
              <w:rPr>
                <w:sz w:val="16"/>
              </w:rPr>
            </w:pPr>
            <w:r>
              <w:rPr>
                <w:sz w:val="16"/>
              </w:rPr>
              <w:t>física</w:t>
            </w:r>
          </w:p>
        </w:tc>
        <w:tc>
          <w:tcPr>
            <w:tcW w:w="1417" w:type="dxa"/>
            <w:shd w:val="clear" w:color="auto" w:fill="F1F1F1"/>
          </w:tcPr>
          <w:p w:rsidR="00194B7A" w:rsidRDefault="009864B7">
            <w:pPr>
              <w:pStyle w:val="TableParagraph"/>
              <w:spacing w:line="194" w:lineRule="exact"/>
              <w:ind w:left="236"/>
              <w:rPr>
                <w:sz w:val="16"/>
              </w:rPr>
            </w:pPr>
            <w:r>
              <w:rPr>
                <w:sz w:val="16"/>
              </w:rPr>
              <w:t>INABIF</w:t>
            </w:r>
          </w:p>
        </w:tc>
      </w:tr>
      <w:tr w:rsidR="00194B7A">
        <w:trPr>
          <w:trHeight w:val="391"/>
        </w:trPr>
        <w:tc>
          <w:tcPr>
            <w:tcW w:w="1561" w:type="dxa"/>
            <w:tcBorders>
              <w:right w:val="single" w:sz="4" w:space="0" w:color="7E7E7E"/>
            </w:tcBorders>
          </w:tcPr>
          <w:p w:rsidR="00194B7A" w:rsidRDefault="009864B7">
            <w:pPr>
              <w:pStyle w:val="TableParagraph"/>
              <w:spacing w:line="194" w:lineRule="exact"/>
              <w:ind w:left="107"/>
              <w:rPr>
                <w:b/>
                <w:sz w:val="16"/>
              </w:rPr>
            </w:pPr>
            <w:r>
              <w:rPr>
                <w:b/>
                <w:sz w:val="16"/>
              </w:rPr>
              <w:t>ACTIVIDAD 2.5</w:t>
            </w:r>
          </w:p>
        </w:tc>
        <w:tc>
          <w:tcPr>
            <w:tcW w:w="3541" w:type="dxa"/>
            <w:tcBorders>
              <w:left w:val="single" w:sz="4" w:space="0" w:color="7E7E7E"/>
            </w:tcBorders>
          </w:tcPr>
          <w:p w:rsidR="00194B7A" w:rsidRDefault="009864B7">
            <w:pPr>
              <w:pStyle w:val="TableParagraph"/>
              <w:spacing w:line="194" w:lineRule="exact"/>
              <w:rPr>
                <w:sz w:val="16"/>
              </w:rPr>
            </w:pPr>
            <w:r>
              <w:rPr>
                <w:sz w:val="16"/>
              </w:rPr>
              <w:t>Número de PAM que reciben servicios en el CIAM</w:t>
            </w:r>
          </w:p>
        </w:tc>
        <w:tc>
          <w:tcPr>
            <w:tcW w:w="1131" w:type="dxa"/>
          </w:tcPr>
          <w:p w:rsidR="00194B7A" w:rsidRDefault="009864B7">
            <w:pPr>
              <w:pStyle w:val="TableParagraph"/>
              <w:spacing w:line="194" w:lineRule="exact"/>
              <w:ind w:left="111"/>
              <w:rPr>
                <w:sz w:val="16"/>
              </w:rPr>
            </w:pPr>
            <w:r>
              <w:rPr>
                <w:sz w:val="16"/>
              </w:rPr>
              <w:t>Producción</w:t>
            </w:r>
          </w:p>
          <w:p w:rsidR="00194B7A" w:rsidRDefault="009864B7">
            <w:pPr>
              <w:pStyle w:val="TableParagraph"/>
              <w:spacing w:before="1" w:line="176" w:lineRule="exact"/>
              <w:ind w:left="111"/>
              <w:rPr>
                <w:sz w:val="16"/>
              </w:rPr>
            </w:pPr>
            <w:r>
              <w:rPr>
                <w:sz w:val="16"/>
              </w:rPr>
              <w:t>física</w:t>
            </w:r>
          </w:p>
        </w:tc>
        <w:tc>
          <w:tcPr>
            <w:tcW w:w="1417" w:type="dxa"/>
          </w:tcPr>
          <w:p w:rsidR="00194B7A" w:rsidRDefault="009864B7">
            <w:pPr>
              <w:pStyle w:val="TableParagraph"/>
              <w:spacing w:line="194" w:lineRule="exact"/>
              <w:ind w:left="236"/>
              <w:rPr>
                <w:sz w:val="16"/>
              </w:rPr>
            </w:pPr>
            <w:r>
              <w:rPr>
                <w:sz w:val="16"/>
              </w:rPr>
              <w:t>DIPAM</w:t>
            </w:r>
          </w:p>
        </w:tc>
      </w:tr>
    </w:tbl>
    <w:p w:rsidR="00194B7A" w:rsidRDefault="009864B7">
      <w:pPr>
        <w:pStyle w:val="Textoindependiente"/>
        <w:ind w:left="1128" w:right="393"/>
        <w:jc w:val="both"/>
      </w:pPr>
      <w:r>
        <w:t>Como se aprecia en la Tabla 01, el PP0142 cuenta con 12 indicadores para medir su implementación:</w:t>
      </w:r>
      <w:r>
        <w:rPr>
          <w:spacing w:val="-10"/>
        </w:rPr>
        <w:t xml:space="preserve"> </w:t>
      </w:r>
      <w:r>
        <w:t>03</w:t>
      </w:r>
      <w:r>
        <w:rPr>
          <w:spacing w:val="-8"/>
        </w:rPr>
        <w:t xml:space="preserve"> </w:t>
      </w:r>
      <w:r>
        <w:t>indicadores</w:t>
      </w:r>
      <w:r>
        <w:rPr>
          <w:spacing w:val="-9"/>
        </w:rPr>
        <w:t xml:space="preserve"> </w:t>
      </w:r>
      <w:r>
        <w:t>de</w:t>
      </w:r>
      <w:r>
        <w:rPr>
          <w:spacing w:val="-7"/>
        </w:rPr>
        <w:t xml:space="preserve"> </w:t>
      </w:r>
      <w:r>
        <w:t>desempeño</w:t>
      </w:r>
      <w:r>
        <w:rPr>
          <w:spacing w:val="-10"/>
        </w:rPr>
        <w:t xml:space="preserve"> </w:t>
      </w:r>
      <w:r>
        <w:t>y</w:t>
      </w:r>
      <w:r>
        <w:rPr>
          <w:spacing w:val="-10"/>
        </w:rPr>
        <w:t xml:space="preserve"> </w:t>
      </w:r>
      <w:r>
        <w:t>09</w:t>
      </w:r>
      <w:r>
        <w:rPr>
          <w:spacing w:val="-7"/>
        </w:rPr>
        <w:t xml:space="preserve"> </w:t>
      </w:r>
      <w:r>
        <w:t>indicadores</w:t>
      </w:r>
      <w:r>
        <w:rPr>
          <w:spacing w:val="-9"/>
        </w:rPr>
        <w:t xml:space="preserve"> </w:t>
      </w:r>
      <w:r>
        <w:t>de</w:t>
      </w:r>
      <w:r>
        <w:rPr>
          <w:spacing w:val="-8"/>
        </w:rPr>
        <w:t xml:space="preserve"> </w:t>
      </w:r>
      <w:r>
        <w:t>producción</w:t>
      </w:r>
      <w:r>
        <w:rPr>
          <w:spacing w:val="-12"/>
        </w:rPr>
        <w:t xml:space="preserve"> </w:t>
      </w:r>
      <w:r>
        <w:t>física. Los</w:t>
      </w:r>
      <w:r>
        <w:rPr>
          <w:spacing w:val="-10"/>
        </w:rPr>
        <w:t xml:space="preserve"> </w:t>
      </w:r>
      <w:r>
        <w:rPr>
          <w:u w:val="single"/>
        </w:rPr>
        <w:t>indicadores</w:t>
      </w:r>
      <w:r>
        <w:rPr>
          <w:spacing w:val="-10"/>
          <w:u w:val="single"/>
        </w:rPr>
        <w:t xml:space="preserve"> </w:t>
      </w:r>
      <w:r>
        <w:rPr>
          <w:u w:val="single"/>
        </w:rPr>
        <w:t>de</w:t>
      </w:r>
      <w:r>
        <w:rPr>
          <w:spacing w:val="-10"/>
          <w:u w:val="single"/>
        </w:rPr>
        <w:t xml:space="preserve"> </w:t>
      </w:r>
      <w:r>
        <w:rPr>
          <w:u w:val="single"/>
        </w:rPr>
        <w:t>desempeño</w:t>
      </w:r>
      <w:r>
        <w:rPr>
          <w:spacing w:val="-10"/>
        </w:rPr>
        <w:t xml:space="preserve"> </w:t>
      </w:r>
      <w:r>
        <w:t>son</w:t>
      </w:r>
      <w:r>
        <w:rPr>
          <w:spacing w:val="-11"/>
        </w:rPr>
        <w:t xml:space="preserve"> </w:t>
      </w:r>
      <w:r>
        <w:t>los</w:t>
      </w:r>
      <w:r>
        <w:rPr>
          <w:spacing w:val="-10"/>
        </w:rPr>
        <w:t xml:space="preserve"> </w:t>
      </w:r>
      <w:r>
        <w:t>que</w:t>
      </w:r>
      <w:r>
        <w:rPr>
          <w:spacing w:val="-12"/>
        </w:rPr>
        <w:t xml:space="preserve"> </w:t>
      </w:r>
      <w:r>
        <w:t>miden</w:t>
      </w:r>
      <w:r>
        <w:rPr>
          <w:spacing w:val="-10"/>
        </w:rPr>
        <w:t xml:space="preserve"> </w:t>
      </w:r>
      <w:r>
        <w:t>el</w:t>
      </w:r>
      <w:r>
        <w:rPr>
          <w:spacing w:val="-11"/>
        </w:rPr>
        <w:t xml:space="preserve"> </w:t>
      </w:r>
      <w:r>
        <w:t>logro</w:t>
      </w:r>
      <w:r>
        <w:rPr>
          <w:spacing w:val="-10"/>
        </w:rPr>
        <w:t xml:space="preserve"> </w:t>
      </w:r>
      <w:r>
        <w:t>de</w:t>
      </w:r>
      <w:r>
        <w:rPr>
          <w:spacing w:val="-9"/>
        </w:rPr>
        <w:t xml:space="preserve"> </w:t>
      </w:r>
      <w:r>
        <w:t>los</w:t>
      </w:r>
      <w:r>
        <w:rPr>
          <w:spacing w:val="-10"/>
        </w:rPr>
        <w:t xml:space="preserve"> </w:t>
      </w:r>
      <w:r>
        <w:t>resultados</w:t>
      </w:r>
      <w:r>
        <w:rPr>
          <w:spacing w:val="-10"/>
        </w:rPr>
        <w:t xml:space="preserve"> </w:t>
      </w:r>
      <w:r>
        <w:t xml:space="preserve">esperados de un PP, se ubican a nivel de productos y resultados de la Matriz Lógica; mientras que los </w:t>
      </w:r>
      <w:r>
        <w:rPr>
          <w:u w:val="single"/>
        </w:rPr>
        <w:t>indicadores de producción física</w:t>
      </w:r>
      <w:r>
        <w:t>, miden cantidades de bienes y servicios provistos por una intervención pública, se ubican a nivel de producto y actividad</w:t>
      </w:r>
      <w:r>
        <w:t>, y pueden emplearse como base para formular los indicadores de</w:t>
      </w:r>
      <w:r>
        <w:rPr>
          <w:spacing w:val="-6"/>
        </w:rPr>
        <w:t xml:space="preserve"> </w:t>
      </w:r>
      <w:r>
        <w:t>desempeño.</w:t>
      </w:r>
    </w:p>
    <w:p w:rsidR="00194B7A" w:rsidRDefault="00194B7A">
      <w:pPr>
        <w:pStyle w:val="Textoindependiente"/>
      </w:pPr>
    </w:p>
    <w:p w:rsidR="00194B7A" w:rsidRDefault="009864B7">
      <w:pPr>
        <w:pStyle w:val="Ttulo1"/>
        <w:numPr>
          <w:ilvl w:val="2"/>
          <w:numId w:val="6"/>
        </w:numPr>
        <w:tabs>
          <w:tab w:val="left" w:pos="1129"/>
        </w:tabs>
        <w:ind w:hanging="361"/>
        <w:jc w:val="both"/>
      </w:pPr>
      <w:r>
        <w:t>Metas para indicadores de desempeño del</w:t>
      </w:r>
      <w:r>
        <w:rPr>
          <w:spacing w:val="-1"/>
        </w:rPr>
        <w:t xml:space="preserve"> </w:t>
      </w:r>
      <w:r>
        <w:t>PP0142:</w:t>
      </w:r>
    </w:p>
    <w:p w:rsidR="00194B7A" w:rsidRDefault="009864B7">
      <w:pPr>
        <w:pStyle w:val="Textoindependiente"/>
        <w:ind w:left="1128" w:right="393"/>
        <w:jc w:val="both"/>
      </w:pPr>
      <w:r>
        <w:t xml:space="preserve">El establecimiento de metas de indicadores de desempeño es el </w:t>
      </w:r>
      <w:r>
        <w:rPr>
          <w:u w:val="single"/>
        </w:rPr>
        <w:t>punto de partida de</w:t>
      </w:r>
      <w:r>
        <w:t xml:space="preserve"> </w:t>
      </w:r>
      <w:r>
        <w:rPr>
          <w:u w:val="single"/>
        </w:rPr>
        <w:t>la</w:t>
      </w:r>
      <w:r>
        <w:rPr>
          <w:spacing w:val="-14"/>
          <w:u w:val="single"/>
        </w:rPr>
        <w:t xml:space="preserve"> </w:t>
      </w:r>
      <w:r>
        <w:rPr>
          <w:u w:val="single"/>
        </w:rPr>
        <w:t>planificación</w:t>
      </w:r>
      <w:r>
        <w:rPr>
          <w:spacing w:val="-14"/>
          <w:u w:val="single"/>
        </w:rPr>
        <w:t xml:space="preserve"> </w:t>
      </w:r>
      <w:r>
        <w:rPr>
          <w:u w:val="single"/>
        </w:rPr>
        <w:t>presupuestal,</w:t>
      </w:r>
      <w:r>
        <w:rPr>
          <w:spacing w:val="-13"/>
          <w:u w:val="single"/>
        </w:rPr>
        <w:t xml:space="preserve"> </w:t>
      </w:r>
      <w:r>
        <w:rPr>
          <w:u w:val="single"/>
        </w:rPr>
        <w:t>dado</w:t>
      </w:r>
      <w:r>
        <w:rPr>
          <w:spacing w:val="-12"/>
          <w:u w:val="single"/>
        </w:rPr>
        <w:t xml:space="preserve"> </w:t>
      </w:r>
      <w:r>
        <w:rPr>
          <w:u w:val="single"/>
        </w:rPr>
        <w:t>que</w:t>
      </w:r>
      <w:r>
        <w:rPr>
          <w:spacing w:val="-12"/>
          <w:u w:val="single"/>
        </w:rPr>
        <w:t xml:space="preserve"> </w:t>
      </w:r>
      <w:r>
        <w:rPr>
          <w:u w:val="single"/>
        </w:rPr>
        <w:t>las</w:t>
      </w:r>
      <w:r>
        <w:rPr>
          <w:spacing w:val="-15"/>
          <w:u w:val="single"/>
        </w:rPr>
        <w:t xml:space="preserve"> </w:t>
      </w:r>
      <w:r>
        <w:rPr>
          <w:u w:val="single"/>
        </w:rPr>
        <w:t>metas</w:t>
      </w:r>
      <w:r>
        <w:rPr>
          <w:spacing w:val="-13"/>
          <w:u w:val="single"/>
        </w:rPr>
        <w:t xml:space="preserve"> </w:t>
      </w:r>
      <w:r>
        <w:rPr>
          <w:u w:val="single"/>
        </w:rPr>
        <w:t>físicas</w:t>
      </w:r>
      <w:r>
        <w:rPr>
          <w:spacing w:val="-13"/>
          <w:u w:val="single"/>
        </w:rPr>
        <w:t xml:space="preserve"> </w:t>
      </w:r>
      <w:r>
        <w:rPr>
          <w:u w:val="single"/>
        </w:rPr>
        <w:t>de</w:t>
      </w:r>
      <w:r>
        <w:rPr>
          <w:spacing w:val="-12"/>
          <w:u w:val="single"/>
        </w:rPr>
        <w:t xml:space="preserve"> </w:t>
      </w:r>
      <w:r>
        <w:rPr>
          <w:u w:val="single"/>
        </w:rPr>
        <w:t>los</w:t>
      </w:r>
      <w:r>
        <w:rPr>
          <w:spacing w:val="-14"/>
          <w:u w:val="single"/>
        </w:rPr>
        <w:t xml:space="preserve"> </w:t>
      </w:r>
      <w:r>
        <w:rPr>
          <w:u w:val="single"/>
        </w:rPr>
        <w:t>productos</w:t>
      </w:r>
      <w:r>
        <w:rPr>
          <w:spacing w:val="-15"/>
          <w:u w:val="single"/>
        </w:rPr>
        <w:t xml:space="preserve"> </w:t>
      </w:r>
      <w:r>
        <w:rPr>
          <w:u w:val="single"/>
        </w:rPr>
        <w:t>y</w:t>
      </w:r>
      <w:r>
        <w:rPr>
          <w:spacing w:val="-12"/>
          <w:u w:val="single"/>
        </w:rPr>
        <w:t xml:space="preserve"> </w:t>
      </w:r>
      <w:r>
        <w:rPr>
          <w:u w:val="single"/>
        </w:rPr>
        <w:t>actividades</w:t>
      </w:r>
      <w:r>
        <w:t xml:space="preserve"> </w:t>
      </w:r>
      <w:r>
        <w:rPr>
          <w:u w:val="single"/>
        </w:rPr>
        <w:t>se estiman tomando como base las de desempeño</w:t>
      </w:r>
      <w:r>
        <w:t>. Es decir, el planteamiento de metas de indicadores de producción física se debe trabajar en relación a una proyección poblacional sobre las metas de los indicadores de de</w:t>
      </w:r>
      <w:r>
        <w:t>sempeño, a fin que el trabajo se encuentre orientado al cambio que se desea generar en la</w:t>
      </w:r>
      <w:r>
        <w:rPr>
          <w:spacing w:val="-20"/>
        </w:rPr>
        <w:t xml:space="preserve"> </w:t>
      </w:r>
      <w:r>
        <w:t>ciudadanía.</w:t>
      </w:r>
    </w:p>
    <w:p w:rsidR="00194B7A" w:rsidRDefault="00194B7A">
      <w:pPr>
        <w:pStyle w:val="Textoindependiente"/>
        <w:spacing w:before="2"/>
      </w:pPr>
    </w:p>
    <w:p w:rsidR="00194B7A" w:rsidRDefault="009864B7">
      <w:pPr>
        <w:pStyle w:val="Textoindependiente"/>
        <w:ind w:left="1128" w:right="393"/>
        <w:jc w:val="both"/>
      </w:pPr>
      <w:r>
        <w:t xml:space="preserve">Para la elaboración de metas, el MEF sugiere una serie de </w:t>
      </w:r>
      <w:r>
        <w:rPr>
          <w:u w:val="single"/>
        </w:rPr>
        <w:t>criterios técnicos a</w:t>
      </w:r>
      <w:r>
        <w:t xml:space="preserve"> </w:t>
      </w:r>
      <w:r>
        <w:rPr>
          <w:u w:val="single"/>
        </w:rPr>
        <w:t>consideración</w:t>
      </w:r>
      <w:r>
        <w:t xml:space="preserve"> para asegurar la robustez de las metas, los cuáles se podrán</w:t>
      </w:r>
      <w:r>
        <w:t xml:space="preserve"> aplicar en la medida que se cuenten con todas las condiciones necesarias.</w:t>
      </w:r>
    </w:p>
    <w:p w:rsidR="00194B7A" w:rsidRDefault="00194B7A">
      <w:pPr>
        <w:jc w:val="both"/>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lastRenderedPageBreak/>
        <w:t>"Decenio de la Igualdad de Oportunidades para Mujeres y Hombres" "Año de la Lucha contra la Corrupcion y la Impunidad"</w:t>
      </w:r>
    </w:p>
    <w:p w:rsidR="00194B7A" w:rsidRDefault="00194B7A">
      <w:pPr>
        <w:pStyle w:val="Textoindependiente"/>
        <w:spacing w:before="5"/>
        <w:rPr>
          <w:sz w:val="16"/>
        </w:rPr>
      </w:pPr>
    </w:p>
    <w:p w:rsidR="00194B7A" w:rsidRDefault="009864B7">
      <w:pPr>
        <w:spacing w:before="69" w:after="31"/>
        <w:ind w:left="1128"/>
        <w:jc w:val="both"/>
        <w:rPr>
          <w:b/>
          <w:sz w:val="16"/>
        </w:rPr>
      </w:pPr>
      <w:r>
        <w:rPr>
          <w:b/>
          <w:sz w:val="16"/>
        </w:rPr>
        <w:t>Tabla 03: Criterios MEF para el establecimiento de metas de indicadores de desempeño</w:t>
      </w:r>
    </w:p>
    <w:tbl>
      <w:tblPr>
        <w:tblStyle w:val="TableNormal"/>
        <w:tblW w:w="0" w:type="auto"/>
        <w:tblInd w:w="1171" w:type="dxa"/>
        <w:tblLayout w:type="fixed"/>
        <w:tblLook w:val="01E0" w:firstRow="1" w:lastRow="1" w:firstColumn="1" w:lastColumn="1" w:noHBand="0" w:noVBand="0"/>
      </w:tblPr>
      <w:tblGrid>
        <w:gridCol w:w="377"/>
        <w:gridCol w:w="7159"/>
      </w:tblGrid>
      <w:tr w:rsidR="00194B7A">
        <w:trPr>
          <w:trHeight w:val="163"/>
        </w:trPr>
        <w:tc>
          <w:tcPr>
            <w:tcW w:w="377" w:type="dxa"/>
            <w:tcBorders>
              <w:bottom w:val="single" w:sz="4" w:space="0" w:color="7E7E7E"/>
            </w:tcBorders>
          </w:tcPr>
          <w:p w:rsidR="00194B7A" w:rsidRDefault="009864B7">
            <w:pPr>
              <w:pStyle w:val="TableParagraph"/>
              <w:spacing w:line="144" w:lineRule="exact"/>
              <w:ind w:left="108"/>
              <w:rPr>
                <w:b/>
                <w:sz w:val="16"/>
              </w:rPr>
            </w:pPr>
            <w:r>
              <w:rPr>
                <w:b/>
                <w:sz w:val="16"/>
              </w:rPr>
              <w:t>N°</w:t>
            </w:r>
          </w:p>
        </w:tc>
        <w:tc>
          <w:tcPr>
            <w:tcW w:w="7159" w:type="dxa"/>
            <w:tcBorders>
              <w:bottom w:val="single" w:sz="4" w:space="0" w:color="7E7E7E"/>
            </w:tcBorders>
          </w:tcPr>
          <w:p w:rsidR="00194B7A" w:rsidRDefault="009864B7">
            <w:pPr>
              <w:pStyle w:val="TableParagraph"/>
              <w:spacing w:line="144" w:lineRule="exact"/>
              <w:ind w:left="107"/>
              <w:rPr>
                <w:b/>
                <w:sz w:val="16"/>
              </w:rPr>
            </w:pPr>
            <w:r>
              <w:rPr>
                <w:b/>
                <w:sz w:val="16"/>
              </w:rPr>
              <w:t>CRITERIOS</w:t>
            </w:r>
          </w:p>
        </w:tc>
      </w:tr>
      <w:tr w:rsidR="00194B7A">
        <w:trPr>
          <w:trHeight w:val="196"/>
        </w:trPr>
        <w:tc>
          <w:tcPr>
            <w:tcW w:w="377" w:type="dxa"/>
            <w:tcBorders>
              <w:top w:val="single" w:sz="4" w:space="0" w:color="7E7E7E"/>
              <w:right w:val="single" w:sz="4" w:space="0" w:color="7E7E7E"/>
            </w:tcBorders>
            <w:shd w:val="clear" w:color="auto" w:fill="F1F1F1"/>
          </w:tcPr>
          <w:p w:rsidR="00194B7A" w:rsidRDefault="009864B7">
            <w:pPr>
              <w:pStyle w:val="TableParagraph"/>
              <w:spacing w:line="177" w:lineRule="exact"/>
              <w:ind w:left="108"/>
              <w:rPr>
                <w:b/>
                <w:sz w:val="16"/>
              </w:rPr>
            </w:pPr>
            <w:r>
              <w:rPr>
                <w:b/>
                <w:sz w:val="16"/>
              </w:rPr>
              <w:t>1</w:t>
            </w:r>
          </w:p>
        </w:tc>
        <w:tc>
          <w:tcPr>
            <w:tcW w:w="7159" w:type="dxa"/>
            <w:tcBorders>
              <w:top w:val="single" w:sz="4" w:space="0" w:color="7E7E7E"/>
              <w:left w:val="single" w:sz="4" w:space="0" w:color="7E7E7E"/>
            </w:tcBorders>
            <w:shd w:val="clear" w:color="auto" w:fill="F1F1F1"/>
          </w:tcPr>
          <w:p w:rsidR="00194B7A" w:rsidRDefault="009864B7">
            <w:pPr>
              <w:pStyle w:val="TableParagraph"/>
              <w:spacing w:line="177" w:lineRule="exact"/>
              <w:rPr>
                <w:sz w:val="16"/>
              </w:rPr>
            </w:pPr>
            <w:r>
              <w:rPr>
                <w:sz w:val="16"/>
              </w:rPr>
              <w:t>Valores del indicador de línea de base.</w:t>
            </w:r>
          </w:p>
        </w:tc>
      </w:tr>
      <w:tr w:rsidR="00194B7A">
        <w:trPr>
          <w:trHeight w:val="194"/>
        </w:trPr>
        <w:tc>
          <w:tcPr>
            <w:tcW w:w="377" w:type="dxa"/>
            <w:tcBorders>
              <w:right w:val="single" w:sz="4" w:space="0" w:color="7E7E7E"/>
            </w:tcBorders>
          </w:tcPr>
          <w:p w:rsidR="00194B7A" w:rsidRDefault="009864B7">
            <w:pPr>
              <w:pStyle w:val="TableParagraph"/>
              <w:spacing w:line="174" w:lineRule="exact"/>
              <w:ind w:left="108"/>
              <w:rPr>
                <w:b/>
                <w:sz w:val="16"/>
              </w:rPr>
            </w:pPr>
            <w:r>
              <w:rPr>
                <w:b/>
                <w:sz w:val="16"/>
              </w:rPr>
              <w:t>2</w:t>
            </w:r>
          </w:p>
        </w:tc>
        <w:tc>
          <w:tcPr>
            <w:tcW w:w="7159" w:type="dxa"/>
            <w:tcBorders>
              <w:left w:val="single" w:sz="4" w:space="0" w:color="7E7E7E"/>
            </w:tcBorders>
          </w:tcPr>
          <w:p w:rsidR="00194B7A" w:rsidRDefault="009864B7">
            <w:pPr>
              <w:pStyle w:val="TableParagraph"/>
              <w:spacing w:line="174" w:lineRule="exact"/>
              <w:rPr>
                <w:sz w:val="16"/>
              </w:rPr>
            </w:pPr>
            <w:r>
              <w:rPr>
                <w:sz w:val="16"/>
              </w:rPr>
              <w:t>Desempeño histórico del indicador (año t.1, año t-2, etc.).</w:t>
            </w:r>
          </w:p>
        </w:tc>
      </w:tr>
      <w:tr w:rsidR="00194B7A">
        <w:trPr>
          <w:trHeight w:val="196"/>
        </w:trPr>
        <w:tc>
          <w:tcPr>
            <w:tcW w:w="377" w:type="dxa"/>
            <w:tcBorders>
              <w:right w:val="single" w:sz="4" w:space="0" w:color="7E7E7E"/>
            </w:tcBorders>
            <w:shd w:val="clear" w:color="auto" w:fill="F1F1F1"/>
          </w:tcPr>
          <w:p w:rsidR="00194B7A" w:rsidRDefault="009864B7">
            <w:pPr>
              <w:pStyle w:val="TableParagraph"/>
              <w:spacing w:line="177" w:lineRule="exact"/>
              <w:ind w:left="108"/>
              <w:rPr>
                <w:b/>
                <w:sz w:val="16"/>
              </w:rPr>
            </w:pPr>
            <w:r>
              <w:rPr>
                <w:b/>
                <w:sz w:val="16"/>
              </w:rPr>
              <w:t>3</w:t>
            </w:r>
          </w:p>
        </w:tc>
        <w:tc>
          <w:tcPr>
            <w:tcW w:w="7159" w:type="dxa"/>
            <w:tcBorders>
              <w:left w:val="single" w:sz="4" w:space="0" w:color="7E7E7E"/>
            </w:tcBorders>
            <w:shd w:val="clear" w:color="auto" w:fill="F1F1F1"/>
          </w:tcPr>
          <w:p w:rsidR="00194B7A" w:rsidRDefault="009864B7">
            <w:pPr>
              <w:pStyle w:val="TableParagraph"/>
              <w:spacing w:line="177" w:lineRule="exact"/>
              <w:rPr>
                <w:sz w:val="16"/>
              </w:rPr>
            </w:pPr>
            <w:r>
              <w:rPr>
                <w:sz w:val="16"/>
              </w:rPr>
              <w:t>Desempeño instituciones similares, buenas prácticas internacionales, benchmarking.</w:t>
            </w:r>
          </w:p>
        </w:tc>
      </w:tr>
      <w:tr w:rsidR="00194B7A">
        <w:trPr>
          <w:trHeight w:val="388"/>
        </w:trPr>
        <w:tc>
          <w:tcPr>
            <w:tcW w:w="377" w:type="dxa"/>
            <w:tcBorders>
              <w:right w:val="single" w:sz="4" w:space="0" w:color="7E7E7E"/>
            </w:tcBorders>
          </w:tcPr>
          <w:p w:rsidR="00194B7A" w:rsidRDefault="009864B7">
            <w:pPr>
              <w:pStyle w:val="TableParagraph"/>
              <w:spacing w:before="95"/>
              <w:ind w:left="108"/>
              <w:rPr>
                <w:b/>
                <w:sz w:val="16"/>
              </w:rPr>
            </w:pPr>
            <w:r>
              <w:rPr>
                <w:b/>
                <w:sz w:val="16"/>
              </w:rPr>
              <w:t>4</w:t>
            </w:r>
          </w:p>
        </w:tc>
        <w:tc>
          <w:tcPr>
            <w:tcW w:w="7159" w:type="dxa"/>
            <w:tcBorders>
              <w:left w:val="single" w:sz="4" w:space="0" w:color="7E7E7E"/>
            </w:tcBorders>
          </w:tcPr>
          <w:p w:rsidR="00194B7A" w:rsidRDefault="009864B7">
            <w:pPr>
              <w:pStyle w:val="TableParagraph"/>
              <w:spacing w:line="194" w:lineRule="exact"/>
              <w:rPr>
                <w:sz w:val="16"/>
              </w:rPr>
            </w:pPr>
            <w:r>
              <w:rPr>
                <w:sz w:val="16"/>
              </w:rPr>
              <w:t>Desempeño proyectado de acuerdo con mejoras tecnológicas o de procesos según la capacidad</w:t>
            </w:r>
          </w:p>
          <w:p w:rsidR="00194B7A" w:rsidRDefault="009864B7">
            <w:pPr>
              <w:pStyle w:val="TableParagraph"/>
              <w:spacing w:line="175" w:lineRule="exact"/>
              <w:rPr>
                <w:sz w:val="16"/>
              </w:rPr>
            </w:pPr>
            <w:r>
              <w:rPr>
                <w:sz w:val="16"/>
              </w:rPr>
              <w:t>institucional.</w:t>
            </w:r>
          </w:p>
        </w:tc>
      </w:tr>
      <w:tr w:rsidR="00194B7A">
        <w:trPr>
          <w:trHeight w:val="196"/>
        </w:trPr>
        <w:tc>
          <w:tcPr>
            <w:tcW w:w="377" w:type="dxa"/>
            <w:tcBorders>
              <w:right w:val="single" w:sz="4" w:space="0" w:color="7E7E7E"/>
            </w:tcBorders>
            <w:shd w:val="clear" w:color="auto" w:fill="F1F1F1"/>
          </w:tcPr>
          <w:p w:rsidR="00194B7A" w:rsidRDefault="009864B7">
            <w:pPr>
              <w:pStyle w:val="TableParagraph"/>
              <w:spacing w:line="177" w:lineRule="exact"/>
              <w:ind w:left="108"/>
              <w:rPr>
                <w:b/>
                <w:sz w:val="16"/>
              </w:rPr>
            </w:pPr>
            <w:r>
              <w:rPr>
                <w:b/>
                <w:sz w:val="16"/>
              </w:rPr>
              <w:t>5</w:t>
            </w:r>
          </w:p>
        </w:tc>
        <w:tc>
          <w:tcPr>
            <w:tcW w:w="7159" w:type="dxa"/>
            <w:tcBorders>
              <w:left w:val="single" w:sz="4" w:space="0" w:color="7E7E7E"/>
            </w:tcBorders>
            <w:shd w:val="clear" w:color="auto" w:fill="F1F1F1"/>
          </w:tcPr>
          <w:p w:rsidR="00194B7A" w:rsidRDefault="009864B7">
            <w:pPr>
              <w:pStyle w:val="TableParagraph"/>
              <w:spacing w:line="177" w:lineRule="exact"/>
              <w:rPr>
                <w:sz w:val="16"/>
              </w:rPr>
            </w:pPr>
            <w:r>
              <w:rPr>
                <w:sz w:val="16"/>
              </w:rPr>
              <w:t>Desempeño proyectado según instrumentos de planeación y programación nacional.</w:t>
            </w:r>
          </w:p>
        </w:tc>
      </w:tr>
    </w:tbl>
    <w:p w:rsidR="00194B7A" w:rsidRDefault="00194B7A">
      <w:pPr>
        <w:pStyle w:val="Textoindependiente"/>
        <w:spacing w:before="8"/>
        <w:rPr>
          <w:b/>
          <w:sz w:val="15"/>
        </w:rPr>
      </w:pPr>
    </w:p>
    <w:p w:rsidR="00194B7A" w:rsidRDefault="009864B7">
      <w:pPr>
        <w:pStyle w:val="Textoindependiente"/>
        <w:ind w:left="1128" w:right="391"/>
        <w:jc w:val="both"/>
      </w:pPr>
      <w:r>
        <w:t xml:space="preserve">Por otro lado, es importante señalar que tanto las metas para indicadores de desempeño como las metas de producción física, deben contemplar los modelos operacionales de cada producto y actividad del PP0142. Un </w:t>
      </w:r>
      <w:r>
        <w:rPr>
          <w:u w:val="single"/>
        </w:rPr>
        <w:t>modelo operacional</w:t>
      </w:r>
      <w:r>
        <w:t xml:space="preserve"> es la especificación de lo</w:t>
      </w:r>
      <w:r>
        <w:t>s procesos necesarios para la entrega de los productos y la ejecución de las actividades del programa; así como de los actores involucrados, insumos</w:t>
      </w:r>
      <w:r>
        <w:rPr>
          <w:spacing w:val="-13"/>
        </w:rPr>
        <w:t xml:space="preserve"> </w:t>
      </w:r>
      <w:r>
        <w:t>necesarios</w:t>
      </w:r>
      <w:r>
        <w:rPr>
          <w:spacing w:val="-13"/>
        </w:rPr>
        <w:t xml:space="preserve"> </w:t>
      </w:r>
      <w:r>
        <w:t>y</w:t>
      </w:r>
      <w:r>
        <w:rPr>
          <w:spacing w:val="-10"/>
        </w:rPr>
        <w:t xml:space="preserve"> </w:t>
      </w:r>
      <w:r>
        <w:t>bienes</w:t>
      </w:r>
      <w:r>
        <w:rPr>
          <w:spacing w:val="-10"/>
        </w:rPr>
        <w:t xml:space="preserve"> </w:t>
      </w:r>
      <w:r>
        <w:t>y</w:t>
      </w:r>
      <w:r>
        <w:rPr>
          <w:spacing w:val="-9"/>
        </w:rPr>
        <w:t xml:space="preserve"> </w:t>
      </w:r>
      <w:r>
        <w:t>servicios</w:t>
      </w:r>
      <w:r>
        <w:rPr>
          <w:spacing w:val="-10"/>
        </w:rPr>
        <w:t xml:space="preserve"> </w:t>
      </w:r>
      <w:r>
        <w:t>a</w:t>
      </w:r>
      <w:r>
        <w:rPr>
          <w:spacing w:val="-13"/>
        </w:rPr>
        <w:t xml:space="preserve"> </w:t>
      </w:r>
      <w:r>
        <w:t>ser</w:t>
      </w:r>
      <w:r>
        <w:rPr>
          <w:spacing w:val="-13"/>
        </w:rPr>
        <w:t xml:space="preserve"> </w:t>
      </w:r>
      <w:r>
        <w:t>entregados.</w:t>
      </w:r>
      <w:r>
        <w:rPr>
          <w:spacing w:val="-8"/>
        </w:rPr>
        <w:t xml:space="preserve"> </w:t>
      </w:r>
      <w:r>
        <w:t>En</w:t>
      </w:r>
      <w:r>
        <w:rPr>
          <w:spacing w:val="-11"/>
        </w:rPr>
        <w:t xml:space="preserve"> </w:t>
      </w:r>
      <w:r>
        <w:t>la</w:t>
      </w:r>
      <w:r>
        <w:rPr>
          <w:spacing w:val="-13"/>
        </w:rPr>
        <w:t xml:space="preserve"> </w:t>
      </w:r>
      <w:r>
        <w:t>medida</w:t>
      </w:r>
      <w:r>
        <w:rPr>
          <w:spacing w:val="-11"/>
        </w:rPr>
        <w:t xml:space="preserve"> </w:t>
      </w:r>
      <w:r>
        <w:t>que</w:t>
      </w:r>
      <w:r>
        <w:rPr>
          <w:spacing w:val="-12"/>
        </w:rPr>
        <w:t xml:space="preserve"> </w:t>
      </w:r>
      <w:r>
        <w:t>se</w:t>
      </w:r>
      <w:r>
        <w:rPr>
          <w:spacing w:val="-9"/>
        </w:rPr>
        <w:t xml:space="preserve"> </w:t>
      </w:r>
      <w:r>
        <w:t>conozca cómo opera el servicio, plant</w:t>
      </w:r>
      <w:r>
        <w:t>ear metas retadoras resultará más</w:t>
      </w:r>
      <w:r>
        <w:rPr>
          <w:spacing w:val="-15"/>
        </w:rPr>
        <w:t xml:space="preserve"> </w:t>
      </w:r>
      <w:r>
        <w:t>sencillo.</w:t>
      </w:r>
    </w:p>
    <w:p w:rsidR="00194B7A" w:rsidRDefault="00194B7A">
      <w:pPr>
        <w:pStyle w:val="Textoindependiente"/>
      </w:pPr>
    </w:p>
    <w:p w:rsidR="00194B7A" w:rsidRDefault="009864B7">
      <w:pPr>
        <w:pStyle w:val="Ttulo1"/>
        <w:numPr>
          <w:ilvl w:val="2"/>
          <w:numId w:val="6"/>
        </w:numPr>
        <w:tabs>
          <w:tab w:val="left" w:pos="1129"/>
        </w:tabs>
        <w:ind w:right="402"/>
        <w:jc w:val="both"/>
      </w:pPr>
      <w:r>
        <w:t>Establecimiento de metas anuales 2019 para indicadores de desempeño del PP0142:</w:t>
      </w:r>
    </w:p>
    <w:p w:rsidR="00194B7A" w:rsidRDefault="009864B7">
      <w:pPr>
        <w:pStyle w:val="Textoindependiente"/>
        <w:spacing w:before="1"/>
        <w:ind w:left="1128" w:right="392"/>
        <w:jc w:val="both"/>
      </w:pPr>
      <w:r>
        <w:t>Tomando en cuenta lo estipulado por la normativa y documentos metodológicos, el establecimiento</w:t>
      </w:r>
      <w:r>
        <w:rPr>
          <w:spacing w:val="-5"/>
        </w:rPr>
        <w:t xml:space="preserve"> </w:t>
      </w:r>
      <w:r>
        <w:t>de</w:t>
      </w:r>
      <w:r>
        <w:rPr>
          <w:spacing w:val="-6"/>
        </w:rPr>
        <w:t xml:space="preserve"> </w:t>
      </w:r>
      <w:r>
        <w:t>metas</w:t>
      </w:r>
      <w:r>
        <w:rPr>
          <w:spacing w:val="-6"/>
        </w:rPr>
        <w:t xml:space="preserve"> </w:t>
      </w:r>
      <w:r>
        <w:t>se</w:t>
      </w:r>
      <w:r>
        <w:rPr>
          <w:spacing w:val="-4"/>
        </w:rPr>
        <w:t xml:space="preserve"> </w:t>
      </w:r>
      <w:r>
        <w:t>incorporó</w:t>
      </w:r>
      <w:r>
        <w:rPr>
          <w:spacing w:val="-5"/>
        </w:rPr>
        <w:t xml:space="preserve"> </w:t>
      </w:r>
      <w:r>
        <w:t>como</w:t>
      </w:r>
      <w:r>
        <w:rPr>
          <w:spacing w:val="-3"/>
        </w:rPr>
        <w:t xml:space="preserve"> </w:t>
      </w:r>
      <w:r>
        <w:t>una</w:t>
      </w:r>
      <w:r>
        <w:rPr>
          <w:spacing w:val="-4"/>
        </w:rPr>
        <w:t xml:space="preserve"> </w:t>
      </w:r>
      <w:r>
        <w:t>de</w:t>
      </w:r>
      <w:r>
        <w:rPr>
          <w:spacing w:val="-4"/>
        </w:rPr>
        <w:t xml:space="preserve"> </w:t>
      </w:r>
      <w:r>
        <w:t>las</w:t>
      </w:r>
      <w:r>
        <w:rPr>
          <w:spacing w:val="-4"/>
        </w:rPr>
        <w:t xml:space="preserve"> </w:t>
      </w:r>
      <w:r>
        <w:t>actividades</w:t>
      </w:r>
      <w:r>
        <w:rPr>
          <w:spacing w:val="-6"/>
        </w:rPr>
        <w:t xml:space="preserve"> </w:t>
      </w:r>
      <w:r>
        <w:t>más</w:t>
      </w:r>
      <w:r>
        <w:rPr>
          <w:spacing w:val="-4"/>
        </w:rPr>
        <w:t xml:space="preserve"> </w:t>
      </w:r>
      <w:r>
        <w:t xml:space="preserve">importantes del PAS 2019. Para su desarrollo, la OMEP elaboró un documento metodológico para el establecimiento de metas, el mismo que fue presentado y discutido con el equipo técnico del PP0142 </w:t>
      </w:r>
      <w:r>
        <w:rPr>
          <w:b/>
          <w:i/>
        </w:rPr>
        <w:t xml:space="preserve">(Anexo N° 1 </w:t>
      </w:r>
      <w:r>
        <w:rPr>
          <w:rFonts w:ascii="Arial" w:hAnsi="Arial"/>
          <w:b/>
          <w:i/>
        </w:rPr>
        <w:t xml:space="preserve">– </w:t>
      </w:r>
      <w:r>
        <w:rPr>
          <w:b/>
          <w:i/>
        </w:rPr>
        <w:t>Propuesta de metodología pa</w:t>
      </w:r>
      <w:r>
        <w:rPr>
          <w:b/>
          <w:i/>
        </w:rPr>
        <w:t xml:space="preserve">ra el planteamiento de metas anuales de indicadores de desempeño). </w:t>
      </w:r>
      <w:r>
        <w:t>A modo de dar cuenta sobre este proceso, a continuación se relatan los principales factores limitantes y facilitantes para el establecimiento de</w:t>
      </w:r>
      <w:r>
        <w:rPr>
          <w:spacing w:val="-2"/>
        </w:rPr>
        <w:t xml:space="preserve"> </w:t>
      </w:r>
      <w:r>
        <w:t>metas:</w:t>
      </w:r>
    </w:p>
    <w:p w:rsidR="00194B7A" w:rsidRDefault="00194B7A">
      <w:pPr>
        <w:pStyle w:val="Textoindependiente"/>
        <w:spacing w:before="2"/>
      </w:pPr>
    </w:p>
    <w:p w:rsidR="00194B7A" w:rsidRDefault="000364A7">
      <w:pPr>
        <w:ind w:left="1128"/>
        <w:jc w:val="both"/>
        <w:rPr>
          <w:b/>
          <w:sz w:val="16"/>
        </w:rPr>
      </w:pPr>
      <w:r>
        <w:rPr>
          <w:noProof/>
          <w:lang w:val="es-PE" w:eastAsia="es-PE"/>
        </w:rPr>
        <mc:AlternateContent>
          <mc:Choice Requires="wpg">
            <w:drawing>
              <wp:anchor distT="0" distB="0" distL="0" distR="0" simplePos="0" relativeHeight="487588864" behindDoc="1" locked="0" layoutInCell="1" allowOverlap="1">
                <wp:simplePos x="0" y="0"/>
                <wp:positionH relativeFrom="page">
                  <wp:posOffset>1612900</wp:posOffset>
                </wp:positionH>
                <wp:positionV relativeFrom="paragraph">
                  <wp:posOffset>145415</wp:posOffset>
                </wp:positionV>
                <wp:extent cx="4862830" cy="4102100"/>
                <wp:effectExtent l="0" t="0" r="0" b="0"/>
                <wp:wrapTopAndBottom/>
                <wp:docPr id="9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2830" cy="4102100"/>
                          <a:chOff x="2540" y="229"/>
                          <a:chExt cx="7658" cy="6460"/>
                        </a:xfrm>
                      </wpg:grpSpPr>
                      <wps:wsp>
                        <wps:cNvPr id="99" name="Rectangle 75"/>
                        <wps:cNvSpPr>
                          <a:spLocks noChangeArrowheads="1"/>
                        </wps:cNvSpPr>
                        <wps:spPr bwMode="auto">
                          <a:xfrm>
                            <a:off x="2554" y="392"/>
                            <a:ext cx="7634"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4"/>
                        <wps:cNvSpPr>
                          <a:spLocks noChangeArrowheads="1"/>
                        </wps:cNvSpPr>
                        <wps:spPr bwMode="auto">
                          <a:xfrm>
                            <a:off x="2539" y="6678"/>
                            <a:ext cx="764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3"/>
                        <wps:cNvSpPr>
                          <a:spLocks noChangeArrowheads="1"/>
                        </wps:cNvSpPr>
                        <wps:spPr bwMode="auto">
                          <a:xfrm>
                            <a:off x="10188" y="392"/>
                            <a:ext cx="10" cy="6297"/>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72"/>
                        <wps:cNvSpPr>
                          <a:spLocks noChangeArrowheads="1"/>
                        </wps:cNvSpPr>
                        <wps:spPr bwMode="auto">
                          <a:xfrm>
                            <a:off x="10188" y="6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71"/>
                        <wps:cNvSpPr txBox="1">
                          <a:spLocks noChangeArrowheads="1"/>
                        </wps:cNvSpPr>
                        <wps:spPr bwMode="auto">
                          <a:xfrm>
                            <a:off x="2539" y="228"/>
                            <a:ext cx="7658" cy="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64" w:lineRule="exact"/>
                                <w:ind w:left="119"/>
                                <w:rPr>
                                  <w:b/>
                                  <w:i/>
                                  <w:sz w:val="16"/>
                                </w:rPr>
                              </w:pPr>
                              <w:r>
                                <w:rPr>
                                  <w:b/>
                                  <w:i/>
                                  <w:sz w:val="16"/>
                                </w:rPr>
                                <w:t>Limitantes</w:t>
                              </w:r>
                            </w:p>
                            <w:p w:rsidR="00194B7A" w:rsidRDefault="009864B7">
                              <w:pPr>
                                <w:numPr>
                                  <w:ilvl w:val="0"/>
                                  <w:numId w:val="5"/>
                                </w:numPr>
                                <w:tabs>
                                  <w:tab w:val="left" w:pos="480"/>
                                </w:tabs>
                                <w:spacing w:before="7"/>
                                <w:ind w:left="479" w:right="115"/>
                                <w:jc w:val="both"/>
                                <w:rPr>
                                  <w:i/>
                                  <w:sz w:val="16"/>
                                </w:rPr>
                              </w:pPr>
                              <w:r>
                                <w:rPr>
                                  <w:b/>
                                  <w:i/>
                                  <w:sz w:val="16"/>
                                  <w:u w:val="single"/>
                                </w:rPr>
                                <w:t>Establecimiento de metas fuera de plazo programado:</w:t>
                              </w:r>
                              <w:r>
                                <w:rPr>
                                  <w:b/>
                                  <w:i/>
                                  <w:sz w:val="16"/>
                                </w:rPr>
                                <w:t xml:space="preserve"> </w:t>
                              </w:r>
                              <w:r>
                                <w:rPr>
                                  <w:i/>
                                  <w:sz w:val="16"/>
                                </w:rPr>
                                <w:t>El planteamiento de metas para los indicadores de desempeño fue programado en el PAS 2019 a realizarse en el primer trimestre (enero-marzo). No obstante, dado que a dicha fecha el equipo técnico venía tra</w:t>
                              </w:r>
                              <w:r>
                                <w:rPr>
                                  <w:i/>
                                  <w:sz w:val="16"/>
                                </w:rPr>
                                <w:t>bajando la actualización de las estructuras de datos de los servicios</w:t>
                              </w:r>
                              <w:r>
                                <w:rPr>
                                  <w:i/>
                                  <w:spacing w:val="-3"/>
                                  <w:sz w:val="16"/>
                                </w:rPr>
                                <w:t xml:space="preserve"> </w:t>
                              </w:r>
                              <w:r>
                                <w:rPr>
                                  <w:i/>
                                  <w:sz w:val="16"/>
                                </w:rPr>
                                <w:t>del</w:t>
                              </w:r>
                              <w:r>
                                <w:rPr>
                                  <w:i/>
                                  <w:spacing w:val="-3"/>
                                  <w:sz w:val="16"/>
                                </w:rPr>
                                <w:t xml:space="preserve"> </w:t>
                              </w:r>
                              <w:r>
                                <w:rPr>
                                  <w:i/>
                                  <w:sz w:val="16"/>
                                </w:rPr>
                                <w:t>PP0142,</w:t>
                              </w:r>
                              <w:r>
                                <w:rPr>
                                  <w:i/>
                                  <w:spacing w:val="-3"/>
                                  <w:sz w:val="16"/>
                                </w:rPr>
                                <w:t xml:space="preserve"> </w:t>
                              </w:r>
                              <w:r>
                                <w:rPr>
                                  <w:i/>
                                  <w:sz w:val="16"/>
                                </w:rPr>
                                <w:t>la</w:t>
                              </w:r>
                              <w:r>
                                <w:rPr>
                                  <w:i/>
                                  <w:spacing w:val="-2"/>
                                  <w:sz w:val="16"/>
                                </w:rPr>
                                <w:t xml:space="preserve"> </w:t>
                              </w:r>
                              <w:r>
                                <w:rPr>
                                  <w:i/>
                                  <w:sz w:val="16"/>
                                </w:rPr>
                                <w:t>actividad</w:t>
                              </w:r>
                              <w:r>
                                <w:rPr>
                                  <w:i/>
                                  <w:spacing w:val="-3"/>
                                  <w:sz w:val="16"/>
                                </w:rPr>
                                <w:t xml:space="preserve"> </w:t>
                              </w:r>
                              <w:r>
                                <w:rPr>
                                  <w:i/>
                                  <w:sz w:val="16"/>
                                </w:rPr>
                                <w:t>se</w:t>
                              </w:r>
                              <w:r>
                                <w:rPr>
                                  <w:i/>
                                  <w:spacing w:val="-3"/>
                                  <w:sz w:val="16"/>
                                </w:rPr>
                                <w:t xml:space="preserve"> </w:t>
                              </w:r>
                              <w:r>
                                <w:rPr>
                                  <w:i/>
                                  <w:sz w:val="16"/>
                                </w:rPr>
                                <w:t>realizó</w:t>
                              </w:r>
                              <w:r>
                                <w:rPr>
                                  <w:i/>
                                  <w:spacing w:val="-3"/>
                                  <w:sz w:val="16"/>
                                </w:rPr>
                                <w:t xml:space="preserve"> </w:t>
                              </w:r>
                              <w:r>
                                <w:rPr>
                                  <w:i/>
                                  <w:sz w:val="16"/>
                                </w:rPr>
                                <w:t>recién</w:t>
                              </w:r>
                              <w:r>
                                <w:rPr>
                                  <w:i/>
                                  <w:spacing w:val="-2"/>
                                  <w:sz w:val="16"/>
                                </w:rPr>
                                <w:t xml:space="preserve"> </w:t>
                              </w:r>
                              <w:r>
                                <w:rPr>
                                  <w:i/>
                                  <w:sz w:val="16"/>
                                </w:rPr>
                                <w:t>en</w:t>
                              </w:r>
                              <w:r>
                                <w:rPr>
                                  <w:i/>
                                  <w:spacing w:val="-4"/>
                                  <w:sz w:val="16"/>
                                </w:rPr>
                                <w:t xml:space="preserve"> </w:t>
                              </w:r>
                              <w:r>
                                <w:rPr>
                                  <w:i/>
                                  <w:sz w:val="16"/>
                                </w:rPr>
                                <w:t>el</w:t>
                              </w:r>
                              <w:r>
                                <w:rPr>
                                  <w:i/>
                                  <w:spacing w:val="-4"/>
                                  <w:sz w:val="16"/>
                                </w:rPr>
                                <w:t xml:space="preserve"> </w:t>
                              </w:r>
                              <w:r>
                                <w:rPr>
                                  <w:i/>
                                  <w:sz w:val="16"/>
                                </w:rPr>
                                <w:t>mes</w:t>
                              </w:r>
                              <w:r>
                                <w:rPr>
                                  <w:i/>
                                  <w:spacing w:val="-3"/>
                                  <w:sz w:val="16"/>
                                </w:rPr>
                                <w:t xml:space="preserve"> </w:t>
                              </w:r>
                              <w:r>
                                <w:rPr>
                                  <w:i/>
                                  <w:sz w:val="16"/>
                                </w:rPr>
                                <w:t>de</w:t>
                              </w:r>
                              <w:r>
                                <w:rPr>
                                  <w:i/>
                                  <w:spacing w:val="-2"/>
                                  <w:sz w:val="16"/>
                                </w:rPr>
                                <w:t xml:space="preserve"> </w:t>
                              </w:r>
                              <w:r>
                                <w:rPr>
                                  <w:i/>
                                  <w:sz w:val="16"/>
                                </w:rPr>
                                <w:t>junio.</w:t>
                              </w:r>
                              <w:r>
                                <w:rPr>
                                  <w:i/>
                                  <w:spacing w:val="-2"/>
                                  <w:sz w:val="16"/>
                                </w:rPr>
                                <w:t xml:space="preserve"> </w:t>
                              </w:r>
                              <w:r>
                                <w:rPr>
                                  <w:i/>
                                  <w:sz w:val="16"/>
                                </w:rPr>
                                <w:t>Lo</w:t>
                              </w:r>
                              <w:r>
                                <w:rPr>
                                  <w:i/>
                                  <w:spacing w:val="-4"/>
                                  <w:sz w:val="16"/>
                                </w:rPr>
                                <w:t xml:space="preserve"> </w:t>
                              </w:r>
                              <w:r>
                                <w:rPr>
                                  <w:i/>
                                  <w:sz w:val="16"/>
                                </w:rPr>
                                <w:t>relevante</w:t>
                              </w:r>
                              <w:r>
                                <w:rPr>
                                  <w:i/>
                                  <w:spacing w:val="-2"/>
                                  <w:sz w:val="16"/>
                                </w:rPr>
                                <w:t xml:space="preserve"> </w:t>
                              </w:r>
                              <w:r>
                                <w:rPr>
                                  <w:i/>
                                  <w:sz w:val="16"/>
                                </w:rPr>
                                <w:t>de</w:t>
                              </w:r>
                              <w:r>
                                <w:rPr>
                                  <w:i/>
                                  <w:spacing w:val="-2"/>
                                  <w:sz w:val="16"/>
                                </w:rPr>
                                <w:t xml:space="preserve"> </w:t>
                              </w:r>
                              <w:r>
                                <w:rPr>
                                  <w:i/>
                                  <w:sz w:val="16"/>
                                </w:rPr>
                                <w:t>este</w:t>
                              </w:r>
                              <w:r>
                                <w:rPr>
                                  <w:i/>
                                  <w:spacing w:val="-2"/>
                                  <w:sz w:val="16"/>
                                </w:rPr>
                                <w:t xml:space="preserve"> </w:t>
                              </w:r>
                              <w:r>
                                <w:rPr>
                                  <w:i/>
                                  <w:sz w:val="16"/>
                                </w:rPr>
                                <w:t>hecho</w:t>
                              </w:r>
                              <w:r>
                                <w:rPr>
                                  <w:i/>
                                  <w:spacing w:val="-3"/>
                                  <w:sz w:val="16"/>
                                </w:rPr>
                                <w:t xml:space="preserve"> </w:t>
                              </w:r>
                              <w:r>
                                <w:rPr>
                                  <w:i/>
                                  <w:sz w:val="16"/>
                                </w:rPr>
                                <w:t>es</w:t>
                              </w:r>
                              <w:r>
                                <w:rPr>
                                  <w:i/>
                                  <w:spacing w:val="-3"/>
                                  <w:sz w:val="16"/>
                                </w:rPr>
                                <w:t xml:space="preserve"> </w:t>
                              </w:r>
                              <w:r>
                                <w:rPr>
                                  <w:i/>
                                  <w:sz w:val="16"/>
                                </w:rPr>
                                <w:t>que,</w:t>
                              </w:r>
                              <w:r>
                                <w:rPr>
                                  <w:i/>
                                  <w:spacing w:val="-4"/>
                                  <w:sz w:val="16"/>
                                </w:rPr>
                                <w:t xml:space="preserve"> </w:t>
                              </w:r>
                              <w:r>
                                <w:rPr>
                                  <w:i/>
                                  <w:sz w:val="16"/>
                                </w:rPr>
                                <w:t>tanto la</w:t>
                              </w:r>
                              <w:r>
                                <w:rPr>
                                  <w:i/>
                                  <w:spacing w:val="-11"/>
                                  <w:sz w:val="16"/>
                                </w:rPr>
                                <w:t xml:space="preserve"> </w:t>
                              </w:r>
                              <w:r>
                                <w:rPr>
                                  <w:i/>
                                  <w:sz w:val="16"/>
                                </w:rPr>
                                <w:t>programación</w:t>
                              </w:r>
                              <w:r>
                                <w:rPr>
                                  <w:i/>
                                  <w:spacing w:val="-11"/>
                                  <w:sz w:val="16"/>
                                </w:rPr>
                                <w:t xml:space="preserve"> </w:t>
                              </w:r>
                              <w:r>
                                <w:rPr>
                                  <w:i/>
                                  <w:sz w:val="16"/>
                                </w:rPr>
                                <w:t>de</w:t>
                              </w:r>
                              <w:r>
                                <w:rPr>
                                  <w:i/>
                                  <w:spacing w:val="-10"/>
                                  <w:sz w:val="16"/>
                                </w:rPr>
                                <w:t xml:space="preserve"> </w:t>
                              </w:r>
                              <w:r>
                                <w:rPr>
                                  <w:i/>
                                  <w:sz w:val="16"/>
                                </w:rPr>
                                <w:t>marzo</w:t>
                              </w:r>
                              <w:r>
                                <w:rPr>
                                  <w:i/>
                                  <w:spacing w:val="-10"/>
                                  <w:sz w:val="16"/>
                                </w:rPr>
                                <w:t xml:space="preserve"> </w:t>
                              </w:r>
                              <w:r>
                                <w:rPr>
                                  <w:i/>
                                  <w:sz w:val="16"/>
                                </w:rPr>
                                <w:t>como</w:t>
                              </w:r>
                              <w:r>
                                <w:rPr>
                                  <w:i/>
                                  <w:spacing w:val="-11"/>
                                  <w:sz w:val="16"/>
                                </w:rPr>
                                <w:t xml:space="preserve"> </w:t>
                              </w:r>
                              <w:r>
                                <w:rPr>
                                  <w:i/>
                                  <w:sz w:val="16"/>
                                </w:rPr>
                                <w:t>la</w:t>
                              </w:r>
                              <w:r>
                                <w:rPr>
                                  <w:i/>
                                  <w:spacing w:val="-11"/>
                                  <w:sz w:val="16"/>
                                </w:rPr>
                                <w:t xml:space="preserve"> </w:t>
                              </w:r>
                              <w:r>
                                <w:rPr>
                                  <w:i/>
                                  <w:sz w:val="16"/>
                                </w:rPr>
                                <w:t>de</w:t>
                              </w:r>
                              <w:r>
                                <w:rPr>
                                  <w:i/>
                                  <w:spacing w:val="-7"/>
                                  <w:sz w:val="16"/>
                                </w:rPr>
                                <w:t xml:space="preserve"> </w:t>
                              </w:r>
                              <w:r>
                                <w:rPr>
                                  <w:i/>
                                  <w:sz w:val="16"/>
                                </w:rPr>
                                <w:t>junio,</w:t>
                              </w:r>
                              <w:r>
                                <w:rPr>
                                  <w:i/>
                                  <w:spacing w:val="-8"/>
                                  <w:sz w:val="16"/>
                                </w:rPr>
                                <w:t xml:space="preserve"> </w:t>
                              </w:r>
                              <w:r>
                                <w:rPr>
                                  <w:i/>
                                  <w:sz w:val="16"/>
                                </w:rPr>
                                <w:t>resultaron</w:t>
                              </w:r>
                              <w:r>
                                <w:rPr>
                                  <w:i/>
                                  <w:spacing w:val="-11"/>
                                  <w:sz w:val="16"/>
                                </w:rPr>
                                <w:t xml:space="preserve"> </w:t>
                              </w:r>
                              <w:r>
                                <w:rPr>
                                  <w:i/>
                                  <w:sz w:val="16"/>
                                </w:rPr>
                                <w:t>inoportunas,</w:t>
                              </w:r>
                              <w:r>
                                <w:rPr>
                                  <w:i/>
                                  <w:spacing w:val="-9"/>
                                  <w:sz w:val="16"/>
                                </w:rPr>
                                <w:t xml:space="preserve"> </w:t>
                              </w:r>
                              <w:r>
                                <w:rPr>
                                  <w:i/>
                                  <w:sz w:val="16"/>
                                </w:rPr>
                                <w:t>en</w:t>
                              </w:r>
                              <w:r>
                                <w:rPr>
                                  <w:i/>
                                  <w:spacing w:val="-11"/>
                                  <w:sz w:val="16"/>
                                </w:rPr>
                                <w:t xml:space="preserve"> </w:t>
                              </w:r>
                              <w:r>
                                <w:rPr>
                                  <w:i/>
                                  <w:sz w:val="16"/>
                                </w:rPr>
                                <w:t>la</w:t>
                              </w:r>
                              <w:r>
                                <w:rPr>
                                  <w:i/>
                                  <w:spacing w:val="-10"/>
                                  <w:sz w:val="16"/>
                                </w:rPr>
                                <w:t xml:space="preserve"> </w:t>
                              </w:r>
                              <w:r>
                                <w:rPr>
                                  <w:i/>
                                  <w:sz w:val="16"/>
                                </w:rPr>
                                <w:t>medida</w:t>
                              </w:r>
                              <w:r>
                                <w:rPr>
                                  <w:i/>
                                  <w:spacing w:val="-11"/>
                                  <w:sz w:val="16"/>
                                </w:rPr>
                                <w:t xml:space="preserve"> </w:t>
                              </w:r>
                              <w:r>
                                <w:rPr>
                                  <w:i/>
                                  <w:sz w:val="16"/>
                                </w:rPr>
                                <w:t>que</w:t>
                              </w:r>
                              <w:r>
                                <w:rPr>
                                  <w:i/>
                                  <w:spacing w:val="-10"/>
                                  <w:sz w:val="16"/>
                                </w:rPr>
                                <w:t xml:space="preserve"> </w:t>
                              </w:r>
                              <w:r>
                                <w:rPr>
                                  <w:i/>
                                  <w:sz w:val="16"/>
                                </w:rPr>
                                <w:t>las</w:t>
                              </w:r>
                              <w:r>
                                <w:rPr>
                                  <w:i/>
                                  <w:spacing w:val="-10"/>
                                  <w:sz w:val="16"/>
                                </w:rPr>
                                <w:t xml:space="preserve"> </w:t>
                              </w:r>
                              <w:r>
                                <w:rPr>
                                  <w:i/>
                                  <w:sz w:val="16"/>
                                </w:rPr>
                                <w:t>metas</w:t>
                              </w:r>
                              <w:r>
                                <w:rPr>
                                  <w:i/>
                                  <w:spacing w:val="-9"/>
                                  <w:sz w:val="16"/>
                                </w:rPr>
                                <w:t xml:space="preserve"> </w:t>
                              </w:r>
                              <w:r>
                                <w:rPr>
                                  <w:i/>
                                  <w:sz w:val="16"/>
                                </w:rPr>
                                <w:t>de</w:t>
                              </w:r>
                              <w:r>
                                <w:rPr>
                                  <w:i/>
                                  <w:spacing w:val="-10"/>
                                  <w:sz w:val="16"/>
                                </w:rPr>
                                <w:t xml:space="preserve"> </w:t>
                              </w:r>
                              <w:r>
                                <w:rPr>
                                  <w:i/>
                                  <w:sz w:val="16"/>
                                </w:rPr>
                                <w:t>indicadores de desempeño deberían servir para estimar las metas de producción física, que según el ciclo presupuestario se establecen en setiembre del año anterior. En ese sentido, esta actividad deberá programarse y realizarse con anterio</w:t>
                              </w:r>
                              <w:r>
                                <w:rPr>
                                  <w:i/>
                                  <w:sz w:val="16"/>
                                </w:rPr>
                                <w:t>ridad en futuras ocasiones; es decir, tendrá que incorporarse como actividad en el PAS vigente del año</w:t>
                              </w:r>
                              <w:r>
                                <w:rPr>
                                  <w:i/>
                                  <w:spacing w:val="-2"/>
                                  <w:sz w:val="16"/>
                                </w:rPr>
                                <w:t xml:space="preserve"> </w:t>
                              </w:r>
                              <w:r>
                                <w:rPr>
                                  <w:i/>
                                  <w:sz w:val="16"/>
                                </w:rPr>
                                <w:t>anterior.</w:t>
                              </w:r>
                            </w:p>
                            <w:p w:rsidR="00194B7A" w:rsidRDefault="009864B7">
                              <w:pPr>
                                <w:numPr>
                                  <w:ilvl w:val="0"/>
                                  <w:numId w:val="5"/>
                                </w:numPr>
                                <w:tabs>
                                  <w:tab w:val="left" w:pos="480"/>
                                </w:tabs>
                                <w:spacing w:before="1"/>
                                <w:ind w:left="479" w:right="112"/>
                                <w:jc w:val="both"/>
                                <w:rPr>
                                  <w:i/>
                                  <w:sz w:val="16"/>
                                </w:rPr>
                              </w:pPr>
                              <w:r>
                                <w:rPr>
                                  <w:b/>
                                  <w:i/>
                                  <w:sz w:val="16"/>
                                  <w:u w:val="single"/>
                                </w:rPr>
                                <w:t>Problemas en la programación presupuestal:</w:t>
                              </w:r>
                              <w:r>
                                <w:rPr>
                                  <w:b/>
                                  <w:i/>
                                  <w:sz w:val="16"/>
                                </w:rPr>
                                <w:t xml:space="preserve"> </w:t>
                              </w:r>
                              <w:r>
                                <w:rPr>
                                  <w:i/>
                                  <w:sz w:val="16"/>
                                </w:rPr>
                                <w:t>Durante todo el periodo de implementación del PP0142 2016- 2019 (todos los años fiscales) se han ten</w:t>
                              </w:r>
                              <w:r>
                                <w:rPr>
                                  <w:i/>
                                  <w:sz w:val="16"/>
                                </w:rPr>
                                <w:t>ido problemas en la programación presupuestal. Los cuales pueden visibilizarse, por ejemplo, en la ejecución al 100% en junio 2019 del presupuesto para la contratación de personal (psicólogas, trabajadoras sociales y terapeutas físicas) de los servicios Ce</w:t>
                              </w:r>
                              <w:r>
                                <w:rPr>
                                  <w:i/>
                                  <w:sz w:val="16"/>
                                </w:rPr>
                                <w:t>ntro de Atención de Día (CAD) del PP0142. Esta situación ha generado una incertidumbre respecto a la sostenibilidad de las contrataciones para el segundo semestre del año, supeditada a la asignación de la demanda diferencial de presupuesto solicitada por e</w:t>
                              </w:r>
                              <w:r>
                                <w:rPr>
                                  <w:i/>
                                  <w:sz w:val="16"/>
                                </w:rPr>
                                <w:t>l INABIF. Ahora, es importante considerar lo siguiente: dado que los indicadores de desempeño se alimentan de la información de producción física, si no se ejecuta las actividades de producción física, el indicador de desempeño no podrá medir resultados, y</w:t>
                              </w:r>
                              <w:r>
                                <w:rPr>
                                  <w:i/>
                                  <w:sz w:val="16"/>
                                </w:rPr>
                                <w:t xml:space="preserve"> por lo tanto, plantear metas que midan cambio en la ciudadanía es mucho más complicado. Nuevamente, esta limitación podría preverse con una remisión oportuna de metas de indicadores de desempeño, que permitan una correcta planificación presupuestal.</w:t>
                              </w:r>
                            </w:p>
                            <w:p w:rsidR="00194B7A" w:rsidRDefault="009864B7">
                              <w:pPr>
                                <w:numPr>
                                  <w:ilvl w:val="0"/>
                                  <w:numId w:val="5"/>
                                </w:numPr>
                                <w:tabs>
                                  <w:tab w:val="left" w:pos="480"/>
                                </w:tabs>
                                <w:ind w:left="479" w:right="116"/>
                                <w:jc w:val="both"/>
                                <w:rPr>
                                  <w:i/>
                                  <w:sz w:val="16"/>
                                </w:rPr>
                              </w:pPr>
                              <w:r>
                                <w:rPr>
                                  <w:b/>
                                  <w:i/>
                                  <w:sz w:val="16"/>
                                  <w:u w:val="single"/>
                                </w:rPr>
                                <w:t>Metas</w:t>
                              </w:r>
                              <w:r>
                                <w:rPr>
                                  <w:b/>
                                  <w:i/>
                                  <w:sz w:val="16"/>
                                  <w:u w:val="single"/>
                                </w:rPr>
                                <w:t xml:space="preserve"> subestimadas por limitaciones presupuestales:</w:t>
                              </w:r>
                              <w:r>
                                <w:rPr>
                                  <w:b/>
                                  <w:i/>
                                  <w:sz w:val="16"/>
                                </w:rPr>
                                <w:t xml:space="preserve"> </w:t>
                              </w:r>
                              <w:r>
                                <w:rPr>
                                  <w:i/>
                                  <w:sz w:val="16"/>
                                </w:rPr>
                                <w:t>Dadas las circunstancias inoportunas en las que se elaboraron las metas de indicadores de desempeño, estas han sido planteadas bajo una lógica de subestimación. Por ejemplo, en lugar que lograr un 100% de fort</w:t>
                              </w:r>
                              <w:r>
                                <w:rPr>
                                  <w:i/>
                                  <w:sz w:val="16"/>
                                </w:rPr>
                                <w:t>alecimiento de derecho a la independencia física, mental y/o emocional de las PAM de nuestros servicios CAD, con el presupuesto actual, sólo se podrá lograr</w:t>
                              </w:r>
                              <w:r>
                                <w:rPr>
                                  <w:i/>
                                  <w:spacing w:val="-6"/>
                                  <w:sz w:val="16"/>
                                </w:rPr>
                                <w:t xml:space="preserve"> </w:t>
                              </w:r>
                              <w:r>
                                <w:rPr>
                                  <w:i/>
                                  <w:sz w:val="16"/>
                                </w:rPr>
                                <w:t>un</w:t>
                              </w:r>
                              <w:r>
                                <w:rPr>
                                  <w:i/>
                                  <w:spacing w:val="-8"/>
                                  <w:sz w:val="16"/>
                                </w:rPr>
                                <w:t xml:space="preserve"> </w:t>
                              </w:r>
                              <w:r>
                                <w:rPr>
                                  <w:i/>
                                  <w:sz w:val="16"/>
                                </w:rPr>
                                <w:t>51%</w:t>
                              </w:r>
                              <w:r>
                                <w:rPr>
                                  <w:i/>
                                  <w:spacing w:val="-5"/>
                                  <w:sz w:val="16"/>
                                </w:rPr>
                                <w:t xml:space="preserve"> </w:t>
                              </w:r>
                              <w:r>
                                <w:rPr>
                                  <w:i/>
                                  <w:sz w:val="16"/>
                                </w:rPr>
                                <w:t>de</w:t>
                              </w:r>
                              <w:r>
                                <w:rPr>
                                  <w:i/>
                                  <w:spacing w:val="-4"/>
                                  <w:sz w:val="16"/>
                                </w:rPr>
                                <w:t xml:space="preserve"> </w:t>
                              </w:r>
                              <w:r>
                                <w:rPr>
                                  <w:i/>
                                  <w:sz w:val="16"/>
                                </w:rPr>
                                <w:t>dicho</w:t>
                              </w:r>
                              <w:r>
                                <w:rPr>
                                  <w:i/>
                                  <w:spacing w:val="-4"/>
                                  <w:sz w:val="16"/>
                                </w:rPr>
                                <w:t xml:space="preserve"> </w:t>
                              </w:r>
                              <w:r>
                                <w:rPr>
                                  <w:i/>
                                  <w:sz w:val="16"/>
                                </w:rPr>
                                <w:t>valor</w:t>
                              </w:r>
                              <w:r>
                                <w:rPr>
                                  <w:i/>
                                  <w:spacing w:val="-6"/>
                                  <w:sz w:val="16"/>
                                </w:rPr>
                                <w:t xml:space="preserve"> </w:t>
                              </w:r>
                              <w:r>
                                <w:rPr>
                                  <w:i/>
                                  <w:sz w:val="16"/>
                                </w:rPr>
                                <w:t>en</w:t>
                              </w:r>
                              <w:r>
                                <w:rPr>
                                  <w:i/>
                                  <w:spacing w:val="-4"/>
                                  <w:sz w:val="16"/>
                                </w:rPr>
                                <w:t xml:space="preserve"> </w:t>
                              </w:r>
                              <w:r>
                                <w:rPr>
                                  <w:i/>
                                  <w:sz w:val="16"/>
                                </w:rPr>
                                <w:t>el</w:t>
                              </w:r>
                              <w:r>
                                <w:rPr>
                                  <w:i/>
                                  <w:spacing w:val="-8"/>
                                  <w:sz w:val="16"/>
                                </w:rPr>
                                <w:t xml:space="preserve"> </w:t>
                              </w:r>
                              <w:r>
                                <w:rPr>
                                  <w:i/>
                                  <w:sz w:val="16"/>
                                </w:rPr>
                                <w:t>mejor</w:t>
                              </w:r>
                              <w:r>
                                <w:rPr>
                                  <w:i/>
                                  <w:spacing w:val="-6"/>
                                  <w:sz w:val="16"/>
                                </w:rPr>
                                <w:t xml:space="preserve"> </w:t>
                              </w:r>
                              <w:r>
                                <w:rPr>
                                  <w:i/>
                                  <w:sz w:val="16"/>
                                </w:rPr>
                                <w:t>de</w:t>
                              </w:r>
                              <w:r>
                                <w:rPr>
                                  <w:i/>
                                  <w:spacing w:val="-5"/>
                                  <w:sz w:val="16"/>
                                </w:rPr>
                                <w:t xml:space="preserve"> </w:t>
                              </w:r>
                              <w:r>
                                <w:rPr>
                                  <w:i/>
                                  <w:sz w:val="16"/>
                                </w:rPr>
                                <w:t>los</w:t>
                              </w:r>
                              <w:r>
                                <w:rPr>
                                  <w:i/>
                                  <w:spacing w:val="-7"/>
                                  <w:sz w:val="16"/>
                                </w:rPr>
                                <w:t xml:space="preserve"> </w:t>
                              </w:r>
                              <w:r>
                                <w:rPr>
                                  <w:i/>
                                  <w:sz w:val="16"/>
                                </w:rPr>
                                <w:t>escenarios.</w:t>
                              </w:r>
                              <w:r>
                                <w:rPr>
                                  <w:i/>
                                  <w:spacing w:val="-5"/>
                                  <w:sz w:val="16"/>
                                </w:rPr>
                                <w:t xml:space="preserve"> </w:t>
                              </w:r>
                              <w:r>
                                <w:rPr>
                                  <w:i/>
                                  <w:sz w:val="16"/>
                                </w:rPr>
                                <w:t>Esta</w:t>
                              </w:r>
                              <w:r>
                                <w:rPr>
                                  <w:i/>
                                  <w:spacing w:val="-5"/>
                                  <w:sz w:val="16"/>
                                </w:rPr>
                                <w:t xml:space="preserve"> </w:t>
                              </w:r>
                              <w:r>
                                <w:rPr>
                                  <w:i/>
                                  <w:sz w:val="16"/>
                                </w:rPr>
                                <w:t>lectura</w:t>
                              </w:r>
                              <w:r>
                                <w:rPr>
                                  <w:i/>
                                  <w:spacing w:val="-7"/>
                                  <w:sz w:val="16"/>
                                </w:rPr>
                                <w:t xml:space="preserve"> </w:t>
                              </w:r>
                              <w:r>
                                <w:rPr>
                                  <w:i/>
                                  <w:sz w:val="16"/>
                                </w:rPr>
                                <w:t>no</w:t>
                              </w:r>
                              <w:r>
                                <w:rPr>
                                  <w:i/>
                                  <w:spacing w:val="-5"/>
                                  <w:sz w:val="16"/>
                                </w:rPr>
                                <w:t xml:space="preserve"> </w:t>
                              </w:r>
                              <w:r>
                                <w:rPr>
                                  <w:i/>
                                  <w:sz w:val="16"/>
                                </w:rPr>
                                <w:t>resulta</w:t>
                              </w:r>
                              <w:r>
                                <w:rPr>
                                  <w:i/>
                                  <w:spacing w:val="-5"/>
                                  <w:sz w:val="16"/>
                                </w:rPr>
                                <w:t xml:space="preserve"> </w:t>
                              </w:r>
                              <w:r>
                                <w:rPr>
                                  <w:i/>
                                  <w:sz w:val="16"/>
                                </w:rPr>
                                <w:t>concebible</w:t>
                              </w:r>
                              <w:r>
                                <w:rPr>
                                  <w:i/>
                                  <w:spacing w:val="-5"/>
                                  <w:sz w:val="16"/>
                                </w:rPr>
                                <w:t xml:space="preserve"> </w:t>
                              </w:r>
                              <w:r>
                                <w:rPr>
                                  <w:i/>
                                  <w:sz w:val="16"/>
                                </w:rPr>
                                <w:t>en</w:t>
                              </w:r>
                              <w:r>
                                <w:rPr>
                                  <w:i/>
                                  <w:spacing w:val="-5"/>
                                  <w:sz w:val="16"/>
                                </w:rPr>
                                <w:t xml:space="preserve"> </w:t>
                              </w:r>
                              <w:r>
                                <w:rPr>
                                  <w:i/>
                                  <w:sz w:val="16"/>
                                </w:rPr>
                                <w:t>la</w:t>
                              </w:r>
                              <w:r>
                                <w:rPr>
                                  <w:i/>
                                  <w:spacing w:val="-7"/>
                                  <w:sz w:val="16"/>
                                </w:rPr>
                                <w:t xml:space="preserve"> </w:t>
                              </w:r>
                              <w:r>
                                <w:rPr>
                                  <w:i/>
                                  <w:sz w:val="16"/>
                                </w:rPr>
                                <w:t>medida</w:t>
                              </w:r>
                              <w:r>
                                <w:rPr>
                                  <w:i/>
                                  <w:spacing w:val="-5"/>
                                  <w:sz w:val="16"/>
                                </w:rPr>
                                <w:t xml:space="preserve"> </w:t>
                              </w:r>
                              <w:r>
                                <w:rPr>
                                  <w:i/>
                                  <w:sz w:val="16"/>
                                </w:rPr>
                                <w:t>que el objetivo del programa presupuestal es la protección social integral a las situaciones de riesgo, a través de la</w:t>
                              </w:r>
                              <w:r>
                                <w:rPr>
                                  <w:i/>
                                  <w:spacing w:val="-6"/>
                                  <w:sz w:val="16"/>
                                </w:rPr>
                                <w:t xml:space="preserve"> </w:t>
                              </w:r>
                              <w:r>
                                <w:rPr>
                                  <w:i/>
                                  <w:sz w:val="16"/>
                                </w:rPr>
                                <w:t>prestación</w:t>
                              </w:r>
                              <w:r>
                                <w:rPr>
                                  <w:i/>
                                  <w:spacing w:val="-3"/>
                                  <w:sz w:val="16"/>
                                </w:rPr>
                                <w:t xml:space="preserve"> </w:t>
                              </w:r>
                              <w:r>
                                <w:rPr>
                                  <w:i/>
                                  <w:sz w:val="16"/>
                                </w:rPr>
                                <w:t>de</w:t>
                              </w:r>
                              <w:r>
                                <w:rPr>
                                  <w:i/>
                                  <w:spacing w:val="-5"/>
                                  <w:sz w:val="16"/>
                                </w:rPr>
                                <w:t xml:space="preserve"> </w:t>
                              </w:r>
                              <w:r>
                                <w:rPr>
                                  <w:i/>
                                  <w:sz w:val="16"/>
                                </w:rPr>
                                <w:t>servicios</w:t>
                              </w:r>
                              <w:r>
                                <w:rPr>
                                  <w:i/>
                                  <w:spacing w:val="-4"/>
                                  <w:sz w:val="16"/>
                                </w:rPr>
                                <w:t xml:space="preserve"> </w:t>
                              </w:r>
                              <w:r>
                                <w:rPr>
                                  <w:i/>
                                  <w:sz w:val="16"/>
                                </w:rPr>
                                <w:t>especializados;</w:t>
                              </w:r>
                              <w:r>
                                <w:rPr>
                                  <w:i/>
                                  <w:spacing w:val="-5"/>
                                  <w:sz w:val="16"/>
                                </w:rPr>
                                <w:t xml:space="preserve"> </w:t>
                              </w:r>
                              <w:r>
                                <w:rPr>
                                  <w:i/>
                                  <w:sz w:val="16"/>
                                </w:rPr>
                                <w:t>no</w:t>
                              </w:r>
                              <w:r>
                                <w:rPr>
                                  <w:i/>
                                  <w:spacing w:val="-3"/>
                                  <w:sz w:val="16"/>
                                </w:rPr>
                                <w:t xml:space="preserve"> </w:t>
                              </w:r>
                              <w:r>
                                <w:rPr>
                                  <w:i/>
                                  <w:sz w:val="16"/>
                                </w:rPr>
                                <w:t>obstante,</w:t>
                              </w:r>
                              <w:r>
                                <w:rPr>
                                  <w:i/>
                                  <w:spacing w:val="-5"/>
                                  <w:sz w:val="16"/>
                                </w:rPr>
                                <w:t xml:space="preserve"> </w:t>
                              </w:r>
                              <w:r>
                                <w:rPr>
                                  <w:i/>
                                  <w:sz w:val="16"/>
                                </w:rPr>
                                <w:t>si</w:t>
                              </w:r>
                              <w:r>
                                <w:rPr>
                                  <w:i/>
                                  <w:spacing w:val="-3"/>
                                  <w:sz w:val="16"/>
                                </w:rPr>
                                <w:t xml:space="preserve"> </w:t>
                              </w:r>
                              <w:r>
                                <w:rPr>
                                  <w:i/>
                                  <w:sz w:val="16"/>
                                </w:rPr>
                                <w:t>los</w:t>
                              </w:r>
                              <w:r>
                                <w:rPr>
                                  <w:i/>
                                  <w:spacing w:val="-5"/>
                                  <w:sz w:val="16"/>
                                </w:rPr>
                                <w:t xml:space="preserve"> </w:t>
                              </w:r>
                              <w:r>
                                <w:rPr>
                                  <w:i/>
                                  <w:sz w:val="16"/>
                                </w:rPr>
                                <w:t>servicios</w:t>
                              </w:r>
                              <w:r>
                                <w:rPr>
                                  <w:i/>
                                  <w:spacing w:val="-3"/>
                                  <w:sz w:val="16"/>
                                </w:rPr>
                                <w:t xml:space="preserve"> </w:t>
                              </w:r>
                              <w:r>
                                <w:rPr>
                                  <w:i/>
                                  <w:sz w:val="16"/>
                                </w:rPr>
                                <w:t>no</w:t>
                              </w:r>
                              <w:r>
                                <w:rPr>
                                  <w:i/>
                                  <w:spacing w:val="-4"/>
                                  <w:sz w:val="16"/>
                                </w:rPr>
                                <w:t xml:space="preserve"> </w:t>
                              </w:r>
                              <w:r>
                                <w:rPr>
                                  <w:i/>
                                  <w:sz w:val="16"/>
                                </w:rPr>
                                <w:t>pueden</w:t>
                              </w:r>
                              <w:r>
                                <w:rPr>
                                  <w:i/>
                                  <w:spacing w:val="-6"/>
                                  <w:sz w:val="16"/>
                                </w:rPr>
                                <w:t xml:space="preserve"> </w:t>
                              </w:r>
                              <w:r>
                                <w:rPr>
                                  <w:i/>
                                  <w:sz w:val="16"/>
                                </w:rPr>
                                <w:t>ser</w:t>
                              </w:r>
                              <w:r>
                                <w:rPr>
                                  <w:i/>
                                  <w:spacing w:val="-4"/>
                                  <w:sz w:val="16"/>
                                </w:rPr>
                                <w:t xml:space="preserve"> </w:t>
                              </w:r>
                              <w:r>
                                <w:rPr>
                                  <w:i/>
                                  <w:sz w:val="16"/>
                                </w:rPr>
                                <w:t>brindados</w:t>
                              </w:r>
                              <w:r>
                                <w:rPr>
                                  <w:i/>
                                  <w:spacing w:val="-5"/>
                                  <w:sz w:val="16"/>
                                </w:rPr>
                                <w:t xml:space="preserve"> </w:t>
                              </w:r>
                              <w:r>
                                <w:rPr>
                                  <w:i/>
                                  <w:sz w:val="16"/>
                                </w:rPr>
                                <w:t>en</w:t>
                              </w:r>
                              <w:r>
                                <w:rPr>
                                  <w:i/>
                                  <w:spacing w:val="-4"/>
                                  <w:sz w:val="16"/>
                                </w:rPr>
                                <w:t xml:space="preserve"> </w:t>
                              </w:r>
                              <w:r>
                                <w:rPr>
                                  <w:i/>
                                  <w:sz w:val="16"/>
                                </w:rPr>
                                <w:t>su</w:t>
                              </w:r>
                              <w:r>
                                <w:rPr>
                                  <w:i/>
                                  <w:spacing w:val="-5"/>
                                  <w:sz w:val="16"/>
                                </w:rPr>
                                <w:t xml:space="preserve"> </w:t>
                              </w:r>
                              <w:r>
                                <w:rPr>
                                  <w:i/>
                                  <w:sz w:val="16"/>
                                </w:rPr>
                                <w:t>totalidad, no se podrá reducir</w:t>
                              </w:r>
                              <w:r>
                                <w:rPr>
                                  <w:i/>
                                  <w:sz w:val="16"/>
                                </w:rPr>
                                <w:t xml:space="preserve"> el impacto de esta</w:t>
                              </w:r>
                              <w:r>
                                <w:rPr>
                                  <w:i/>
                                  <w:spacing w:val="-7"/>
                                  <w:sz w:val="16"/>
                                </w:rPr>
                                <w:t xml:space="preserve"> </w:t>
                              </w:r>
                              <w:r>
                                <w:rPr>
                                  <w:i/>
                                  <w:sz w:val="16"/>
                                </w:rPr>
                                <w:t>situación.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left:0;text-align:left;margin-left:127pt;margin-top:11.45pt;width:382.9pt;height:323pt;z-index:-15727616;mso-wrap-distance-left:0;mso-wrap-distance-right:0;mso-position-horizontal-relative:page" coordorigin="2540,229" coordsize="765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">
                <v:rect id="Rectangle 75" o:spid="_x0000_s1027" style="position:absolute;left:2554;top:392;width:763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aasUA&#10;AADbAAAADwAAAGRycy9kb3ducmV2LnhtbESPQWvCQBSE70L/w/IKvemmFmqTZiNBLPQggkkPHh/Z&#10;ZxLMvk2zW5P667uC0OMwM98w6XoynbjQ4FrLCp4XEQjiyuqWawVf5cf8DYTzyBo7y6Tglxyss4dZ&#10;iom2Ix/oUvhaBAi7BBU03veJlK5qyKBb2J44eCc7GPRBDrXUA44Bbjq5jKJXabDlsNBgT5uGqnPx&#10;YxQc42OZ6+uYv2xX+1Xx3e62WDilnh6n/B2Ep8n/h+/tT60gjuH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4VpqxQAAANsAAAAPAAAAAAAAAAAAAAAAAJgCAABkcnMv&#10;ZG93bnJldi54bWxQSwUGAAAAAAQABAD1AAAAigMAAAAA&#10;" fillcolor="#7e7e7e" stroked="f"/>
                <v:rect id="Rectangle 74" o:spid="_x0000_s1028" style="position:absolute;left:2539;top:6678;width:764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73" o:spid="_x0000_s1029" style="position:absolute;left:10188;top:392;width:10;height:6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dLcIA&#10;AADcAAAADwAAAGRycy9kb3ducmV2LnhtbERPTYvCMBC9C/sfwix401QFdbtGKaLgQQTrHjwOzWxb&#10;tpl0m2irv94Igrd5vM9ZrDpTiSs1rrSsYDSMQBBnVpecK/g5bQdzEM4ja6wsk4IbOVgtP3oLjLVt&#10;+UjX1OcihLCLUUHhfR1L6bKCDLqhrYkD92sbgz7AJpe6wTaEm0qOo2gqDZYcGgqsaV1Q9pdejILz&#10;1/mU6HubTDazwyz9L/cbTJ1S/c8u+QbhqfNv8cu902F+NIL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0twgAAANwAAAAPAAAAAAAAAAAAAAAAAJgCAABkcnMvZG93&#10;bnJldi54bWxQSwUGAAAAAAQABAD1AAAAhwMAAAAA&#10;" fillcolor="#7e7e7e" stroked="f"/>
                <v:rect id="Rectangle 72" o:spid="_x0000_s1030" style="position:absolute;left:10188;top:667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shapetype id="_x0000_t202" coordsize="21600,21600" o:spt="202" path="m,l,21600r21600,l21600,xe">
                  <v:stroke joinstyle="miter"/>
                  <v:path gradientshapeok="t" o:connecttype="rect"/>
                </v:shapetype>
                <v:shape id="Text Box 71" o:spid="_x0000_s1031" type="#_x0000_t202" style="position:absolute;left:2539;top:228;width:7658;height:6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194B7A" w:rsidRDefault="009864B7">
                        <w:pPr>
                          <w:spacing w:line="164" w:lineRule="exact"/>
                          <w:ind w:left="119"/>
                          <w:rPr>
                            <w:b/>
                            <w:i/>
                            <w:sz w:val="16"/>
                          </w:rPr>
                        </w:pPr>
                        <w:r>
                          <w:rPr>
                            <w:b/>
                            <w:i/>
                            <w:sz w:val="16"/>
                          </w:rPr>
                          <w:t>Limitantes</w:t>
                        </w:r>
                      </w:p>
                      <w:p w:rsidR="00194B7A" w:rsidRDefault="009864B7">
                        <w:pPr>
                          <w:numPr>
                            <w:ilvl w:val="0"/>
                            <w:numId w:val="5"/>
                          </w:numPr>
                          <w:tabs>
                            <w:tab w:val="left" w:pos="480"/>
                          </w:tabs>
                          <w:spacing w:before="7"/>
                          <w:ind w:left="479" w:right="115"/>
                          <w:jc w:val="both"/>
                          <w:rPr>
                            <w:i/>
                            <w:sz w:val="16"/>
                          </w:rPr>
                        </w:pPr>
                        <w:r>
                          <w:rPr>
                            <w:b/>
                            <w:i/>
                            <w:sz w:val="16"/>
                            <w:u w:val="single"/>
                          </w:rPr>
                          <w:t>Establecimiento de metas fuera de plazo programado:</w:t>
                        </w:r>
                        <w:r>
                          <w:rPr>
                            <w:b/>
                            <w:i/>
                            <w:sz w:val="16"/>
                          </w:rPr>
                          <w:t xml:space="preserve"> </w:t>
                        </w:r>
                        <w:r>
                          <w:rPr>
                            <w:i/>
                            <w:sz w:val="16"/>
                          </w:rPr>
                          <w:t>El planteamiento de metas para los indicadores de desempeño fue programado en el PAS 2019 a realizarse en el primer trimestre (enero-marzo). No obstante, dado que a dicha fecha el equipo técnico venía tra</w:t>
                        </w:r>
                        <w:r>
                          <w:rPr>
                            <w:i/>
                            <w:sz w:val="16"/>
                          </w:rPr>
                          <w:t>bajando la actualización de las estructuras de datos de los servicios</w:t>
                        </w:r>
                        <w:r>
                          <w:rPr>
                            <w:i/>
                            <w:spacing w:val="-3"/>
                            <w:sz w:val="16"/>
                          </w:rPr>
                          <w:t xml:space="preserve"> </w:t>
                        </w:r>
                        <w:r>
                          <w:rPr>
                            <w:i/>
                            <w:sz w:val="16"/>
                          </w:rPr>
                          <w:t>del</w:t>
                        </w:r>
                        <w:r>
                          <w:rPr>
                            <w:i/>
                            <w:spacing w:val="-3"/>
                            <w:sz w:val="16"/>
                          </w:rPr>
                          <w:t xml:space="preserve"> </w:t>
                        </w:r>
                        <w:r>
                          <w:rPr>
                            <w:i/>
                            <w:sz w:val="16"/>
                          </w:rPr>
                          <w:t>PP0142,</w:t>
                        </w:r>
                        <w:r>
                          <w:rPr>
                            <w:i/>
                            <w:spacing w:val="-3"/>
                            <w:sz w:val="16"/>
                          </w:rPr>
                          <w:t xml:space="preserve"> </w:t>
                        </w:r>
                        <w:r>
                          <w:rPr>
                            <w:i/>
                            <w:sz w:val="16"/>
                          </w:rPr>
                          <w:t>la</w:t>
                        </w:r>
                        <w:r>
                          <w:rPr>
                            <w:i/>
                            <w:spacing w:val="-2"/>
                            <w:sz w:val="16"/>
                          </w:rPr>
                          <w:t xml:space="preserve"> </w:t>
                        </w:r>
                        <w:r>
                          <w:rPr>
                            <w:i/>
                            <w:sz w:val="16"/>
                          </w:rPr>
                          <w:t>actividad</w:t>
                        </w:r>
                        <w:r>
                          <w:rPr>
                            <w:i/>
                            <w:spacing w:val="-3"/>
                            <w:sz w:val="16"/>
                          </w:rPr>
                          <w:t xml:space="preserve"> </w:t>
                        </w:r>
                        <w:r>
                          <w:rPr>
                            <w:i/>
                            <w:sz w:val="16"/>
                          </w:rPr>
                          <w:t>se</w:t>
                        </w:r>
                        <w:r>
                          <w:rPr>
                            <w:i/>
                            <w:spacing w:val="-3"/>
                            <w:sz w:val="16"/>
                          </w:rPr>
                          <w:t xml:space="preserve"> </w:t>
                        </w:r>
                        <w:r>
                          <w:rPr>
                            <w:i/>
                            <w:sz w:val="16"/>
                          </w:rPr>
                          <w:t>realizó</w:t>
                        </w:r>
                        <w:r>
                          <w:rPr>
                            <w:i/>
                            <w:spacing w:val="-3"/>
                            <w:sz w:val="16"/>
                          </w:rPr>
                          <w:t xml:space="preserve"> </w:t>
                        </w:r>
                        <w:r>
                          <w:rPr>
                            <w:i/>
                            <w:sz w:val="16"/>
                          </w:rPr>
                          <w:t>recién</w:t>
                        </w:r>
                        <w:r>
                          <w:rPr>
                            <w:i/>
                            <w:spacing w:val="-2"/>
                            <w:sz w:val="16"/>
                          </w:rPr>
                          <w:t xml:space="preserve"> </w:t>
                        </w:r>
                        <w:r>
                          <w:rPr>
                            <w:i/>
                            <w:sz w:val="16"/>
                          </w:rPr>
                          <w:t>en</w:t>
                        </w:r>
                        <w:r>
                          <w:rPr>
                            <w:i/>
                            <w:spacing w:val="-4"/>
                            <w:sz w:val="16"/>
                          </w:rPr>
                          <w:t xml:space="preserve"> </w:t>
                        </w:r>
                        <w:r>
                          <w:rPr>
                            <w:i/>
                            <w:sz w:val="16"/>
                          </w:rPr>
                          <w:t>el</w:t>
                        </w:r>
                        <w:r>
                          <w:rPr>
                            <w:i/>
                            <w:spacing w:val="-4"/>
                            <w:sz w:val="16"/>
                          </w:rPr>
                          <w:t xml:space="preserve"> </w:t>
                        </w:r>
                        <w:r>
                          <w:rPr>
                            <w:i/>
                            <w:sz w:val="16"/>
                          </w:rPr>
                          <w:t>mes</w:t>
                        </w:r>
                        <w:r>
                          <w:rPr>
                            <w:i/>
                            <w:spacing w:val="-3"/>
                            <w:sz w:val="16"/>
                          </w:rPr>
                          <w:t xml:space="preserve"> </w:t>
                        </w:r>
                        <w:r>
                          <w:rPr>
                            <w:i/>
                            <w:sz w:val="16"/>
                          </w:rPr>
                          <w:t>de</w:t>
                        </w:r>
                        <w:r>
                          <w:rPr>
                            <w:i/>
                            <w:spacing w:val="-2"/>
                            <w:sz w:val="16"/>
                          </w:rPr>
                          <w:t xml:space="preserve"> </w:t>
                        </w:r>
                        <w:r>
                          <w:rPr>
                            <w:i/>
                            <w:sz w:val="16"/>
                          </w:rPr>
                          <w:t>junio.</w:t>
                        </w:r>
                        <w:r>
                          <w:rPr>
                            <w:i/>
                            <w:spacing w:val="-2"/>
                            <w:sz w:val="16"/>
                          </w:rPr>
                          <w:t xml:space="preserve"> </w:t>
                        </w:r>
                        <w:r>
                          <w:rPr>
                            <w:i/>
                            <w:sz w:val="16"/>
                          </w:rPr>
                          <w:t>Lo</w:t>
                        </w:r>
                        <w:r>
                          <w:rPr>
                            <w:i/>
                            <w:spacing w:val="-4"/>
                            <w:sz w:val="16"/>
                          </w:rPr>
                          <w:t xml:space="preserve"> </w:t>
                        </w:r>
                        <w:r>
                          <w:rPr>
                            <w:i/>
                            <w:sz w:val="16"/>
                          </w:rPr>
                          <w:t>relevante</w:t>
                        </w:r>
                        <w:r>
                          <w:rPr>
                            <w:i/>
                            <w:spacing w:val="-2"/>
                            <w:sz w:val="16"/>
                          </w:rPr>
                          <w:t xml:space="preserve"> </w:t>
                        </w:r>
                        <w:r>
                          <w:rPr>
                            <w:i/>
                            <w:sz w:val="16"/>
                          </w:rPr>
                          <w:t>de</w:t>
                        </w:r>
                        <w:r>
                          <w:rPr>
                            <w:i/>
                            <w:spacing w:val="-2"/>
                            <w:sz w:val="16"/>
                          </w:rPr>
                          <w:t xml:space="preserve"> </w:t>
                        </w:r>
                        <w:r>
                          <w:rPr>
                            <w:i/>
                            <w:sz w:val="16"/>
                          </w:rPr>
                          <w:t>este</w:t>
                        </w:r>
                        <w:r>
                          <w:rPr>
                            <w:i/>
                            <w:spacing w:val="-2"/>
                            <w:sz w:val="16"/>
                          </w:rPr>
                          <w:t xml:space="preserve"> </w:t>
                        </w:r>
                        <w:r>
                          <w:rPr>
                            <w:i/>
                            <w:sz w:val="16"/>
                          </w:rPr>
                          <w:t>hecho</w:t>
                        </w:r>
                        <w:r>
                          <w:rPr>
                            <w:i/>
                            <w:spacing w:val="-3"/>
                            <w:sz w:val="16"/>
                          </w:rPr>
                          <w:t xml:space="preserve"> </w:t>
                        </w:r>
                        <w:r>
                          <w:rPr>
                            <w:i/>
                            <w:sz w:val="16"/>
                          </w:rPr>
                          <w:t>es</w:t>
                        </w:r>
                        <w:r>
                          <w:rPr>
                            <w:i/>
                            <w:spacing w:val="-3"/>
                            <w:sz w:val="16"/>
                          </w:rPr>
                          <w:t xml:space="preserve"> </w:t>
                        </w:r>
                        <w:r>
                          <w:rPr>
                            <w:i/>
                            <w:sz w:val="16"/>
                          </w:rPr>
                          <w:t>que,</w:t>
                        </w:r>
                        <w:r>
                          <w:rPr>
                            <w:i/>
                            <w:spacing w:val="-4"/>
                            <w:sz w:val="16"/>
                          </w:rPr>
                          <w:t xml:space="preserve"> </w:t>
                        </w:r>
                        <w:r>
                          <w:rPr>
                            <w:i/>
                            <w:sz w:val="16"/>
                          </w:rPr>
                          <w:t>tanto la</w:t>
                        </w:r>
                        <w:r>
                          <w:rPr>
                            <w:i/>
                            <w:spacing w:val="-11"/>
                            <w:sz w:val="16"/>
                          </w:rPr>
                          <w:t xml:space="preserve"> </w:t>
                        </w:r>
                        <w:r>
                          <w:rPr>
                            <w:i/>
                            <w:sz w:val="16"/>
                          </w:rPr>
                          <w:t>programación</w:t>
                        </w:r>
                        <w:r>
                          <w:rPr>
                            <w:i/>
                            <w:spacing w:val="-11"/>
                            <w:sz w:val="16"/>
                          </w:rPr>
                          <w:t xml:space="preserve"> </w:t>
                        </w:r>
                        <w:r>
                          <w:rPr>
                            <w:i/>
                            <w:sz w:val="16"/>
                          </w:rPr>
                          <w:t>de</w:t>
                        </w:r>
                        <w:r>
                          <w:rPr>
                            <w:i/>
                            <w:spacing w:val="-10"/>
                            <w:sz w:val="16"/>
                          </w:rPr>
                          <w:t xml:space="preserve"> </w:t>
                        </w:r>
                        <w:r>
                          <w:rPr>
                            <w:i/>
                            <w:sz w:val="16"/>
                          </w:rPr>
                          <w:t>marzo</w:t>
                        </w:r>
                        <w:r>
                          <w:rPr>
                            <w:i/>
                            <w:spacing w:val="-10"/>
                            <w:sz w:val="16"/>
                          </w:rPr>
                          <w:t xml:space="preserve"> </w:t>
                        </w:r>
                        <w:r>
                          <w:rPr>
                            <w:i/>
                            <w:sz w:val="16"/>
                          </w:rPr>
                          <w:t>como</w:t>
                        </w:r>
                        <w:r>
                          <w:rPr>
                            <w:i/>
                            <w:spacing w:val="-11"/>
                            <w:sz w:val="16"/>
                          </w:rPr>
                          <w:t xml:space="preserve"> </w:t>
                        </w:r>
                        <w:r>
                          <w:rPr>
                            <w:i/>
                            <w:sz w:val="16"/>
                          </w:rPr>
                          <w:t>la</w:t>
                        </w:r>
                        <w:r>
                          <w:rPr>
                            <w:i/>
                            <w:spacing w:val="-11"/>
                            <w:sz w:val="16"/>
                          </w:rPr>
                          <w:t xml:space="preserve"> </w:t>
                        </w:r>
                        <w:r>
                          <w:rPr>
                            <w:i/>
                            <w:sz w:val="16"/>
                          </w:rPr>
                          <w:t>de</w:t>
                        </w:r>
                        <w:r>
                          <w:rPr>
                            <w:i/>
                            <w:spacing w:val="-7"/>
                            <w:sz w:val="16"/>
                          </w:rPr>
                          <w:t xml:space="preserve"> </w:t>
                        </w:r>
                        <w:r>
                          <w:rPr>
                            <w:i/>
                            <w:sz w:val="16"/>
                          </w:rPr>
                          <w:t>junio,</w:t>
                        </w:r>
                        <w:r>
                          <w:rPr>
                            <w:i/>
                            <w:spacing w:val="-8"/>
                            <w:sz w:val="16"/>
                          </w:rPr>
                          <w:t xml:space="preserve"> </w:t>
                        </w:r>
                        <w:r>
                          <w:rPr>
                            <w:i/>
                            <w:sz w:val="16"/>
                          </w:rPr>
                          <w:t>resultaron</w:t>
                        </w:r>
                        <w:r>
                          <w:rPr>
                            <w:i/>
                            <w:spacing w:val="-11"/>
                            <w:sz w:val="16"/>
                          </w:rPr>
                          <w:t xml:space="preserve"> </w:t>
                        </w:r>
                        <w:r>
                          <w:rPr>
                            <w:i/>
                            <w:sz w:val="16"/>
                          </w:rPr>
                          <w:t>inoportunas,</w:t>
                        </w:r>
                        <w:r>
                          <w:rPr>
                            <w:i/>
                            <w:spacing w:val="-9"/>
                            <w:sz w:val="16"/>
                          </w:rPr>
                          <w:t xml:space="preserve"> </w:t>
                        </w:r>
                        <w:r>
                          <w:rPr>
                            <w:i/>
                            <w:sz w:val="16"/>
                          </w:rPr>
                          <w:t>en</w:t>
                        </w:r>
                        <w:r>
                          <w:rPr>
                            <w:i/>
                            <w:spacing w:val="-11"/>
                            <w:sz w:val="16"/>
                          </w:rPr>
                          <w:t xml:space="preserve"> </w:t>
                        </w:r>
                        <w:r>
                          <w:rPr>
                            <w:i/>
                            <w:sz w:val="16"/>
                          </w:rPr>
                          <w:t>la</w:t>
                        </w:r>
                        <w:r>
                          <w:rPr>
                            <w:i/>
                            <w:spacing w:val="-10"/>
                            <w:sz w:val="16"/>
                          </w:rPr>
                          <w:t xml:space="preserve"> </w:t>
                        </w:r>
                        <w:r>
                          <w:rPr>
                            <w:i/>
                            <w:sz w:val="16"/>
                          </w:rPr>
                          <w:t>medida</w:t>
                        </w:r>
                        <w:r>
                          <w:rPr>
                            <w:i/>
                            <w:spacing w:val="-11"/>
                            <w:sz w:val="16"/>
                          </w:rPr>
                          <w:t xml:space="preserve"> </w:t>
                        </w:r>
                        <w:r>
                          <w:rPr>
                            <w:i/>
                            <w:sz w:val="16"/>
                          </w:rPr>
                          <w:t>que</w:t>
                        </w:r>
                        <w:r>
                          <w:rPr>
                            <w:i/>
                            <w:spacing w:val="-10"/>
                            <w:sz w:val="16"/>
                          </w:rPr>
                          <w:t xml:space="preserve"> </w:t>
                        </w:r>
                        <w:r>
                          <w:rPr>
                            <w:i/>
                            <w:sz w:val="16"/>
                          </w:rPr>
                          <w:t>las</w:t>
                        </w:r>
                        <w:r>
                          <w:rPr>
                            <w:i/>
                            <w:spacing w:val="-10"/>
                            <w:sz w:val="16"/>
                          </w:rPr>
                          <w:t xml:space="preserve"> </w:t>
                        </w:r>
                        <w:r>
                          <w:rPr>
                            <w:i/>
                            <w:sz w:val="16"/>
                          </w:rPr>
                          <w:t>metas</w:t>
                        </w:r>
                        <w:r>
                          <w:rPr>
                            <w:i/>
                            <w:spacing w:val="-9"/>
                            <w:sz w:val="16"/>
                          </w:rPr>
                          <w:t xml:space="preserve"> </w:t>
                        </w:r>
                        <w:r>
                          <w:rPr>
                            <w:i/>
                            <w:sz w:val="16"/>
                          </w:rPr>
                          <w:t>de</w:t>
                        </w:r>
                        <w:r>
                          <w:rPr>
                            <w:i/>
                            <w:spacing w:val="-10"/>
                            <w:sz w:val="16"/>
                          </w:rPr>
                          <w:t xml:space="preserve"> </w:t>
                        </w:r>
                        <w:r>
                          <w:rPr>
                            <w:i/>
                            <w:sz w:val="16"/>
                          </w:rPr>
                          <w:t>indicadores de desempeño deberían servir para estimar las metas de producción física, que según el ciclo presupuestario se establecen en setiembre del año anterior. En ese sentido, esta actividad deberá programarse y realizarse con anterio</w:t>
                        </w:r>
                        <w:r>
                          <w:rPr>
                            <w:i/>
                            <w:sz w:val="16"/>
                          </w:rPr>
                          <w:t>ridad en futuras ocasiones; es decir, tendrá que incorporarse como actividad en el PAS vigente del año</w:t>
                        </w:r>
                        <w:r>
                          <w:rPr>
                            <w:i/>
                            <w:spacing w:val="-2"/>
                            <w:sz w:val="16"/>
                          </w:rPr>
                          <w:t xml:space="preserve"> </w:t>
                        </w:r>
                        <w:r>
                          <w:rPr>
                            <w:i/>
                            <w:sz w:val="16"/>
                          </w:rPr>
                          <w:t>anterior.</w:t>
                        </w:r>
                      </w:p>
                      <w:p w:rsidR="00194B7A" w:rsidRDefault="009864B7">
                        <w:pPr>
                          <w:numPr>
                            <w:ilvl w:val="0"/>
                            <w:numId w:val="5"/>
                          </w:numPr>
                          <w:tabs>
                            <w:tab w:val="left" w:pos="480"/>
                          </w:tabs>
                          <w:spacing w:before="1"/>
                          <w:ind w:left="479" w:right="112"/>
                          <w:jc w:val="both"/>
                          <w:rPr>
                            <w:i/>
                            <w:sz w:val="16"/>
                          </w:rPr>
                        </w:pPr>
                        <w:r>
                          <w:rPr>
                            <w:b/>
                            <w:i/>
                            <w:sz w:val="16"/>
                            <w:u w:val="single"/>
                          </w:rPr>
                          <w:t>Problemas en la programación presupuestal:</w:t>
                        </w:r>
                        <w:r>
                          <w:rPr>
                            <w:b/>
                            <w:i/>
                            <w:sz w:val="16"/>
                          </w:rPr>
                          <w:t xml:space="preserve"> </w:t>
                        </w:r>
                        <w:r>
                          <w:rPr>
                            <w:i/>
                            <w:sz w:val="16"/>
                          </w:rPr>
                          <w:t>Durante todo el periodo de implementación del PP0142 2016- 2019 (todos los años fiscales) se han ten</w:t>
                        </w:r>
                        <w:r>
                          <w:rPr>
                            <w:i/>
                            <w:sz w:val="16"/>
                          </w:rPr>
                          <w:t>ido problemas en la programación presupuestal. Los cuales pueden visibilizarse, por ejemplo, en la ejecución al 100% en junio 2019 del presupuesto para la contratación de personal (psicólogas, trabajadoras sociales y terapeutas físicas) de los servicios Ce</w:t>
                        </w:r>
                        <w:r>
                          <w:rPr>
                            <w:i/>
                            <w:sz w:val="16"/>
                          </w:rPr>
                          <w:t>ntro de Atención de Día (CAD) del PP0142. Esta situación ha generado una incertidumbre respecto a la sostenibilidad de las contrataciones para el segundo semestre del año, supeditada a la asignación de la demanda diferencial de presupuesto solicitada por e</w:t>
                        </w:r>
                        <w:r>
                          <w:rPr>
                            <w:i/>
                            <w:sz w:val="16"/>
                          </w:rPr>
                          <w:t>l INABIF. Ahora, es importante considerar lo siguiente: dado que los indicadores de desempeño se alimentan de la información de producción física, si no se ejecuta las actividades de producción física, el indicador de desempeño no podrá medir resultados, y</w:t>
                        </w:r>
                        <w:r>
                          <w:rPr>
                            <w:i/>
                            <w:sz w:val="16"/>
                          </w:rPr>
                          <w:t xml:space="preserve"> por lo tanto, plantear metas que midan cambio en la ciudadanía es mucho más complicado. Nuevamente, esta limitación podría preverse con una remisión oportuna de metas de indicadores de desempeño, que permitan una correcta planificación presupuestal.</w:t>
                        </w:r>
                      </w:p>
                      <w:p w:rsidR="00194B7A" w:rsidRDefault="009864B7">
                        <w:pPr>
                          <w:numPr>
                            <w:ilvl w:val="0"/>
                            <w:numId w:val="5"/>
                          </w:numPr>
                          <w:tabs>
                            <w:tab w:val="left" w:pos="480"/>
                          </w:tabs>
                          <w:ind w:left="479" w:right="116"/>
                          <w:jc w:val="both"/>
                          <w:rPr>
                            <w:i/>
                            <w:sz w:val="16"/>
                          </w:rPr>
                        </w:pPr>
                        <w:r>
                          <w:rPr>
                            <w:b/>
                            <w:i/>
                            <w:sz w:val="16"/>
                            <w:u w:val="single"/>
                          </w:rPr>
                          <w:t>Metas</w:t>
                        </w:r>
                        <w:r>
                          <w:rPr>
                            <w:b/>
                            <w:i/>
                            <w:sz w:val="16"/>
                            <w:u w:val="single"/>
                          </w:rPr>
                          <w:t xml:space="preserve"> subestimadas por limitaciones presupuestales:</w:t>
                        </w:r>
                        <w:r>
                          <w:rPr>
                            <w:b/>
                            <w:i/>
                            <w:sz w:val="16"/>
                          </w:rPr>
                          <w:t xml:space="preserve"> </w:t>
                        </w:r>
                        <w:r>
                          <w:rPr>
                            <w:i/>
                            <w:sz w:val="16"/>
                          </w:rPr>
                          <w:t>Dadas las circunstancias inoportunas en las que se elaboraron las metas de indicadores de desempeño, estas han sido planteadas bajo una lógica de subestimación. Por ejemplo, en lugar que lograr un 100% de fort</w:t>
                        </w:r>
                        <w:r>
                          <w:rPr>
                            <w:i/>
                            <w:sz w:val="16"/>
                          </w:rPr>
                          <w:t>alecimiento de derecho a la independencia física, mental y/o emocional de las PAM de nuestros servicios CAD, con el presupuesto actual, sólo se podrá lograr</w:t>
                        </w:r>
                        <w:r>
                          <w:rPr>
                            <w:i/>
                            <w:spacing w:val="-6"/>
                            <w:sz w:val="16"/>
                          </w:rPr>
                          <w:t xml:space="preserve"> </w:t>
                        </w:r>
                        <w:r>
                          <w:rPr>
                            <w:i/>
                            <w:sz w:val="16"/>
                          </w:rPr>
                          <w:t>un</w:t>
                        </w:r>
                        <w:r>
                          <w:rPr>
                            <w:i/>
                            <w:spacing w:val="-8"/>
                            <w:sz w:val="16"/>
                          </w:rPr>
                          <w:t xml:space="preserve"> </w:t>
                        </w:r>
                        <w:r>
                          <w:rPr>
                            <w:i/>
                            <w:sz w:val="16"/>
                          </w:rPr>
                          <w:t>51%</w:t>
                        </w:r>
                        <w:r>
                          <w:rPr>
                            <w:i/>
                            <w:spacing w:val="-5"/>
                            <w:sz w:val="16"/>
                          </w:rPr>
                          <w:t xml:space="preserve"> </w:t>
                        </w:r>
                        <w:r>
                          <w:rPr>
                            <w:i/>
                            <w:sz w:val="16"/>
                          </w:rPr>
                          <w:t>de</w:t>
                        </w:r>
                        <w:r>
                          <w:rPr>
                            <w:i/>
                            <w:spacing w:val="-4"/>
                            <w:sz w:val="16"/>
                          </w:rPr>
                          <w:t xml:space="preserve"> </w:t>
                        </w:r>
                        <w:r>
                          <w:rPr>
                            <w:i/>
                            <w:sz w:val="16"/>
                          </w:rPr>
                          <w:t>dicho</w:t>
                        </w:r>
                        <w:r>
                          <w:rPr>
                            <w:i/>
                            <w:spacing w:val="-4"/>
                            <w:sz w:val="16"/>
                          </w:rPr>
                          <w:t xml:space="preserve"> </w:t>
                        </w:r>
                        <w:r>
                          <w:rPr>
                            <w:i/>
                            <w:sz w:val="16"/>
                          </w:rPr>
                          <w:t>valor</w:t>
                        </w:r>
                        <w:r>
                          <w:rPr>
                            <w:i/>
                            <w:spacing w:val="-6"/>
                            <w:sz w:val="16"/>
                          </w:rPr>
                          <w:t xml:space="preserve"> </w:t>
                        </w:r>
                        <w:r>
                          <w:rPr>
                            <w:i/>
                            <w:sz w:val="16"/>
                          </w:rPr>
                          <w:t>en</w:t>
                        </w:r>
                        <w:r>
                          <w:rPr>
                            <w:i/>
                            <w:spacing w:val="-4"/>
                            <w:sz w:val="16"/>
                          </w:rPr>
                          <w:t xml:space="preserve"> </w:t>
                        </w:r>
                        <w:r>
                          <w:rPr>
                            <w:i/>
                            <w:sz w:val="16"/>
                          </w:rPr>
                          <w:t>el</w:t>
                        </w:r>
                        <w:r>
                          <w:rPr>
                            <w:i/>
                            <w:spacing w:val="-8"/>
                            <w:sz w:val="16"/>
                          </w:rPr>
                          <w:t xml:space="preserve"> </w:t>
                        </w:r>
                        <w:r>
                          <w:rPr>
                            <w:i/>
                            <w:sz w:val="16"/>
                          </w:rPr>
                          <w:t>mejor</w:t>
                        </w:r>
                        <w:r>
                          <w:rPr>
                            <w:i/>
                            <w:spacing w:val="-6"/>
                            <w:sz w:val="16"/>
                          </w:rPr>
                          <w:t xml:space="preserve"> </w:t>
                        </w:r>
                        <w:r>
                          <w:rPr>
                            <w:i/>
                            <w:sz w:val="16"/>
                          </w:rPr>
                          <w:t>de</w:t>
                        </w:r>
                        <w:r>
                          <w:rPr>
                            <w:i/>
                            <w:spacing w:val="-5"/>
                            <w:sz w:val="16"/>
                          </w:rPr>
                          <w:t xml:space="preserve"> </w:t>
                        </w:r>
                        <w:r>
                          <w:rPr>
                            <w:i/>
                            <w:sz w:val="16"/>
                          </w:rPr>
                          <w:t>los</w:t>
                        </w:r>
                        <w:r>
                          <w:rPr>
                            <w:i/>
                            <w:spacing w:val="-7"/>
                            <w:sz w:val="16"/>
                          </w:rPr>
                          <w:t xml:space="preserve"> </w:t>
                        </w:r>
                        <w:r>
                          <w:rPr>
                            <w:i/>
                            <w:sz w:val="16"/>
                          </w:rPr>
                          <w:t>escenarios.</w:t>
                        </w:r>
                        <w:r>
                          <w:rPr>
                            <w:i/>
                            <w:spacing w:val="-5"/>
                            <w:sz w:val="16"/>
                          </w:rPr>
                          <w:t xml:space="preserve"> </w:t>
                        </w:r>
                        <w:r>
                          <w:rPr>
                            <w:i/>
                            <w:sz w:val="16"/>
                          </w:rPr>
                          <w:t>Esta</w:t>
                        </w:r>
                        <w:r>
                          <w:rPr>
                            <w:i/>
                            <w:spacing w:val="-5"/>
                            <w:sz w:val="16"/>
                          </w:rPr>
                          <w:t xml:space="preserve"> </w:t>
                        </w:r>
                        <w:r>
                          <w:rPr>
                            <w:i/>
                            <w:sz w:val="16"/>
                          </w:rPr>
                          <w:t>lectura</w:t>
                        </w:r>
                        <w:r>
                          <w:rPr>
                            <w:i/>
                            <w:spacing w:val="-7"/>
                            <w:sz w:val="16"/>
                          </w:rPr>
                          <w:t xml:space="preserve"> </w:t>
                        </w:r>
                        <w:r>
                          <w:rPr>
                            <w:i/>
                            <w:sz w:val="16"/>
                          </w:rPr>
                          <w:t>no</w:t>
                        </w:r>
                        <w:r>
                          <w:rPr>
                            <w:i/>
                            <w:spacing w:val="-5"/>
                            <w:sz w:val="16"/>
                          </w:rPr>
                          <w:t xml:space="preserve"> </w:t>
                        </w:r>
                        <w:r>
                          <w:rPr>
                            <w:i/>
                            <w:sz w:val="16"/>
                          </w:rPr>
                          <w:t>resulta</w:t>
                        </w:r>
                        <w:r>
                          <w:rPr>
                            <w:i/>
                            <w:spacing w:val="-5"/>
                            <w:sz w:val="16"/>
                          </w:rPr>
                          <w:t xml:space="preserve"> </w:t>
                        </w:r>
                        <w:r>
                          <w:rPr>
                            <w:i/>
                            <w:sz w:val="16"/>
                          </w:rPr>
                          <w:t>concebible</w:t>
                        </w:r>
                        <w:r>
                          <w:rPr>
                            <w:i/>
                            <w:spacing w:val="-5"/>
                            <w:sz w:val="16"/>
                          </w:rPr>
                          <w:t xml:space="preserve"> </w:t>
                        </w:r>
                        <w:r>
                          <w:rPr>
                            <w:i/>
                            <w:sz w:val="16"/>
                          </w:rPr>
                          <w:t>en</w:t>
                        </w:r>
                        <w:r>
                          <w:rPr>
                            <w:i/>
                            <w:spacing w:val="-5"/>
                            <w:sz w:val="16"/>
                          </w:rPr>
                          <w:t xml:space="preserve"> </w:t>
                        </w:r>
                        <w:r>
                          <w:rPr>
                            <w:i/>
                            <w:sz w:val="16"/>
                          </w:rPr>
                          <w:t>la</w:t>
                        </w:r>
                        <w:r>
                          <w:rPr>
                            <w:i/>
                            <w:spacing w:val="-7"/>
                            <w:sz w:val="16"/>
                          </w:rPr>
                          <w:t xml:space="preserve"> </w:t>
                        </w:r>
                        <w:r>
                          <w:rPr>
                            <w:i/>
                            <w:sz w:val="16"/>
                          </w:rPr>
                          <w:t>medida</w:t>
                        </w:r>
                        <w:r>
                          <w:rPr>
                            <w:i/>
                            <w:spacing w:val="-5"/>
                            <w:sz w:val="16"/>
                          </w:rPr>
                          <w:t xml:space="preserve"> </w:t>
                        </w:r>
                        <w:r>
                          <w:rPr>
                            <w:i/>
                            <w:sz w:val="16"/>
                          </w:rPr>
                          <w:t>que el objetivo del programa presupuestal es la protección social integral a las situaciones de riesgo, a través de la</w:t>
                        </w:r>
                        <w:r>
                          <w:rPr>
                            <w:i/>
                            <w:spacing w:val="-6"/>
                            <w:sz w:val="16"/>
                          </w:rPr>
                          <w:t xml:space="preserve"> </w:t>
                        </w:r>
                        <w:r>
                          <w:rPr>
                            <w:i/>
                            <w:sz w:val="16"/>
                          </w:rPr>
                          <w:t>prestación</w:t>
                        </w:r>
                        <w:r>
                          <w:rPr>
                            <w:i/>
                            <w:spacing w:val="-3"/>
                            <w:sz w:val="16"/>
                          </w:rPr>
                          <w:t xml:space="preserve"> </w:t>
                        </w:r>
                        <w:r>
                          <w:rPr>
                            <w:i/>
                            <w:sz w:val="16"/>
                          </w:rPr>
                          <w:t>de</w:t>
                        </w:r>
                        <w:r>
                          <w:rPr>
                            <w:i/>
                            <w:spacing w:val="-5"/>
                            <w:sz w:val="16"/>
                          </w:rPr>
                          <w:t xml:space="preserve"> </w:t>
                        </w:r>
                        <w:r>
                          <w:rPr>
                            <w:i/>
                            <w:sz w:val="16"/>
                          </w:rPr>
                          <w:t>servicios</w:t>
                        </w:r>
                        <w:r>
                          <w:rPr>
                            <w:i/>
                            <w:spacing w:val="-4"/>
                            <w:sz w:val="16"/>
                          </w:rPr>
                          <w:t xml:space="preserve"> </w:t>
                        </w:r>
                        <w:r>
                          <w:rPr>
                            <w:i/>
                            <w:sz w:val="16"/>
                          </w:rPr>
                          <w:t>especializados;</w:t>
                        </w:r>
                        <w:r>
                          <w:rPr>
                            <w:i/>
                            <w:spacing w:val="-5"/>
                            <w:sz w:val="16"/>
                          </w:rPr>
                          <w:t xml:space="preserve"> </w:t>
                        </w:r>
                        <w:r>
                          <w:rPr>
                            <w:i/>
                            <w:sz w:val="16"/>
                          </w:rPr>
                          <w:t>no</w:t>
                        </w:r>
                        <w:r>
                          <w:rPr>
                            <w:i/>
                            <w:spacing w:val="-3"/>
                            <w:sz w:val="16"/>
                          </w:rPr>
                          <w:t xml:space="preserve"> </w:t>
                        </w:r>
                        <w:r>
                          <w:rPr>
                            <w:i/>
                            <w:sz w:val="16"/>
                          </w:rPr>
                          <w:t>obstante,</w:t>
                        </w:r>
                        <w:r>
                          <w:rPr>
                            <w:i/>
                            <w:spacing w:val="-5"/>
                            <w:sz w:val="16"/>
                          </w:rPr>
                          <w:t xml:space="preserve"> </w:t>
                        </w:r>
                        <w:r>
                          <w:rPr>
                            <w:i/>
                            <w:sz w:val="16"/>
                          </w:rPr>
                          <w:t>si</w:t>
                        </w:r>
                        <w:r>
                          <w:rPr>
                            <w:i/>
                            <w:spacing w:val="-3"/>
                            <w:sz w:val="16"/>
                          </w:rPr>
                          <w:t xml:space="preserve"> </w:t>
                        </w:r>
                        <w:r>
                          <w:rPr>
                            <w:i/>
                            <w:sz w:val="16"/>
                          </w:rPr>
                          <w:t>los</w:t>
                        </w:r>
                        <w:r>
                          <w:rPr>
                            <w:i/>
                            <w:spacing w:val="-5"/>
                            <w:sz w:val="16"/>
                          </w:rPr>
                          <w:t xml:space="preserve"> </w:t>
                        </w:r>
                        <w:r>
                          <w:rPr>
                            <w:i/>
                            <w:sz w:val="16"/>
                          </w:rPr>
                          <w:t>servicios</w:t>
                        </w:r>
                        <w:r>
                          <w:rPr>
                            <w:i/>
                            <w:spacing w:val="-3"/>
                            <w:sz w:val="16"/>
                          </w:rPr>
                          <w:t xml:space="preserve"> </w:t>
                        </w:r>
                        <w:r>
                          <w:rPr>
                            <w:i/>
                            <w:sz w:val="16"/>
                          </w:rPr>
                          <w:t>no</w:t>
                        </w:r>
                        <w:r>
                          <w:rPr>
                            <w:i/>
                            <w:spacing w:val="-4"/>
                            <w:sz w:val="16"/>
                          </w:rPr>
                          <w:t xml:space="preserve"> </w:t>
                        </w:r>
                        <w:r>
                          <w:rPr>
                            <w:i/>
                            <w:sz w:val="16"/>
                          </w:rPr>
                          <w:t>pueden</w:t>
                        </w:r>
                        <w:r>
                          <w:rPr>
                            <w:i/>
                            <w:spacing w:val="-6"/>
                            <w:sz w:val="16"/>
                          </w:rPr>
                          <w:t xml:space="preserve"> </w:t>
                        </w:r>
                        <w:r>
                          <w:rPr>
                            <w:i/>
                            <w:sz w:val="16"/>
                          </w:rPr>
                          <w:t>ser</w:t>
                        </w:r>
                        <w:r>
                          <w:rPr>
                            <w:i/>
                            <w:spacing w:val="-4"/>
                            <w:sz w:val="16"/>
                          </w:rPr>
                          <w:t xml:space="preserve"> </w:t>
                        </w:r>
                        <w:r>
                          <w:rPr>
                            <w:i/>
                            <w:sz w:val="16"/>
                          </w:rPr>
                          <w:t>brindados</w:t>
                        </w:r>
                        <w:r>
                          <w:rPr>
                            <w:i/>
                            <w:spacing w:val="-5"/>
                            <w:sz w:val="16"/>
                          </w:rPr>
                          <w:t xml:space="preserve"> </w:t>
                        </w:r>
                        <w:r>
                          <w:rPr>
                            <w:i/>
                            <w:sz w:val="16"/>
                          </w:rPr>
                          <w:t>en</w:t>
                        </w:r>
                        <w:r>
                          <w:rPr>
                            <w:i/>
                            <w:spacing w:val="-4"/>
                            <w:sz w:val="16"/>
                          </w:rPr>
                          <w:t xml:space="preserve"> </w:t>
                        </w:r>
                        <w:r>
                          <w:rPr>
                            <w:i/>
                            <w:sz w:val="16"/>
                          </w:rPr>
                          <w:t>su</w:t>
                        </w:r>
                        <w:r>
                          <w:rPr>
                            <w:i/>
                            <w:spacing w:val="-5"/>
                            <w:sz w:val="16"/>
                          </w:rPr>
                          <w:t xml:space="preserve"> </w:t>
                        </w:r>
                        <w:r>
                          <w:rPr>
                            <w:i/>
                            <w:sz w:val="16"/>
                          </w:rPr>
                          <w:t>totalidad, no se podrá reducir</w:t>
                        </w:r>
                        <w:r>
                          <w:rPr>
                            <w:i/>
                            <w:sz w:val="16"/>
                          </w:rPr>
                          <w:t xml:space="preserve"> el impacto de esta</w:t>
                        </w:r>
                        <w:r>
                          <w:rPr>
                            <w:i/>
                            <w:spacing w:val="-7"/>
                            <w:sz w:val="16"/>
                          </w:rPr>
                          <w:t xml:space="preserve"> </w:t>
                        </w:r>
                        <w:r>
                          <w:rPr>
                            <w:i/>
                            <w:sz w:val="16"/>
                          </w:rPr>
                          <w:t>situación.</w:t>
                        </w:r>
                      </w:p>
                    </w:txbxContent>
                  </v:textbox>
                </v:shape>
                <w10:wrap type="topAndBottom" anchorx="page"/>
              </v:group>
            </w:pict>
          </mc:Fallback>
        </mc:AlternateContent>
      </w:r>
      <w:r w:rsidR="009864B7">
        <w:rPr>
          <w:b/>
          <w:sz w:val="16"/>
        </w:rPr>
        <w:t>Tabla 04: Limitantes y facilitantes identificados para el establecimiento de metas anuales 2019</w:t>
      </w:r>
    </w:p>
    <w:p w:rsidR="00194B7A" w:rsidRDefault="00194B7A">
      <w:pPr>
        <w:jc w:val="both"/>
        <w:rPr>
          <w:sz w:val="16"/>
        </w:rPr>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t>"Decenio de la Igualdad de Oportunidades para Mujeres y Hombres" "</w:t>
      </w:r>
      <w:r>
        <w:rPr>
          <w:sz w:val="18"/>
        </w:rPr>
        <w:t>Año de la Lucha contra la Corrupcion y la Impunidad"</w:t>
      </w:r>
    </w:p>
    <w:tbl>
      <w:tblPr>
        <w:tblStyle w:val="TableNormal"/>
        <w:tblW w:w="0" w:type="auto"/>
        <w:tblInd w:w="1061" w:type="dxa"/>
        <w:tblLayout w:type="fixed"/>
        <w:tblLook w:val="01E0" w:firstRow="1" w:lastRow="1" w:firstColumn="1" w:lastColumn="1" w:noHBand="0" w:noVBand="0"/>
      </w:tblPr>
      <w:tblGrid>
        <w:gridCol w:w="7639"/>
      </w:tblGrid>
      <w:tr w:rsidR="00194B7A">
        <w:trPr>
          <w:trHeight w:val="194"/>
        </w:trPr>
        <w:tc>
          <w:tcPr>
            <w:tcW w:w="7639" w:type="dxa"/>
            <w:tcBorders>
              <w:top w:val="single" w:sz="4" w:space="0" w:color="000000"/>
              <w:bottom w:val="single" w:sz="4" w:space="0" w:color="000000"/>
              <w:right w:val="single" w:sz="4" w:space="0" w:color="7E7E7E"/>
            </w:tcBorders>
          </w:tcPr>
          <w:p w:rsidR="00194B7A" w:rsidRDefault="009864B7">
            <w:pPr>
              <w:pStyle w:val="TableParagraph"/>
              <w:spacing w:line="174" w:lineRule="exact"/>
              <w:ind w:left="105"/>
              <w:rPr>
                <w:b/>
                <w:i/>
                <w:sz w:val="16"/>
              </w:rPr>
            </w:pPr>
            <w:r>
              <w:rPr>
                <w:b/>
                <w:i/>
                <w:sz w:val="16"/>
              </w:rPr>
              <w:t>Facilitantes</w:t>
            </w:r>
          </w:p>
        </w:tc>
      </w:tr>
      <w:tr w:rsidR="00194B7A">
        <w:trPr>
          <w:trHeight w:val="1373"/>
        </w:trPr>
        <w:tc>
          <w:tcPr>
            <w:tcW w:w="7639" w:type="dxa"/>
            <w:tcBorders>
              <w:top w:val="single" w:sz="4" w:space="0" w:color="000000"/>
              <w:right w:val="single" w:sz="4" w:space="0" w:color="7E7E7E"/>
            </w:tcBorders>
          </w:tcPr>
          <w:p w:rsidR="00194B7A" w:rsidRDefault="009864B7">
            <w:pPr>
              <w:pStyle w:val="TableParagraph"/>
              <w:numPr>
                <w:ilvl w:val="0"/>
                <w:numId w:val="4"/>
              </w:numPr>
              <w:tabs>
                <w:tab w:val="left" w:pos="466"/>
              </w:tabs>
              <w:ind w:right="103"/>
              <w:jc w:val="both"/>
              <w:rPr>
                <w:rFonts w:ascii="Arial" w:hAnsi="Arial"/>
                <w:i/>
                <w:sz w:val="16"/>
              </w:rPr>
            </w:pPr>
            <w:r>
              <w:rPr>
                <w:b/>
                <w:i/>
                <w:sz w:val="16"/>
                <w:u w:val="single"/>
              </w:rPr>
              <w:t>Contar con valores históricos 2018:</w:t>
            </w:r>
            <w:r>
              <w:rPr>
                <w:b/>
                <w:i/>
                <w:sz w:val="16"/>
              </w:rPr>
              <w:t xml:space="preserve"> </w:t>
            </w:r>
            <w:r>
              <w:rPr>
                <w:i/>
                <w:sz w:val="16"/>
              </w:rPr>
              <w:t>El principal facilitante para el establecimiento de metas para indicadores de desempeño 2019 fue contar con los primeros valores históricos reportados so</w:t>
            </w:r>
            <w:r>
              <w:rPr>
                <w:i/>
                <w:sz w:val="16"/>
              </w:rPr>
              <w:t xml:space="preserve">bre el PP0142, correspondiente al año 2018. Estos valores son los primeros reportados oficialmente desde su vigencia, en el marco de la Directiva N° 005-2012- </w:t>
            </w:r>
            <w:r>
              <w:rPr>
                <w:rFonts w:ascii="Arial" w:hAnsi="Arial"/>
                <w:i/>
                <w:sz w:val="16"/>
              </w:rPr>
              <w:t>EF/50.01: “Directiva p</w:t>
            </w:r>
            <w:r>
              <w:rPr>
                <w:i/>
                <w:sz w:val="16"/>
              </w:rPr>
              <w:t xml:space="preserve">ara la Evaluación Semestral y Anual de los </w:t>
            </w:r>
            <w:r>
              <w:rPr>
                <w:rFonts w:ascii="Arial" w:hAnsi="Arial"/>
                <w:i/>
                <w:w w:val="90"/>
                <w:sz w:val="16"/>
              </w:rPr>
              <w:t>Presupuestos</w:t>
            </w:r>
            <w:r>
              <w:rPr>
                <w:rFonts w:ascii="Arial" w:hAnsi="Arial"/>
                <w:i/>
                <w:spacing w:val="-11"/>
                <w:w w:val="90"/>
                <w:sz w:val="16"/>
              </w:rPr>
              <w:t xml:space="preserve"> </w:t>
            </w:r>
            <w:r>
              <w:rPr>
                <w:rFonts w:ascii="Arial" w:hAnsi="Arial"/>
                <w:i/>
                <w:w w:val="90"/>
                <w:sz w:val="16"/>
              </w:rPr>
              <w:t>Institucionales</w:t>
            </w:r>
            <w:r>
              <w:rPr>
                <w:rFonts w:ascii="Arial" w:hAnsi="Arial"/>
                <w:i/>
                <w:spacing w:val="-10"/>
                <w:w w:val="90"/>
                <w:sz w:val="16"/>
              </w:rPr>
              <w:t xml:space="preserve"> </w:t>
            </w:r>
            <w:r>
              <w:rPr>
                <w:rFonts w:ascii="Arial" w:hAnsi="Arial"/>
                <w:i/>
                <w:w w:val="90"/>
                <w:sz w:val="16"/>
              </w:rPr>
              <w:t>de</w:t>
            </w:r>
            <w:r>
              <w:rPr>
                <w:rFonts w:ascii="Arial" w:hAnsi="Arial"/>
                <w:i/>
                <w:spacing w:val="-10"/>
                <w:w w:val="90"/>
                <w:sz w:val="16"/>
              </w:rPr>
              <w:t xml:space="preserve"> </w:t>
            </w:r>
            <w:r>
              <w:rPr>
                <w:rFonts w:ascii="Arial" w:hAnsi="Arial"/>
                <w:i/>
                <w:w w:val="90"/>
                <w:sz w:val="16"/>
              </w:rPr>
              <w:t>las</w:t>
            </w:r>
            <w:r>
              <w:rPr>
                <w:rFonts w:ascii="Arial" w:hAnsi="Arial"/>
                <w:i/>
                <w:spacing w:val="-11"/>
                <w:w w:val="90"/>
                <w:sz w:val="16"/>
              </w:rPr>
              <w:t xml:space="preserve"> </w:t>
            </w:r>
            <w:r>
              <w:rPr>
                <w:rFonts w:ascii="Arial" w:hAnsi="Arial"/>
                <w:i/>
                <w:w w:val="90"/>
                <w:sz w:val="16"/>
              </w:rPr>
              <w:t>entidades</w:t>
            </w:r>
            <w:r>
              <w:rPr>
                <w:rFonts w:ascii="Arial" w:hAnsi="Arial"/>
                <w:i/>
                <w:spacing w:val="-10"/>
                <w:w w:val="90"/>
                <w:sz w:val="16"/>
              </w:rPr>
              <w:t xml:space="preserve"> </w:t>
            </w:r>
            <w:r>
              <w:rPr>
                <w:rFonts w:ascii="Arial" w:hAnsi="Arial"/>
                <w:i/>
                <w:w w:val="90"/>
                <w:sz w:val="16"/>
              </w:rPr>
              <w:t>el</w:t>
            </w:r>
            <w:r>
              <w:rPr>
                <w:rFonts w:ascii="Arial" w:hAnsi="Arial"/>
                <w:i/>
                <w:spacing w:val="-11"/>
                <w:w w:val="90"/>
                <w:sz w:val="16"/>
              </w:rPr>
              <w:t xml:space="preserve"> </w:t>
            </w:r>
            <w:r>
              <w:rPr>
                <w:rFonts w:ascii="Arial" w:hAnsi="Arial"/>
                <w:i/>
                <w:w w:val="90"/>
                <w:sz w:val="16"/>
              </w:rPr>
              <w:t>Gobierno</w:t>
            </w:r>
            <w:r>
              <w:rPr>
                <w:rFonts w:ascii="Arial" w:hAnsi="Arial"/>
                <w:i/>
                <w:spacing w:val="-12"/>
                <w:w w:val="90"/>
                <w:sz w:val="16"/>
              </w:rPr>
              <w:t xml:space="preserve"> </w:t>
            </w:r>
            <w:r>
              <w:rPr>
                <w:rFonts w:ascii="Arial" w:hAnsi="Arial"/>
                <w:i/>
                <w:w w:val="90"/>
                <w:sz w:val="16"/>
              </w:rPr>
              <w:t>Nacional</w:t>
            </w:r>
            <w:r>
              <w:rPr>
                <w:rFonts w:ascii="Arial" w:hAnsi="Arial"/>
                <w:i/>
                <w:spacing w:val="-11"/>
                <w:w w:val="90"/>
                <w:sz w:val="16"/>
              </w:rPr>
              <w:t xml:space="preserve"> </w:t>
            </w:r>
            <w:r>
              <w:rPr>
                <w:rFonts w:ascii="Arial" w:hAnsi="Arial"/>
                <w:i/>
                <w:w w:val="90"/>
                <w:sz w:val="16"/>
              </w:rPr>
              <w:t>y</w:t>
            </w:r>
            <w:r>
              <w:rPr>
                <w:rFonts w:ascii="Arial" w:hAnsi="Arial"/>
                <w:i/>
                <w:spacing w:val="-10"/>
                <w:w w:val="90"/>
                <w:sz w:val="16"/>
              </w:rPr>
              <w:t xml:space="preserve"> </w:t>
            </w:r>
            <w:r>
              <w:rPr>
                <w:rFonts w:ascii="Arial" w:hAnsi="Arial"/>
                <w:i/>
                <w:w w:val="90"/>
                <w:sz w:val="16"/>
              </w:rPr>
              <w:t>Gobiernos</w:t>
            </w:r>
            <w:r>
              <w:rPr>
                <w:rFonts w:ascii="Arial" w:hAnsi="Arial"/>
                <w:i/>
                <w:spacing w:val="-11"/>
                <w:w w:val="90"/>
                <w:sz w:val="16"/>
              </w:rPr>
              <w:t xml:space="preserve"> </w:t>
            </w:r>
            <w:r>
              <w:rPr>
                <w:rFonts w:ascii="Arial" w:hAnsi="Arial"/>
                <w:i/>
                <w:w w:val="90"/>
                <w:sz w:val="16"/>
              </w:rPr>
              <w:t>Regionales</w:t>
            </w:r>
            <w:r>
              <w:rPr>
                <w:rFonts w:ascii="Arial" w:hAnsi="Arial"/>
                <w:i/>
                <w:spacing w:val="-10"/>
                <w:w w:val="90"/>
                <w:sz w:val="16"/>
              </w:rPr>
              <w:t xml:space="preserve"> </w:t>
            </w:r>
            <w:r>
              <w:rPr>
                <w:rFonts w:ascii="Arial" w:hAnsi="Arial"/>
                <w:i/>
                <w:w w:val="90"/>
                <w:sz w:val="16"/>
              </w:rPr>
              <w:t>para</w:t>
            </w:r>
            <w:r>
              <w:rPr>
                <w:rFonts w:ascii="Arial" w:hAnsi="Arial"/>
                <w:i/>
                <w:spacing w:val="-11"/>
                <w:w w:val="90"/>
                <w:sz w:val="16"/>
              </w:rPr>
              <w:t xml:space="preserve"> </w:t>
            </w:r>
            <w:r>
              <w:rPr>
                <w:rFonts w:ascii="Arial" w:hAnsi="Arial"/>
                <w:i/>
                <w:w w:val="90"/>
                <w:sz w:val="16"/>
              </w:rPr>
              <w:t>el</w:t>
            </w:r>
            <w:r>
              <w:rPr>
                <w:rFonts w:ascii="Arial" w:hAnsi="Arial"/>
                <w:i/>
                <w:spacing w:val="-11"/>
                <w:w w:val="90"/>
                <w:sz w:val="16"/>
              </w:rPr>
              <w:t xml:space="preserve"> </w:t>
            </w:r>
            <w:r>
              <w:rPr>
                <w:rFonts w:ascii="Arial" w:hAnsi="Arial"/>
                <w:i/>
                <w:w w:val="90"/>
                <w:sz w:val="16"/>
              </w:rPr>
              <w:t>Año</w:t>
            </w:r>
            <w:r>
              <w:rPr>
                <w:rFonts w:ascii="Arial" w:hAnsi="Arial"/>
                <w:i/>
                <w:spacing w:val="-12"/>
                <w:w w:val="90"/>
                <w:sz w:val="16"/>
              </w:rPr>
              <w:t xml:space="preserve"> </w:t>
            </w:r>
            <w:r>
              <w:rPr>
                <w:rFonts w:ascii="Arial" w:hAnsi="Arial"/>
                <w:i/>
                <w:w w:val="90"/>
                <w:sz w:val="16"/>
              </w:rPr>
              <w:t>Fiscal”.</w:t>
            </w:r>
          </w:p>
          <w:p w:rsidR="00194B7A" w:rsidRDefault="009864B7">
            <w:pPr>
              <w:pStyle w:val="TableParagraph"/>
              <w:spacing w:before="8" w:line="194" w:lineRule="exact"/>
              <w:ind w:left="465" w:right="103"/>
              <w:jc w:val="both"/>
              <w:rPr>
                <w:i/>
                <w:sz w:val="16"/>
              </w:rPr>
            </w:pPr>
            <w:r>
              <w:rPr>
                <w:i/>
                <w:sz w:val="16"/>
              </w:rPr>
              <w:t xml:space="preserve">La información provista y su análisis a través de la identificación de cuellos de botella de esos valores </w:t>
            </w:r>
            <w:r>
              <w:rPr>
                <w:i/>
                <w:sz w:val="16"/>
              </w:rPr>
              <w:t>obtenidos, resultaron el insumo principal para el planteamiento de metas.</w:t>
            </w:r>
          </w:p>
        </w:tc>
      </w:tr>
      <w:tr w:rsidR="00194B7A">
        <w:trPr>
          <w:trHeight w:val="1965"/>
        </w:trPr>
        <w:tc>
          <w:tcPr>
            <w:tcW w:w="7639" w:type="dxa"/>
            <w:tcBorders>
              <w:right w:val="single" w:sz="4" w:space="0" w:color="7E7E7E"/>
            </w:tcBorders>
          </w:tcPr>
          <w:p w:rsidR="00194B7A" w:rsidRDefault="009864B7">
            <w:pPr>
              <w:pStyle w:val="TableParagraph"/>
              <w:numPr>
                <w:ilvl w:val="0"/>
                <w:numId w:val="3"/>
              </w:numPr>
              <w:tabs>
                <w:tab w:val="left" w:pos="466"/>
              </w:tabs>
              <w:spacing w:before="2"/>
              <w:ind w:right="103"/>
              <w:jc w:val="both"/>
              <w:rPr>
                <w:i/>
                <w:sz w:val="16"/>
              </w:rPr>
            </w:pPr>
            <w:r>
              <w:rPr>
                <w:b/>
                <w:i/>
                <w:sz w:val="16"/>
                <w:u w:val="single"/>
              </w:rPr>
              <w:t>Participación activa del Equipo Técnico:</w:t>
            </w:r>
            <w:r>
              <w:rPr>
                <w:b/>
                <w:i/>
                <w:sz w:val="16"/>
              </w:rPr>
              <w:t xml:space="preserve"> </w:t>
            </w:r>
            <w:r>
              <w:rPr>
                <w:i/>
                <w:sz w:val="16"/>
              </w:rPr>
              <w:t>Los integrantes del Equipo Técnico del PP0142 tuvieron una participación activa y reflexiva respecto al establecimiento de metas anuales 201</w:t>
            </w:r>
            <w:r>
              <w:rPr>
                <w:i/>
                <w:sz w:val="16"/>
              </w:rPr>
              <w:t>9. Estas fueron discutidas y revisadas</w:t>
            </w:r>
            <w:r>
              <w:rPr>
                <w:i/>
                <w:spacing w:val="-4"/>
                <w:sz w:val="16"/>
              </w:rPr>
              <w:t xml:space="preserve"> </w:t>
            </w:r>
            <w:r>
              <w:rPr>
                <w:i/>
                <w:sz w:val="16"/>
              </w:rPr>
              <w:t>durante</w:t>
            </w:r>
            <w:r>
              <w:rPr>
                <w:i/>
                <w:spacing w:val="-4"/>
                <w:sz w:val="16"/>
              </w:rPr>
              <w:t xml:space="preserve"> </w:t>
            </w:r>
            <w:r>
              <w:rPr>
                <w:i/>
                <w:sz w:val="16"/>
              </w:rPr>
              <w:t>sesiones</w:t>
            </w:r>
            <w:r>
              <w:rPr>
                <w:i/>
                <w:spacing w:val="-4"/>
                <w:sz w:val="16"/>
              </w:rPr>
              <w:t xml:space="preserve"> </w:t>
            </w:r>
            <w:r>
              <w:rPr>
                <w:i/>
                <w:sz w:val="16"/>
              </w:rPr>
              <w:t>de</w:t>
            </w:r>
            <w:r>
              <w:rPr>
                <w:i/>
                <w:spacing w:val="-3"/>
                <w:sz w:val="16"/>
              </w:rPr>
              <w:t xml:space="preserve"> </w:t>
            </w:r>
            <w:r>
              <w:rPr>
                <w:i/>
                <w:sz w:val="16"/>
              </w:rPr>
              <w:t>trabajo</w:t>
            </w:r>
            <w:r>
              <w:rPr>
                <w:i/>
                <w:spacing w:val="-2"/>
                <w:sz w:val="16"/>
              </w:rPr>
              <w:t xml:space="preserve"> </w:t>
            </w:r>
            <w:r>
              <w:rPr>
                <w:i/>
                <w:sz w:val="16"/>
              </w:rPr>
              <w:t>convocadas</w:t>
            </w:r>
            <w:r>
              <w:rPr>
                <w:i/>
                <w:spacing w:val="-4"/>
                <w:sz w:val="16"/>
              </w:rPr>
              <w:t xml:space="preserve"> </w:t>
            </w:r>
            <w:r>
              <w:rPr>
                <w:i/>
                <w:sz w:val="16"/>
              </w:rPr>
              <w:t>por</w:t>
            </w:r>
            <w:r>
              <w:rPr>
                <w:i/>
                <w:spacing w:val="-3"/>
                <w:sz w:val="16"/>
              </w:rPr>
              <w:t xml:space="preserve"> </w:t>
            </w:r>
            <w:r>
              <w:rPr>
                <w:i/>
                <w:sz w:val="16"/>
              </w:rPr>
              <w:t>la</w:t>
            </w:r>
            <w:r>
              <w:rPr>
                <w:i/>
                <w:spacing w:val="-4"/>
                <w:sz w:val="16"/>
              </w:rPr>
              <w:t xml:space="preserve"> </w:t>
            </w:r>
            <w:r>
              <w:rPr>
                <w:i/>
                <w:sz w:val="16"/>
              </w:rPr>
              <w:t>Dirección</w:t>
            </w:r>
            <w:r>
              <w:rPr>
                <w:i/>
                <w:spacing w:val="-4"/>
                <w:sz w:val="16"/>
              </w:rPr>
              <w:t xml:space="preserve"> </w:t>
            </w:r>
            <w:r>
              <w:rPr>
                <w:i/>
                <w:sz w:val="16"/>
              </w:rPr>
              <w:t>de</w:t>
            </w:r>
            <w:r>
              <w:rPr>
                <w:i/>
                <w:spacing w:val="-3"/>
                <w:sz w:val="16"/>
              </w:rPr>
              <w:t xml:space="preserve"> </w:t>
            </w:r>
            <w:r>
              <w:rPr>
                <w:i/>
                <w:sz w:val="16"/>
              </w:rPr>
              <w:t>Personas</w:t>
            </w:r>
            <w:r>
              <w:rPr>
                <w:i/>
                <w:spacing w:val="-4"/>
                <w:sz w:val="16"/>
              </w:rPr>
              <w:t xml:space="preserve"> </w:t>
            </w:r>
            <w:r>
              <w:rPr>
                <w:i/>
                <w:sz w:val="16"/>
              </w:rPr>
              <w:t>Adultas</w:t>
            </w:r>
            <w:r>
              <w:rPr>
                <w:i/>
                <w:spacing w:val="-4"/>
                <w:sz w:val="16"/>
              </w:rPr>
              <w:t xml:space="preserve"> </w:t>
            </w:r>
            <w:r>
              <w:rPr>
                <w:i/>
                <w:sz w:val="16"/>
              </w:rPr>
              <w:t>Mayores</w:t>
            </w:r>
            <w:r>
              <w:rPr>
                <w:i/>
                <w:spacing w:val="-4"/>
                <w:sz w:val="16"/>
              </w:rPr>
              <w:t xml:space="preserve"> </w:t>
            </w:r>
            <w:r>
              <w:rPr>
                <w:i/>
                <w:sz w:val="16"/>
              </w:rPr>
              <w:t>(DIPAM),</w:t>
            </w:r>
            <w:r>
              <w:rPr>
                <w:i/>
                <w:spacing w:val="-3"/>
                <w:sz w:val="16"/>
              </w:rPr>
              <w:t xml:space="preserve"> </w:t>
            </w:r>
            <w:r>
              <w:rPr>
                <w:i/>
                <w:sz w:val="16"/>
              </w:rPr>
              <w:t xml:space="preserve">así como mediante correo electrónico. Como resultado de estas coordinaciones, con fecha 03 de junio, la OMEP presentó una propuesta de metodología para la elaboración de metas para los indicadores de desempeño (Anexo N° 1 </w:t>
            </w:r>
            <w:r>
              <w:rPr>
                <w:rFonts w:ascii="Arial" w:hAnsi="Arial"/>
                <w:i/>
                <w:sz w:val="16"/>
              </w:rPr>
              <w:t xml:space="preserve">– </w:t>
            </w:r>
            <w:r>
              <w:rPr>
                <w:i/>
                <w:sz w:val="16"/>
              </w:rPr>
              <w:t>Propuesta de metodología para el</w:t>
            </w:r>
            <w:r>
              <w:rPr>
                <w:i/>
                <w:sz w:val="16"/>
              </w:rPr>
              <w:t xml:space="preserve"> planteamiento de metas anuales de indicadores de desempeño); obteniendo comentarios y/o aportes finales durante el mes de junio. Finalmente, durante la séptima reunión del Equipo Técnico del PP0142, los representantes y directivos/as a cargo de las interv</w:t>
            </w:r>
            <w:r>
              <w:rPr>
                <w:i/>
                <w:sz w:val="16"/>
              </w:rPr>
              <w:t>enciones</w:t>
            </w:r>
            <w:r>
              <w:rPr>
                <w:i/>
                <w:spacing w:val="10"/>
                <w:sz w:val="16"/>
              </w:rPr>
              <w:t xml:space="preserve"> </w:t>
            </w:r>
            <w:r>
              <w:rPr>
                <w:i/>
                <w:sz w:val="16"/>
              </w:rPr>
              <w:t>del</w:t>
            </w:r>
            <w:r>
              <w:rPr>
                <w:i/>
                <w:spacing w:val="10"/>
                <w:sz w:val="16"/>
              </w:rPr>
              <w:t xml:space="preserve"> </w:t>
            </w:r>
            <w:r>
              <w:rPr>
                <w:i/>
                <w:sz w:val="16"/>
              </w:rPr>
              <w:t>programa</w:t>
            </w:r>
            <w:r>
              <w:rPr>
                <w:i/>
                <w:spacing w:val="10"/>
                <w:sz w:val="16"/>
              </w:rPr>
              <w:t xml:space="preserve"> </w:t>
            </w:r>
            <w:r>
              <w:rPr>
                <w:i/>
                <w:sz w:val="16"/>
              </w:rPr>
              <w:t>validaron</w:t>
            </w:r>
            <w:r>
              <w:rPr>
                <w:i/>
                <w:spacing w:val="10"/>
                <w:sz w:val="16"/>
              </w:rPr>
              <w:t xml:space="preserve"> </w:t>
            </w:r>
            <w:r>
              <w:rPr>
                <w:i/>
                <w:sz w:val="16"/>
              </w:rPr>
              <w:t>y</w:t>
            </w:r>
            <w:r>
              <w:rPr>
                <w:i/>
                <w:spacing w:val="11"/>
                <w:sz w:val="16"/>
              </w:rPr>
              <w:t xml:space="preserve"> </w:t>
            </w:r>
            <w:r>
              <w:rPr>
                <w:i/>
                <w:sz w:val="16"/>
              </w:rPr>
              <w:t>aprobaron</w:t>
            </w:r>
            <w:r>
              <w:rPr>
                <w:i/>
                <w:spacing w:val="10"/>
                <w:sz w:val="16"/>
              </w:rPr>
              <w:t xml:space="preserve"> </w:t>
            </w:r>
            <w:r>
              <w:rPr>
                <w:i/>
                <w:sz w:val="16"/>
              </w:rPr>
              <w:t>las</w:t>
            </w:r>
            <w:r>
              <w:rPr>
                <w:i/>
                <w:spacing w:val="11"/>
                <w:sz w:val="16"/>
              </w:rPr>
              <w:t xml:space="preserve"> </w:t>
            </w:r>
            <w:r>
              <w:rPr>
                <w:i/>
                <w:sz w:val="16"/>
              </w:rPr>
              <w:t>metas</w:t>
            </w:r>
            <w:r>
              <w:rPr>
                <w:i/>
                <w:spacing w:val="11"/>
                <w:sz w:val="16"/>
              </w:rPr>
              <w:t xml:space="preserve"> </w:t>
            </w:r>
            <w:r>
              <w:rPr>
                <w:i/>
                <w:sz w:val="16"/>
              </w:rPr>
              <w:t>anuales</w:t>
            </w:r>
            <w:r>
              <w:rPr>
                <w:i/>
                <w:spacing w:val="11"/>
                <w:sz w:val="16"/>
              </w:rPr>
              <w:t xml:space="preserve"> </w:t>
            </w:r>
            <w:r>
              <w:rPr>
                <w:i/>
                <w:sz w:val="16"/>
              </w:rPr>
              <w:t>2019</w:t>
            </w:r>
            <w:r>
              <w:rPr>
                <w:i/>
                <w:spacing w:val="9"/>
                <w:sz w:val="16"/>
              </w:rPr>
              <w:t xml:space="preserve"> </w:t>
            </w:r>
            <w:r>
              <w:rPr>
                <w:i/>
                <w:sz w:val="16"/>
              </w:rPr>
              <w:t>para</w:t>
            </w:r>
            <w:r>
              <w:rPr>
                <w:i/>
                <w:spacing w:val="10"/>
                <w:sz w:val="16"/>
              </w:rPr>
              <w:t xml:space="preserve"> </w:t>
            </w:r>
            <w:r>
              <w:rPr>
                <w:i/>
                <w:sz w:val="16"/>
              </w:rPr>
              <w:t>los</w:t>
            </w:r>
            <w:r>
              <w:rPr>
                <w:i/>
                <w:spacing w:val="11"/>
                <w:sz w:val="16"/>
              </w:rPr>
              <w:t xml:space="preserve"> </w:t>
            </w:r>
            <w:r>
              <w:rPr>
                <w:i/>
                <w:sz w:val="16"/>
              </w:rPr>
              <w:t>indicadores</w:t>
            </w:r>
            <w:r>
              <w:rPr>
                <w:i/>
                <w:spacing w:val="11"/>
                <w:sz w:val="16"/>
              </w:rPr>
              <w:t xml:space="preserve"> </w:t>
            </w:r>
            <w:r>
              <w:rPr>
                <w:i/>
                <w:sz w:val="16"/>
              </w:rPr>
              <w:t>de</w:t>
            </w:r>
          </w:p>
          <w:p w:rsidR="00194B7A" w:rsidRDefault="009864B7">
            <w:pPr>
              <w:pStyle w:val="TableParagraph"/>
              <w:spacing w:before="2" w:line="176" w:lineRule="exact"/>
              <w:ind w:left="465"/>
              <w:jc w:val="both"/>
              <w:rPr>
                <w:i/>
                <w:sz w:val="16"/>
              </w:rPr>
            </w:pPr>
            <w:r>
              <w:rPr>
                <w:i/>
                <w:sz w:val="16"/>
              </w:rPr>
              <w:t xml:space="preserve">desempeño. (Anexo N° 2 </w:t>
            </w:r>
            <w:r>
              <w:rPr>
                <w:rFonts w:ascii="Arial" w:hAnsi="Arial"/>
                <w:i/>
                <w:sz w:val="16"/>
              </w:rPr>
              <w:t xml:space="preserve">– </w:t>
            </w:r>
            <w:r>
              <w:rPr>
                <w:i/>
                <w:sz w:val="16"/>
              </w:rPr>
              <w:t>Acta de Reunión N°07-2019-PP142).</w:t>
            </w:r>
          </w:p>
        </w:tc>
      </w:tr>
    </w:tbl>
    <w:p w:rsidR="00194B7A" w:rsidRDefault="00194B7A">
      <w:pPr>
        <w:pStyle w:val="Textoindependiente"/>
        <w:spacing w:before="9"/>
        <w:rPr>
          <w:sz w:val="21"/>
        </w:rPr>
      </w:pPr>
    </w:p>
    <w:p w:rsidR="00194B7A" w:rsidRDefault="009864B7">
      <w:pPr>
        <w:pStyle w:val="Textoindependiente"/>
        <w:ind w:left="1128" w:right="393"/>
        <w:jc w:val="both"/>
      </w:pPr>
      <w:r>
        <w:t>Como resultado de las coordinaciones establecidas, el Equipo Técnico del PP0142, conformado por la Direc</w:t>
      </w:r>
      <w:r>
        <w:t>ción de Personas Adultas Mayores (DIPAM), la Oficina de Planeamiento (OP) y Oficina de Monitoreo y Evaluación de Políticas (OMEP) del MIMP, así como el INABIF y sus unidades de línea, establecieron las siguientes metas anuales para el año fiscal 2019:</w:t>
      </w:r>
    </w:p>
    <w:p w:rsidR="00194B7A" w:rsidRDefault="00194B7A">
      <w:pPr>
        <w:pStyle w:val="Textoindependiente"/>
        <w:spacing w:before="1"/>
      </w:pPr>
    </w:p>
    <w:p w:rsidR="00194B7A" w:rsidRDefault="009864B7">
      <w:pPr>
        <w:spacing w:after="38"/>
        <w:ind w:left="1128"/>
        <w:jc w:val="both"/>
        <w:rPr>
          <w:b/>
          <w:sz w:val="18"/>
        </w:rPr>
      </w:pPr>
      <w:r>
        <w:rPr>
          <w:b/>
          <w:sz w:val="18"/>
        </w:rPr>
        <w:t>Tabla N° 05: Metas anuales 2019 para el Programa Presupuestal 0142</w:t>
      </w:r>
    </w:p>
    <w:tbl>
      <w:tblPr>
        <w:tblStyle w:val="TableNormal"/>
        <w:tblW w:w="0" w:type="auto"/>
        <w:tblInd w:w="1200" w:type="dxa"/>
        <w:tblLayout w:type="fixed"/>
        <w:tblLook w:val="01E0" w:firstRow="1" w:lastRow="1" w:firstColumn="1" w:lastColumn="1" w:noHBand="0" w:noVBand="0"/>
      </w:tblPr>
      <w:tblGrid>
        <w:gridCol w:w="1705"/>
        <w:gridCol w:w="3301"/>
        <w:gridCol w:w="1426"/>
        <w:gridCol w:w="1372"/>
      </w:tblGrid>
      <w:tr w:rsidR="00194B7A">
        <w:trPr>
          <w:trHeight w:val="403"/>
        </w:trPr>
        <w:tc>
          <w:tcPr>
            <w:tcW w:w="1705" w:type="dxa"/>
            <w:tcBorders>
              <w:bottom w:val="single" w:sz="4" w:space="0" w:color="7E7E7E"/>
            </w:tcBorders>
          </w:tcPr>
          <w:p w:rsidR="00194B7A" w:rsidRDefault="009864B7">
            <w:pPr>
              <w:pStyle w:val="TableParagraph"/>
              <w:spacing w:before="74"/>
              <w:ind w:left="108"/>
              <w:rPr>
                <w:b/>
                <w:sz w:val="18"/>
              </w:rPr>
            </w:pPr>
            <w:r>
              <w:rPr>
                <w:b/>
                <w:sz w:val="18"/>
              </w:rPr>
              <w:t>OBJETIVOS</w:t>
            </w:r>
          </w:p>
        </w:tc>
        <w:tc>
          <w:tcPr>
            <w:tcW w:w="3301" w:type="dxa"/>
            <w:tcBorders>
              <w:bottom w:val="single" w:sz="4" w:space="0" w:color="7E7E7E"/>
            </w:tcBorders>
          </w:tcPr>
          <w:p w:rsidR="00194B7A" w:rsidRDefault="009864B7">
            <w:pPr>
              <w:pStyle w:val="TableParagraph"/>
              <w:spacing w:before="74"/>
              <w:ind w:left="107"/>
              <w:rPr>
                <w:b/>
                <w:sz w:val="18"/>
              </w:rPr>
            </w:pPr>
            <w:r>
              <w:rPr>
                <w:b/>
                <w:sz w:val="18"/>
              </w:rPr>
              <w:t>INDICADOR</w:t>
            </w:r>
          </w:p>
        </w:tc>
        <w:tc>
          <w:tcPr>
            <w:tcW w:w="1426" w:type="dxa"/>
            <w:tcBorders>
              <w:bottom w:val="single" w:sz="4" w:space="0" w:color="7E7E7E"/>
            </w:tcBorders>
          </w:tcPr>
          <w:p w:rsidR="00194B7A" w:rsidRDefault="009864B7">
            <w:pPr>
              <w:pStyle w:val="TableParagraph"/>
              <w:spacing w:line="183" w:lineRule="exact"/>
              <w:ind w:left="135"/>
              <w:rPr>
                <w:b/>
                <w:sz w:val="18"/>
              </w:rPr>
            </w:pPr>
            <w:r>
              <w:rPr>
                <w:b/>
                <w:sz w:val="18"/>
              </w:rPr>
              <w:t>VALOR ANUAL</w:t>
            </w:r>
          </w:p>
          <w:p w:rsidR="00194B7A" w:rsidRDefault="009864B7">
            <w:pPr>
              <w:pStyle w:val="TableParagraph"/>
              <w:spacing w:line="201" w:lineRule="exact"/>
              <w:ind w:left="135"/>
              <w:rPr>
                <w:b/>
                <w:sz w:val="18"/>
              </w:rPr>
            </w:pPr>
            <w:r>
              <w:rPr>
                <w:b/>
                <w:sz w:val="18"/>
              </w:rPr>
              <w:t>2018</w:t>
            </w:r>
          </w:p>
        </w:tc>
        <w:tc>
          <w:tcPr>
            <w:tcW w:w="1372" w:type="dxa"/>
            <w:tcBorders>
              <w:bottom w:val="single" w:sz="4" w:space="0" w:color="7E7E7E"/>
            </w:tcBorders>
          </w:tcPr>
          <w:p w:rsidR="00194B7A" w:rsidRDefault="009864B7">
            <w:pPr>
              <w:pStyle w:val="TableParagraph"/>
              <w:spacing w:line="183" w:lineRule="exact"/>
              <w:ind w:left="203"/>
              <w:rPr>
                <w:b/>
                <w:sz w:val="18"/>
              </w:rPr>
            </w:pPr>
            <w:r>
              <w:rPr>
                <w:b/>
                <w:sz w:val="18"/>
              </w:rPr>
              <w:t>META ANUAL</w:t>
            </w:r>
          </w:p>
          <w:p w:rsidR="00194B7A" w:rsidRDefault="009864B7">
            <w:pPr>
              <w:pStyle w:val="TableParagraph"/>
              <w:spacing w:line="201" w:lineRule="exact"/>
              <w:ind w:left="203"/>
              <w:rPr>
                <w:b/>
                <w:sz w:val="18"/>
              </w:rPr>
            </w:pPr>
            <w:r>
              <w:rPr>
                <w:b/>
                <w:sz w:val="18"/>
              </w:rPr>
              <w:t>2019</w:t>
            </w:r>
          </w:p>
        </w:tc>
      </w:tr>
      <w:tr w:rsidR="00194B7A">
        <w:trPr>
          <w:trHeight w:val="439"/>
        </w:trPr>
        <w:tc>
          <w:tcPr>
            <w:tcW w:w="1705" w:type="dxa"/>
            <w:tcBorders>
              <w:top w:val="single" w:sz="4" w:space="0" w:color="7E7E7E"/>
              <w:right w:val="single" w:sz="4" w:space="0" w:color="7E7E7E"/>
            </w:tcBorders>
            <w:shd w:val="clear" w:color="auto" w:fill="F1F1F1"/>
          </w:tcPr>
          <w:p w:rsidR="00194B7A" w:rsidRDefault="009864B7">
            <w:pPr>
              <w:pStyle w:val="TableParagraph"/>
              <w:spacing w:line="219" w:lineRule="exact"/>
              <w:ind w:left="108"/>
              <w:rPr>
                <w:b/>
                <w:sz w:val="18"/>
              </w:rPr>
            </w:pPr>
            <w:r>
              <w:rPr>
                <w:b/>
                <w:sz w:val="18"/>
              </w:rPr>
              <w:t>RESULTADO</w:t>
            </w:r>
          </w:p>
          <w:p w:rsidR="00194B7A" w:rsidRDefault="009864B7">
            <w:pPr>
              <w:pStyle w:val="TableParagraph"/>
              <w:spacing w:before="1" w:line="199" w:lineRule="exact"/>
              <w:ind w:left="108"/>
              <w:rPr>
                <w:b/>
                <w:sz w:val="18"/>
              </w:rPr>
            </w:pPr>
            <w:r>
              <w:rPr>
                <w:b/>
                <w:sz w:val="18"/>
              </w:rPr>
              <w:t>ESPECÍFICO</w:t>
            </w:r>
          </w:p>
        </w:tc>
        <w:tc>
          <w:tcPr>
            <w:tcW w:w="3301" w:type="dxa"/>
            <w:tcBorders>
              <w:top w:val="single" w:sz="4" w:space="0" w:color="7E7E7E"/>
              <w:left w:val="single" w:sz="4" w:space="0" w:color="7E7E7E"/>
            </w:tcBorders>
            <w:shd w:val="clear" w:color="auto" w:fill="F1F1F1"/>
          </w:tcPr>
          <w:p w:rsidR="00194B7A" w:rsidRDefault="009864B7">
            <w:pPr>
              <w:pStyle w:val="TableParagraph"/>
              <w:spacing w:line="219" w:lineRule="exact"/>
              <w:rPr>
                <w:sz w:val="18"/>
              </w:rPr>
            </w:pPr>
            <w:r>
              <w:rPr>
                <w:sz w:val="18"/>
              </w:rPr>
              <w:t>Porcentaje de PAM con acceso a servicios</w:t>
            </w:r>
          </w:p>
          <w:p w:rsidR="00194B7A" w:rsidRDefault="009864B7">
            <w:pPr>
              <w:pStyle w:val="TableParagraph"/>
              <w:spacing w:before="1" w:line="199" w:lineRule="exact"/>
              <w:rPr>
                <w:sz w:val="18"/>
              </w:rPr>
            </w:pPr>
            <w:r>
              <w:rPr>
                <w:sz w:val="18"/>
              </w:rPr>
              <w:t>especializados</w:t>
            </w:r>
          </w:p>
        </w:tc>
        <w:tc>
          <w:tcPr>
            <w:tcW w:w="1426" w:type="dxa"/>
            <w:tcBorders>
              <w:top w:val="single" w:sz="4" w:space="0" w:color="7E7E7E"/>
            </w:tcBorders>
            <w:shd w:val="clear" w:color="auto" w:fill="F1F1F1"/>
          </w:tcPr>
          <w:p w:rsidR="00194B7A" w:rsidRDefault="009864B7">
            <w:pPr>
              <w:pStyle w:val="TableParagraph"/>
              <w:spacing w:before="109"/>
              <w:ind w:left="135"/>
              <w:rPr>
                <w:sz w:val="18"/>
              </w:rPr>
            </w:pPr>
            <w:r>
              <w:rPr>
                <w:sz w:val="18"/>
              </w:rPr>
              <w:t>0.22%</w:t>
            </w:r>
          </w:p>
        </w:tc>
        <w:tc>
          <w:tcPr>
            <w:tcW w:w="1372" w:type="dxa"/>
            <w:tcBorders>
              <w:top w:val="single" w:sz="4" w:space="0" w:color="7E7E7E"/>
            </w:tcBorders>
            <w:shd w:val="clear" w:color="auto" w:fill="F1F1F1"/>
          </w:tcPr>
          <w:p w:rsidR="00194B7A" w:rsidRDefault="009864B7">
            <w:pPr>
              <w:pStyle w:val="TableParagraph"/>
              <w:spacing w:before="109"/>
              <w:ind w:left="203"/>
              <w:rPr>
                <w:sz w:val="18"/>
              </w:rPr>
            </w:pPr>
            <w:r>
              <w:rPr>
                <w:sz w:val="18"/>
              </w:rPr>
              <w:t>1.5%</w:t>
            </w:r>
          </w:p>
        </w:tc>
      </w:tr>
      <w:tr w:rsidR="00194B7A">
        <w:trPr>
          <w:trHeight w:val="439"/>
        </w:trPr>
        <w:tc>
          <w:tcPr>
            <w:tcW w:w="1705" w:type="dxa"/>
            <w:vMerge w:val="restart"/>
            <w:tcBorders>
              <w:right w:val="single" w:sz="4" w:space="0" w:color="7E7E7E"/>
            </w:tcBorders>
          </w:tcPr>
          <w:p w:rsidR="00194B7A" w:rsidRDefault="00194B7A">
            <w:pPr>
              <w:pStyle w:val="TableParagraph"/>
              <w:spacing w:before="10"/>
              <w:ind w:left="0"/>
              <w:rPr>
                <w:b/>
                <w:sz w:val="26"/>
              </w:rPr>
            </w:pPr>
          </w:p>
          <w:p w:rsidR="00194B7A" w:rsidRDefault="009864B7">
            <w:pPr>
              <w:pStyle w:val="TableParagraph"/>
              <w:ind w:left="108"/>
              <w:rPr>
                <w:b/>
                <w:sz w:val="18"/>
              </w:rPr>
            </w:pPr>
            <w:r>
              <w:rPr>
                <w:b/>
                <w:sz w:val="18"/>
              </w:rPr>
              <w:t>PRODUCTO N° 1</w:t>
            </w:r>
          </w:p>
        </w:tc>
        <w:tc>
          <w:tcPr>
            <w:tcW w:w="3301" w:type="dxa"/>
            <w:tcBorders>
              <w:left w:val="single" w:sz="4" w:space="0" w:color="7E7E7E"/>
            </w:tcBorders>
          </w:tcPr>
          <w:p w:rsidR="00194B7A" w:rsidRDefault="009864B7">
            <w:pPr>
              <w:pStyle w:val="TableParagraph"/>
              <w:spacing w:line="219" w:lineRule="exact"/>
              <w:rPr>
                <w:sz w:val="18"/>
              </w:rPr>
            </w:pPr>
            <w:r>
              <w:rPr>
                <w:sz w:val="18"/>
              </w:rPr>
              <w:t>Porcentaje de familiares y cuidadores con</w:t>
            </w:r>
          </w:p>
          <w:p w:rsidR="00194B7A" w:rsidRDefault="009864B7">
            <w:pPr>
              <w:pStyle w:val="TableParagraph"/>
              <w:spacing w:before="1" w:line="199" w:lineRule="exact"/>
              <w:rPr>
                <w:sz w:val="18"/>
              </w:rPr>
            </w:pPr>
            <w:r>
              <w:rPr>
                <w:sz w:val="18"/>
              </w:rPr>
              <w:t>competencias fortalecidas</w:t>
            </w:r>
          </w:p>
        </w:tc>
        <w:tc>
          <w:tcPr>
            <w:tcW w:w="1426" w:type="dxa"/>
          </w:tcPr>
          <w:p w:rsidR="00194B7A" w:rsidRDefault="009864B7">
            <w:pPr>
              <w:pStyle w:val="TableParagraph"/>
              <w:spacing w:before="109"/>
              <w:ind w:left="135"/>
              <w:rPr>
                <w:sz w:val="18"/>
              </w:rPr>
            </w:pPr>
            <w:r>
              <w:rPr>
                <w:sz w:val="18"/>
              </w:rPr>
              <w:t>33.84%</w:t>
            </w:r>
          </w:p>
        </w:tc>
        <w:tc>
          <w:tcPr>
            <w:tcW w:w="1372" w:type="dxa"/>
          </w:tcPr>
          <w:p w:rsidR="00194B7A" w:rsidRDefault="009864B7">
            <w:pPr>
              <w:pStyle w:val="TableParagraph"/>
              <w:spacing w:before="109"/>
              <w:ind w:left="203"/>
              <w:rPr>
                <w:sz w:val="18"/>
              </w:rPr>
            </w:pPr>
            <w:r>
              <w:rPr>
                <w:sz w:val="18"/>
              </w:rPr>
              <w:t>66%</w:t>
            </w:r>
          </w:p>
        </w:tc>
      </w:tr>
      <w:tr w:rsidR="00194B7A">
        <w:trPr>
          <w:trHeight w:val="439"/>
        </w:trPr>
        <w:tc>
          <w:tcPr>
            <w:tcW w:w="1705" w:type="dxa"/>
            <w:vMerge/>
            <w:tcBorders>
              <w:top w:val="nil"/>
              <w:right w:val="single" w:sz="4" w:space="0" w:color="7E7E7E"/>
            </w:tcBorders>
          </w:tcPr>
          <w:p w:rsidR="00194B7A" w:rsidRDefault="00194B7A">
            <w:pPr>
              <w:rPr>
                <w:sz w:val="2"/>
                <w:szCs w:val="2"/>
              </w:rPr>
            </w:pPr>
          </w:p>
        </w:tc>
        <w:tc>
          <w:tcPr>
            <w:tcW w:w="3301" w:type="dxa"/>
            <w:tcBorders>
              <w:left w:val="single" w:sz="4" w:space="0" w:color="7E7E7E"/>
            </w:tcBorders>
            <w:shd w:val="clear" w:color="auto" w:fill="F1F1F1"/>
          </w:tcPr>
          <w:p w:rsidR="00194B7A" w:rsidRDefault="009864B7">
            <w:pPr>
              <w:pStyle w:val="TableParagraph"/>
              <w:spacing w:line="219" w:lineRule="exact"/>
              <w:rPr>
                <w:sz w:val="18"/>
              </w:rPr>
            </w:pPr>
            <w:r>
              <w:rPr>
                <w:sz w:val="18"/>
              </w:rPr>
              <w:t>Número de familiares y cuidadores con</w:t>
            </w:r>
          </w:p>
          <w:p w:rsidR="00194B7A" w:rsidRDefault="009864B7">
            <w:pPr>
              <w:pStyle w:val="TableParagraph"/>
              <w:spacing w:before="1" w:line="199" w:lineRule="exact"/>
              <w:rPr>
                <w:sz w:val="18"/>
              </w:rPr>
            </w:pPr>
            <w:r>
              <w:rPr>
                <w:sz w:val="18"/>
              </w:rPr>
              <w:t>competencias fortalecidas</w:t>
            </w:r>
          </w:p>
        </w:tc>
        <w:tc>
          <w:tcPr>
            <w:tcW w:w="1426" w:type="dxa"/>
            <w:shd w:val="clear" w:color="auto" w:fill="F1F1F1"/>
          </w:tcPr>
          <w:p w:rsidR="00194B7A" w:rsidRDefault="009864B7">
            <w:pPr>
              <w:pStyle w:val="TableParagraph"/>
              <w:spacing w:before="109"/>
              <w:ind w:left="135"/>
              <w:rPr>
                <w:sz w:val="18"/>
              </w:rPr>
            </w:pPr>
            <w:r>
              <w:rPr>
                <w:sz w:val="18"/>
              </w:rPr>
              <w:t>134</w:t>
            </w:r>
          </w:p>
        </w:tc>
        <w:tc>
          <w:tcPr>
            <w:tcW w:w="1372" w:type="dxa"/>
            <w:shd w:val="clear" w:color="auto" w:fill="F1F1F1"/>
          </w:tcPr>
          <w:p w:rsidR="00194B7A" w:rsidRDefault="009864B7">
            <w:pPr>
              <w:pStyle w:val="TableParagraph"/>
              <w:spacing w:before="109"/>
              <w:ind w:left="203"/>
              <w:rPr>
                <w:sz w:val="18"/>
              </w:rPr>
            </w:pPr>
            <w:r>
              <w:rPr>
                <w:sz w:val="18"/>
              </w:rPr>
              <w:t>340</w:t>
            </w:r>
          </w:p>
        </w:tc>
      </w:tr>
      <w:tr w:rsidR="00194B7A">
        <w:trPr>
          <w:trHeight w:val="439"/>
        </w:trPr>
        <w:tc>
          <w:tcPr>
            <w:tcW w:w="1705" w:type="dxa"/>
            <w:vMerge w:val="restart"/>
            <w:tcBorders>
              <w:right w:val="single" w:sz="4" w:space="0" w:color="7E7E7E"/>
            </w:tcBorders>
          </w:tcPr>
          <w:p w:rsidR="00194B7A" w:rsidRDefault="00194B7A">
            <w:pPr>
              <w:pStyle w:val="TableParagraph"/>
              <w:ind w:left="0"/>
              <w:rPr>
                <w:b/>
                <w:sz w:val="18"/>
              </w:rPr>
            </w:pPr>
          </w:p>
          <w:p w:rsidR="00194B7A" w:rsidRDefault="009864B7">
            <w:pPr>
              <w:pStyle w:val="TableParagraph"/>
              <w:spacing w:before="110"/>
              <w:ind w:left="108"/>
              <w:rPr>
                <w:b/>
                <w:sz w:val="18"/>
              </w:rPr>
            </w:pPr>
            <w:r>
              <w:rPr>
                <w:b/>
                <w:sz w:val="18"/>
              </w:rPr>
              <w:t>PRODUCTO N° 2</w:t>
            </w:r>
          </w:p>
        </w:tc>
        <w:tc>
          <w:tcPr>
            <w:tcW w:w="3301" w:type="dxa"/>
            <w:tcBorders>
              <w:left w:val="single" w:sz="4" w:space="0" w:color="7E7E7E"/>
            </w:tcBorders>
          </w:tcPr>
          <w:p w:rsidR="00194B7A" w:rsidRDefault="009864B7">
            <w:pPr>
              <w:pStyle w:val="TableParagraph"/>
              <w:spacing w:line="219" w:lineRule="exact"/>
              <w:rPr>
                <w:sz w:val="18"/>
              </w:rPr>
            </w:pPr>
            <w:r>
              <w:rPr>
                <w:sz w:val="18"/>
              </w:rPr>
              <w:t>Porcentaje de PAM con derechos</w:t>
            </w:r>
          </w:p>
          <w:p w:rsidR="00194B7A" w:rsidRDefault="009864B7">
            <w:pPr>
              <w:pStyle w:val="TableParagraph"/>
              <w:spacing w:before="1" w:line="199" w:lineRule="exact"/>
              <w:rPr>
                <w:sz w:val="18"/>
              </w:rPr>
            </w:pPr>
            <w:r>
              <w:rPr>
                <w:sz w:val="18"/>
              </w:rPr>
              <w:t>restituidos o fortalecidos</w:t>
            </w:r>
          </w:p>
        </w:tc>
        <w:tc>
          <w:tcPr>
            <w:tcW w:w="1426" w:type="dxa"/>
          </w:tcPr>
          <w:p w:rsidR="00194B7A" w:rsidRDefault="009864B7">
            <w:pPr>
              <w:pStyle w:val="TableParagraph"/>
              <w:spacing w:before="109"/>
              <w:ind w:left="135"/>
              <w:rPr>
                <w:sz w:val="18"/>
              </w:rPr>
            </w:pPr>
            <w:r>
              <w:rPr>
                <w:sz w:val="18"/>
              </w:rPr>
              <w:t>35.40%</w:t>
            </w:r>
          </w:p>
        </w:tc>
        <w:tc>
          <w:tcPr>
            <w:tcW w:w="1372" w:type="dxa"/>
          </w:tcPr>
          <w:p w:rsidR="00194B7A" w:rsidRDefault="009864B7">
            <w:pPr>
              <w:pStyle w:val="TableParagraph"/>
              <w:spacing w:before="109"/>
              <w:ind w:left="203"/>
              <w:rPr>
                <w:sz w:val="18"/>
              </w:rPr>
            </w:pPr>
            <w:r>
              <w:rPr>
                <w:sz w:val="18"/>
              </w:rPr>
              <w:t>51%</w:t>
            </w:r>
          </w:p>
        </w:tc>
      </w:tr>
      <w:tr w:rsidR="00194B7A">
        <w:trPr>
          <w:trHeight w:val="441"/>
        </w:trPr>
        <w:tc>
          <w:tcPr>
            <w:tcW w:w="1705" w:type="dxa"/>
            <w:vMerge/>
            <w:tcBorders>
              <w:top w:val="nil"/>
              <w:right w:val="single" w:sz="4" w:space="0" w:color="7E7E7E"/>
            </w:tcBorders>
          </w:tcPr>
          <w:p w:rsidR="00194B7A" w:rsidRDefault="00194B7A">
            <w:pPr>
              <w:rPr>
                <w:sz w:val="2"/>
                <w:szCs w:val="2"/>
              </w:rPr>
            </w:pPr>
          </w:p>
        </w:tc>
        <w:tc>
          <w:tcPr>
            <w:tcW w:w="3301" w:type="dxa"/>
            <w:tcBorders>
              <w:left w:val="single" w:sz="4" w:space="0" w:color="7E7E7E"/>
            </w:tcBorders>
            <w:shd w:val="clear" w:color="auto" w:fill="F1F1F1"/>
          </w:tcPr>
          <w:p w:rsidR="00194B7A" w:rsidRDefault="009864B7">
            <w:pPr>
              <w:pStyle w:val="TableParagraph"/>
              <w:spacing w:line="219" w:lineRule="exact"/>
              <w:rPr>
                <w:sz w:val="18"/>
              </w:rPr>
            </w:pPr>
            <w:r>
              <w:rPr>
                <w:sz w:val="18"/>
              </w:rPr>
              <w:t>Número de PAM atendidas involucrando</w:t>
            </w:r>
          </w:p>
          <w:p w:rsidR="00194B7A" w:rsidRDefault="009864B7">
            <w:pPr>
              <w:pStyle w:val="TableParagraph"/>
              <w:spacing w:before="1" w:line="202" w:lineRule="exact"/>
              <w:rPr>
                <w:sz w:val="18"/>
              </w:rPr>
            </w:pPr>
            <w:r>
              <w:rPr>
                <w:sz w:val="18"/>
              </w:rPr>
              <w:t>el entorno familiar y social</w:t>
            </w:r>
          </w:p>
        </w:tc>
        <w:tc>
          <w:tcPr>
            <w:tcW w:w="1426" w:type="dxa"/>
            <w:shd w:val="clear" w:color="auto" w:fill="F1F1F1"/>
          </w:tcPr>
          <w:p w:rsidR="00194B7A" w:rsidRDefault="009864B7">
            <w:pPr>
              <w:pStyle w:val="TableParagraph"/>
              <w:spacing w:before="109"/>
              <w:ind w:left="135"/>
              <w:rPr>
                <w:sz w:val="18"/>
              </w:rPr>
            </w:pPr>
            <w:r>
              <w:rPr>
                <w:sz w:val="18"/>
              </w:rPr>
              <w:t>1788</w:t>
            </w:r>
          </w:p>
        </w:tc>
        <w:tc>
          <w:tcPr>
            <w:tcW w:w="1372" w:type="dxa"/>
            <w:shd w:val="clear" w:color="auto" w:fill="F1F1F1"/>
          </w:tcPr>
          <w:p w:rsidR="00194B7A" w:rsidRDefault="009864B7">
            <w:pPr>
              <w:pStyle w:val="TableParagraph"/>
              <w:spacing w:before="109"/>
              <w:ind w:left="203"/>
              <w:rPr>
                <w:sz w:val="18"/>
              </w:rPr>
            </w:pPr>
            <w:r>
              <w:rPr>
                <w:sz w:val="18"/>
              </w:rPr>
              <w:t>1926</w:t>
            </w:r>
          </w:p>
        </w:tc>
      </w:tr>
      <w:tr w:rsidR="00194B7A">
        <w:trPr>
          <w:trHeight w:val="439"/>
        </w:trPr>
        <w:tc>
          <w:tcPr>
            <w:tcW w:w="1705" w:type="dxa"/>
            <w:tcBorders>
              <w:right w:val="single" w:sz="4" w:space="0" w:color="7E7E7E"/>
            </w:tcBorders>
          </w:tcPr>
          <w:p w:rsidR="00194B7A" w:rsidRDefault="009864B7">
            <w:pPr>
              <w:pStyle w:val="TableParagraph"/>
              <w:spacing w:before="107"/>
              <w:ind w:left="108"/>
              <w:rPr>
                <w:b/>
                <w:sz w:val="18"/>
              </w:rPr>
            </w:pPr>
            <w:r>
              <w:rPr>
                <w:b/>
                <w:sz w:val="18"/>
              </w:rPr>
              <w:t>ACTIVIDAD 1.1</w:t>
            </w:r>
          </w:p>
        </w:tc>
        <w:tc>
          <w:tcPr>
            <w:tcW w:w="3301" w:type="dxa"/>
            <w:tcBorders>
              <w:left w:val="single" w:sz="4" w:space="0" w:color="7E7E7E"/>
            </w:tcBorders>
          </w:tcPr>
          <w:p w:rsidR="00194B7A" w:rsidRDefault="009864B7">
            <w:pPr>
              <w:pStyle w:val="TableParagraph"/>
              <w:spacing w:line="218" w:lineRule="exact"/>
              <w:rPr>
                <w:sz w:val="18"/>
              </w:rPr>
            </w:pPr>
            <w:r>
              <w:rPr>
                <w:sz w:val="18"/>
              </w:rPr>
              <w:t>Número de familiares que han fortalecido</w:t>
            </w:r>
          </w:p>
          <w:p w:rsidR="00194B7A" w:rsidRDefault="009864B7">
            <w:pPr>
              <w:pStyle w:val="TableParagraph"/>
              <w:spacing w:line="201" w:lineRule="exact"/>
              <w:rPr>
                <w:sz w:val="18"/>
              </w:rPr>
            </w:pPr>
            <w:r>
              <w:rPr>
                <w:sz w:val="18"/>
              </w:rPr>
              <w:t>sus competencias</w:t>
            </w:r>
          </w:p>
        </w:tc>
        <w:tc>
          <w:tcPr>
            <w:tcW w:w="1426" w:type="dxa"/>
          </w:tcPr>
          <w:p w:rsidR="00194B7A" w:rsidRDefault="009864B7">
            <w:pPr>
              <w:pStyle w:val="TableParagraph"/>
              <w:spacing w:before="107"/>
              <w:ind w:left="135"/>
              <w:rPr>
                <w:sz w:val="18"/>
              </w:rPr>
            </w:pPr>
            <w:r>
              <w:rPr>
                <w:sz w:val="18"/>
              </w:rPr>
              <w:t>98</w:t>
            </w:r>
          </w:p>
        </w:tc>
        <w:tc>
          <w:tcPr>
            <w:tcW w:w="1372" w:type="dxa"/>
          </w:tcPr>
          <w:p w:rsidR="00194B7A" w:rsidRDefault="009864B7">
            <w:pPr>
              <w:pStyle w:val="TableParagraph"/>
              <w:spacing w:before="107"/>
              <w:ind w:left="203"/>
              <w:rPr>
                <w:sz w:val="18"/>
              </w:rPr>
            </w:pPr>
            <w:r>
              <w:rPr>
                <w:sz w:val="18"/>
              </w:rPr>
              <w:t>290</w:t>
            </w:r>
          </w:p>
        </w:tc>
      </w:tr>
      <w:tr w:rsidR="00194B7A">
        <w:trPr>
          <w:trHeight w:val="439"/>
        </w:trPr>
        <w:tc>
          <w:tcPr>
            <w:tcW w:w="1705" w:type="dxa"/>
            <w:tcBorders>
              <w:right w:val="single" w:sz="4" w:space="0" w:color="7E7E7E"/>
            </w:tcBorders>
            <w:shd w:val="clear" w:color="auto" w:fill="F1F1F1"/>
          </w:tcPr>
          <w:p w:rsidR="00194B7A" w:rsidRDefault="009864B7">
            <w:pPr>
              <w:pStyle w:val="TableParagraph"/>
              <w:spacing w:before="107"/>
              <w:ind w:left="108"/>
              <w:rPr>
                <w:b/>
                <w:sz w:val="18"/>
              </w:rPr>
            </w:pPr>
            <w:r>
              <w:rPr>
                <w:b/>
                <w:sz w:val="18"/>
              </w:rPr>
              <w:t>ACTIVIDAD 1.2</w:t>
            </w:r>
          </w:p>
        </w:tc>
        <w:tc>
          <w:tcPr>
            <w:tcW w:w="3301" w:type="dxa"/>
            <w:tcBorders>
              <w:left w:val="single" w:sz="4" w:space="0" w:color="7E7E7E"/>
            </w:tcBorders>
            <w:shd w:val="clear" w:color="auto" w:fill="F1F1F1"/>
          </w:tcPr>
          <w:p w:rsidR="00194B7A" w:rsidRDefault="009864B7">
            <w:pPr>
              <w:pStyle w:val="TableParagraph"/>
              <w:spacing w:line="218" w:lineRule="exact"/>
              <w:rPr>
                <w:sz w:val="18"/>
              </w:rPr>
            </w:pPr>
            <w:r>
              <w:rPr>
                <w:sz w:val="18"/>
              </w:rPr>
              <w:t>Número de cuidadores que han</w:t>
            </w:r>
          </w:p>
          <w:p w:rsidR="00194B7A" w:rsidRDefault="009864B7">
            <w:pPr>
              <w:pStyle w:val="TableParagraph"/>
              <w:spacing w:line="201" w:lineRule="exact"/>
              <w:rPr>
                <w:sz w:val="18"/>
              </w:rPr>
            </w:pPr>
            <w:r>
              <w:rPr>
                <w:sz w:val="18"/>
              </w:rPr>
              <w:t>fortalecido sus competencias</w:t>
            </w:r>
          </w:p>
        </w:tc>
        <w:tc>
          <w:tcPr>
            <w:tcW w:w="1426" w:type="dxa"/>
            <w:shd w:val="clear" w:color="auto" w:fill="F1F1F1"/>
          </w:tcPr>
          <w:p w:rsidR="00194B7A" w:rsidRDefault="009864B7">
            <w:pPr>
              <w:pStyle w:val="TableParagraph"/>
              <w:spacing w:before="107"/>
              <w:ind w:left="135"/>
              <w:rPr>
                <w:sz w:val="18"/>
              </w:rPr>
            </w:pPr>
            <w:r>
              <w:rPr>
                <w:sz w:val="18"/>
              </w:rPr>
              <w:t>36</w:t>
            </w:r>
          </w:p>
        </w:tc>
        <w:tc>
          <w:tcPr>
            <w:tcW w:w="1372" w:type="dxa"/>
            <w:shd w:val="clear" w:color="auto" w:fill="F1F1F1"/>
          </w:tcPr>
          <w:p w:rsidR="00194B7A" w:rsidRDefault="009864B7">
            <w:pPr>
              <w:pStyle w:val="TableParagraph"/>
              <w:spacing w:before="107"/>
              <w:ind w:left="203"/>
              <w:rPr>
                <w:sz w:val="18"/>
              </w:rPr>
            </w:pPr>
            <w:r>
              <w:rPr>
                <w:sz w:val="18"/>
              </w:rPr>
              <w:t>50</w:t>
            </w:r>
          </w:p>
        </w:tc>
      </w:tr>
      <w:tr w:rsidR="00194B7A">
        <w:trPr>
          <w:trHeight w:val="439"/>
        </w:trPr>
        <w:tc>
          <w:tcPr>
            <w:tcW w:w="1705" w:type="dxa"/>
            <w:tcBorders>
              <w:right w:val="single" w:sz="4" w:space="0" w:color="7E7E7E"/>
            </w:tcBorders>
          </w:tcPr>
          <w:p w:rsidR="00194B7A" w:rsidRDefault="009864B7">
            <w:pPr>
              <w:pStyle w:val="TableParagraph"/>
              <w:spacing w:before="110"/>
              <w:ind w:left="108"/>
              <w:rPr>
                <w:b/>
                <w:sz w:val="18"/>
              </w:rPr>
            </w:pPr>
            <w:r>
              <w:rPr>
                <w:b/>
                <w:sz w:val="18"/>
              </w:rPr>
              <w:t>ACTIVIDAD 2.1</w:t>
            </w:r>
          </w:p>
        </w:tc>
        <w:tc>
          <w:tcPr>
            <w:tcW w:w="3301" w:type="dxa"/>
            <w:tcBorders>
              <w:left w:val="single" w:sz="4" w:space="0" w:color="7E7E7E"/>
            </w:tcBorders>
          </w:tcPr>
          <w:p w:rsidR="00194B7A" w:rsidRDefault="009864B7">
            <w:pPr>
              <w:pStyle w:val="TableParagraph"/>
              <w:spacing w:line="218" w:lineRule="exact"/>
              <w:rPr>
                <w:sz w:val="18"/>
              </w:rPr>
            </w:pPr>
            <w:r>
              <w:rPr>
                <w:sz w:val="18"/>
              </w:rPr>
              <w:t>Número PAM evaluados en situación de</w:t>
            </w:r>
          </w:p>
          <w:p w:rsidR="00194B7A" w:rsidRDefault="009864B7">
            <w:pPr>
              <w:pStyle w:val="TableParagraph"/>
              <w:spacing w:line="201" w:lineRule="exact"/>
              <w:rPr>
                <w:sz w:val="18"/>
              </w:rPr>
            </w:pPr>
            <w:r>
              <w:rPr>
                <w:sz w:val="18"/>
              </w:rPr>
              <w:t>riesgo.</w:t>
            </w:r>
          </w:p>
        </w:tc>
        <w:tc>
          <w:tcPr>
            <w:tcW w:w="1426" w:type="dxa"/>
          </w:tcPr>
          <w:p w:rsidR="00194B7A" w:rsidRDefault="009864B7">
            <w:pPr>
              <w:pStyle w:val="TableParagraph"/>
              <w:spacing w:before="110"/>
              <w:ind w:left="135"/>
              <w:rPr>
                <w:sz w:val="18"/>
              </w:rPr>
            </w:pPr>
            <w:r>
              <w:rPr>
                <w:sz w:val="18"/>
              </w:rPr>
              <w:t>206</w:t>
            </w:r>
          </w:p>
        </w:tc>
        <w:tc>
          <w:tcPr>
            <w:tcW w:w="1372" w:type="dxa"/>
          </w:tcPr>
          <w:p w:rsidR="00194B7A" w:rsidRDefault="009864B7">
            <w:pPr>
              <w:pStyle w:val="TableParagraph"/>
              <w:spacing w:before="110"/>
              <w:ind w:left="203"/>
              <w:rPr>
                <w:b/>
                <w:sz w:val="12"/>
              </w:rPr>
            </w:pPr>
            <w:r>
              <w:rPr>
                <w:b/>
                <w:color w:val="FF0000"/>
                <w:sz w:val="18"/>
              </w:rPr>
              <w:t>S/D</w:t>
            </w:r>
            <w:r>
              <w:rPr>
                <w:b/>
                <w:color w:val="FF0000"/>
                <w:position w:val="5"/>
                <w:sz w:val="12"/>
              </w:rPr>
              <w:t>1</w:t>
            </w:r>
          </w:p>
        </w:tc>
      </w:tr>
      <w:tr w:rsidR="00194B7A">
        <w:trPr>
          <w:trHeight w:val="439"/>
        </w:trPr>
        <w:tc>
          <w:tcPr>
            <w:tcW w:w="1705" w:type="dxa"/>
            <w:tcBorders>
              <w:right w:val="single" w:sz="4" w:space="0" w:color="7E7E7E"/>
            </w:tcBorders>
            <w:shd w:val="clear" w:color="auto" w:fill="F1F1F1"/>
          </w:tcPr>
          <w:p w:rsidR="00194B7A" w:rsidRDefault="009864B7">
            <w:pPr>
              <w:pStyle w:val="TableParagraph"/>
              <w:spacing w:before="109"/>
              <w:ind w:left="108"/>
              <w:rPr>
                <w:b/>
                <w:sz w:val="18"/>
              </w:rPr>
            </w:pPr>
            <w:r>
              <w:rPr>
                <w:b/>
                <w:sz w:val="18"/>
              </w:rPr>
              <w:t>ACTIVIDAD 2.2</w:t>
            </w:r>
          </w:p>
        </w:tc>
        <w:tc>
          <w:tcPr>
            <w:tcW w:w="3301" w:type="dxa"/>
            <w:tcBorders>
              <w:left w:val="single" w:sz="4" w:space="0" w:color="7E7E7E"/>
            </w:tcBorders>
            <w:shd w:val="clear" w:color="auto" w:fill="F1F1F1"/>
          </w:tcPr>
          <w:p w:rsidR="00194B7A" w:rsidRDefault="009864B7">
            <w:pPr>
              <w:pStyle w:val="TableParagraph"/>
              <w:spacing w:line="218" w:lineRule="exact"/>
              <w:rPr>
                <w:sz w:val="18"/>
              </w:rPr>
            </w:pPr>
            <w:r>
              <w:rPr>
                <w:sz w:val="18"/>
              </w:rPr>
              <w:t>Número de PAM atendidos en Centros de</w:t>
            </w:r>
          </w:p>
          <w:p w:rsidR="00194B7A" w:rsidRDefault="009864B7">
            <w:pPr>
              <w:pStyle w:val="TableParagraph"/>
              <w:spacing w:line="201" w:lineRule="exact"/>
              <w:rPr>
                <w:sz w:val="18"/>
              </w:rPr>
            </w:pPr>
            <w:r>
              <w:rPr>
                <w:sz w:val="18"/>
              </w:rPr>
              <w:t>Noche.</w:t>
            </w:r>
          </w:p>
        </w:tc>
        <w:tc>
          <w:tcPr>
            <w:tcW w:w="1426" w:type="dxa"/>
            <w:shd w:val="clear" w:color="auto" w:fill="F1F1F1"/>
          </w:tcPr>
          <w:p w:rsidR="00194B7A" w:rsidRDefault="009864B7">
            <w:pPr>
              <w:pStyle w:val="TableParagraph"/>
              <w:spacing w:before="109"/>
              <w:ind w:left="135"/>
              <w:rPr>
                <w:sz w:val="18"/>
              </w:rPr>
            </w:pPr>
            <w:r>
              <w:rPr>
                <w:sz w:val="18"/>
              </w:rPr>
              <w:t>57</w:t>
            </w:r>
          </w:p>
        </w:tc>
        <w:tc>
          <w:tcPr>
            <w:tcW w:w="1372" w:type="dxa"/>
            <w:shd w:val="clear" w:color="auto" w:fill="F1F1F1"/>
          </w:tcPr>
          <w:p w:rsidR="00194B7A" w:rsidRDefault="009864B7">
            <w:pPr>
              <w:pStyle w:val="TableParagraph"/>
              <w:spacing w:before="109"/>
              <w:ind w:left="203"/>
              <w:rPr>
                <w:sz w:val="12"/>
              </w:rPr>
            </w:pPr>
            <w:r>
              <w:rPr>
                <w:sz w:val="18"/>
              </w:rPr>
              <w:t>58</w:t>
            </w:r>
            <w:r>
              <w:rPr>
                <w:position w:val="5"/>
                <w:sz w:val="12"/>
              </w:rPr>
              <w:t>2</w:t>
            </w:r>
          </w:p>
        </w:tc>
      </w:tr>
      <w:tr w:rsidR="00194B7A">
        <w:trPr>
          <w:trHeight w:val="439"/>
        </w:trPr>
        <w:tc>
          <w:tcPr>
            <w:tcW w:w="1705" w:type="dxa"/>
            <w:tcBorders>
              <w:right w:val="single" w:sz="4" w:space="0" w:color="7E7E7E"/>
            </w:tcBorders>
          </w:tcPr>
          <w:p w:rsidR="00194B7A" w:rsidRDefault="009864B7">
            <w:pPr>
              <w:pStyle w:val="TableParagraph"/>
              <w:spacing w:before="109"/>
              <w:ind w:left="108"/>
              <w:rPr>
                <w:b/>
                <w:sz w:val="18"/>
              </w:rPr>
            </w:pPr>
            <w:r>
              <w:rPr>
                <w:b/>
                <w:sz w:val="18"/>
              </w:rPr>
              <w:t>ACTIVIDAD 2.3</w:t>
            </w:r>
          </w:p>
        </w:tc>
        <w:tc>
          <w:tcPr>
            <w:tcW w:w="3301" w:type="dxa"/>
            <w:tcBorders>
              <w:left w:val="single" w:sz="4" w:space="0" w:color="7E7E7E"/>
            </w:tcBorders>
          </w:tcPr>
          <w:p w:rsidR="00194B7A" w:rsidRDefault="009864B7">
            <w:pPr>
              <w:pStyle w:val="TableParagraph"/>
              <w:spacing w:line="219" w:lineRule="exact"/>
              <w:rPr>
                <w:sz w:val="18"/>
              </w:rPr>
            </w:pPr>
            <w:r>
              <w:rPr>
                <w:sz w:val="18"/>
              </w:rPr>
              <w:t>Número de PAM atendidos en Centros de</w:t>
            </w:r>
          </w:p>
          <w:p w:rsidR="00194B7A" w:rsidRDefault="009864B7">
            <w:pPr>
              <w:pStyle w:val="TableParagraph"/>
              <w:spacing w:before="1" w:line="199" w:lineRule="exact"/>
              <w:rPr>
                <w:sz w:val="18"/>
              </w:rPr>
            </w:pPr>
            <w:r>
              <w:rPr>
                <w:sz w:val="18"/>
              </w:rPr>
              <w:t>Atención Residencial.</w:t>
            </w:r>
          </w:p>
        </w:tc>
        <w:tc>
          <w:tcPr>
            <w:tcW w:w="1426" w:type="dxa"/>
          </w:tcPr>
          <w:p w:rsidR="00194B7A" w:rsidRDefault="009864B7">
            <w:pPr>
              <w:pStyle w:val="TableParagraph"/>
              <w:spacing w:before="109"/>
              <w:ind w:left="135"/>
              <w:rPr>
                <w:sz w:val="18"/>
              </w:rPr>
            </w:pPr>
            <w:r>
              <w:rPr>
                <w:sz w:val="18"/>
              </w:rPr>
              <w:t>327</w:t>
            </w:r>
          </w:p>
        </w:tc>
        <w:tc>
          <w:tcPr>
            <w:tcW w:w="1372" w:type="dxa"/>
          </w:tcPr>
          <w:p w:rsidR="00194B7A" w:rsidRDefault="009864B7">
            <w:pPr>
              <w:pStyle w:val="TableParagraph"/>
              <w:spacing w:before="109"/>
              <w:ind w:left="203"/>
              <w:rPr>
                <w:sz w:val="18"/>
              </w:rPr>
            </w:pPr>
            <w:r>
              <w:rPr>
                <w:sz w:val="18"/>
              </w:rPr>
              <w:t>331</w:t>
            </w:r>
          </w:p>
        </w:tc>
      </w:tr>
      <w:tr w:rsidR="00194B7A">
        <w:trPr>
          <w:trHeight w:val="439"/>
        </w:trPr>
        <w:tc>
          <w:tcPr>
            <w:tcW w:w="1705" w:type="dxa"/>
            <w:tcBorders>
              <w:right w:val="single" w:sz="4" w:space="0" w:color="7E7E7E"/>
            </w:tcBorders>
            <w:shd w:val="clear" w:color="auto" w:fill="F1F1F1"/>
          </w:tcPr>
          <w:p w:rsidR="00194B7A" w:rsidRDefault="009864B7">
            <w:pPr>
              <w:pStyle w:val="TableParagraph"/>
              <w:spacing w:before="109"/>
              <w:ind w:left="108"/>
              <w:rPr>
                <w:b/>
                <w:sz w:val="18"/>
              </w:rPr>
            </w:pPr>
            <w:r>
              <w:rPr>
                <w:b/>
                <w:sz w:val="18"/>
              </w:rPr>
              <w:t>ACTIVIDAD 2.4</w:t>
            </w:r>
          </w:p>
        </w:tc>
        <w:tc>
          <w:tcPr>
            <w:tcW w:w="3301" w:type="dxa"/>
            <w:tcBorders>
              <w:left w:val="single" w:sz="4" w:space="0" w:color="7E7E7E"/>
            </w:tcBorders>
            <w:shd w:val="clear" w:color="auto" w:fill="F1F1F1"/>
          </w:tcPr>
          <w:p w:rsidR="00194B7A" w:rsidRDefault="009864B7">
            <w:pPr>
              <w:pStyle w:val="TableParagraph"/>
              <w:spacing w:line="219" w:lineRule="exact"/>
              <w:rPr>
                <w:sz w:val="18"/>
              </w:rPr>
            </w:pPr>
            <w:r>
              <w:rPr>
                <w:sz w:val="18"/>
              </w:rPr>
              <w:t>Número de PAM atendidos en Centros de</w:t>
            </w:r>
          </w:p>
          <w:p w:rsidR="00194B7A" w:rsidRDefault="009864B7">
            <w:pPr>
              <w:pStyle w:val="TableParagraph"/>
              <w:spacing w:before="1" w:line="199" w:lineRule="exact"/>
              <w:rPr>
                <w:sz w:val="18"/>
              </w:rPr>
            </w:pPr>
            <w:r>
              <w:rPr>
                <w:sz w:val="18"/>
              </w:rPr>
              <w:t>Día.</w:t>
            </w:r>
          </w:p>
        </w:tc>
        <w:tc>
          <w:tcPr>
            <w:tcW w:w="1426" w:type="dxa"/>
            <w:shd w:val="clear" w:color="auto" w:fill="F1F1F1"/>
          </w:tcPr>
          <w:p w:rsidR="00194B7A" w:rsidRDefault="009864B7">
            <w:pPr>
              <w:pStyle w:val="TableParagraph"/>
              <w:spacing w:before="109"/>
              <w:ind w:left="135"/>
              <w:rPr>
                <w:sz w:val="18"/>
              </w:rPr>
            </w:pPr>
            <w:r>
              <w:rPr>
                <w:sz w:val="18"/>
              </w:rPr>
              <w:t>1404</w:t>
            </w:r>
          </w:p>
        </w:tc>
        <w:tc>
          <w:tcPr>
            <w:tcW w:w="1372" w:type="dxa"/>
            <w:shd w:val="clear" w:color="auto" w:fill="F1F1F1"/>
          </w:tcPr>
          <w:p w:rsidR="00194B7A" w:rsidRDefault="009864B7">
            <w:pPr>
              <w:pStyle w:val="TableParagraph"/>
              <w:spacing w:before="109"/>
              <w:ind w:left="203"/>
              <w:rPr>
                <w:sz w:val="18"/>
              </w:rPr>
            </w:pPr>
            <w:r>
              <w:rPr>
                <w:sz w:val="18"/>
              </w:rPr>
              <w:t>1324</w:t>
            </w:r>
          </w:p>
        </w:tc>
      </w:tr>
      <w:tr w:rsidR="00194B7A">
        <w:trPr>
          <w:trHeight w:val="439"/>
        </w:trPr>
        <w:tc>
          <w:tcPr>
            <w:tcW w:w="1705" w:type="dxa"/>
            <w:tcBorders>
              <w:right w:val="single" w:sz="4" w:space="0" w:color="7E7E7E"/>
            </w:tcBorders>
          </w:tcPr>
          <w:p w:rsidR="00194B7A" w:rsidRDefault="009864B7">
            <w:pPr>
              <w:pStyle w:val="TableParagraph"/>
              <w:spacing w:before="109"/>
              <w:ind w:left="108"/>
              <w:rPr>
                <w:b/>
                <w:sz w:val="18"/>
              </w:rPr>
            </w:pPr>
            <w:r>
              <w:rPr>
                <w:b/>
                <w:sz w:val="18"/>
              </w:rPr>
              <w:t>ACTIVIDAD 2.5</w:t>
            </w:r>
          </w:p>
        </w:tc>
        <w:tc>
          <w:tcPr>
            <w:tcW w:w="3301" w:type="dxa"/>
            <w:tcBorders>
              <w:left w:val="single" w:sz="4" w:space="0" w:color="7E7E7E"/>
            </w:tcBorders>
          </w:tcPr>
          <w:p w:rsidR="00194B7A" w:rsidRDefault="009864B7">
            <w:pPr>
              <w:pStyle w:val="TableParagraph"/>
              <w:spacing w:line="219" w:lineRule="exact"/>
              <w:rPr>
                <w:sz w:val="18"/>
              </w:rPr>
            </w:pPr>
            <w:r>
              <w:rPr>
                <w:sz w:val="18"/>
              </w:rPr>
              <w:t>Número de PAM que reciben servicios en</w:t>
            </w:r>
          </w:p>
          <w:p w:rsidR="00194B7A" w:rsidRDefault="009864B7">
            <w:pPr>
              <w:pStyle w:val="TableParagraph"/>
              <w:spacing w:before="1" w:line="199" w:lineRule="exact"/>
              <w:rPr>
                <w:sz w:val="18"/>
              </w:rPr>
            </w:pPr>
            <w:r>
              <w:rPr>
                <w:sz w:val="18"/>
              </w:rPr>
              <w:t>el CIAM</w:t>
            </w:r>
          </w:p>
        </w:tc>
        <w:tc>
          <w:tcPr>
            <w:tcW w:w="1426" w:type="dxa"/>
          </w:tcPr>
          <w:p w:rsidR="00194B7A" w:rsidRDefault="009864B7">
            <w:pPr>
              <w:pStyle w:val="TableParagraph"/>
              <w:spacing w:before="109"/>
              <w:ind w:left="135"/>
              <w:rPr>
                <w:sz w:val="12"/>
              </w:rPr>
            </w:pPr>
            <w:r>
              <w:rPr>
                <w:sz w:val="18"/>
              </w:rPr>
              <w:t>10 000</w:t>
            </w:r>
            <w:r>
              <w:rPr>
                <w:position w:val="5"/>
                <w:sz w:val="12"/>
              </w:rPr>
              <w:t>3</w:t>
            </w:r>
          </w:p>
        </w:tc>
        <w:tc>
          <w:tcPr>
            <w:tcW w:w="1372" w:type="dxa"/>
          </w:tcPr>
          <w:p w:rsidR="00194B7A" w:rsidRDefault="009864B7">
            <w:pPr>
              <w:pStyle w:val="TableParagraph"/>
              <w:spacing w:before="109"/>
              <w:ind w:left="203"/>
              <w:rPr>
                <w:sz w:val="18"/>
              </w:rPr>
            </w:pPr>
            <w:r>
              <w:rPr>
                <w:sz w:val="18"/>
              </w:rPr>
              <w:t>10 000</w:t>
            </w:r>
          </w:p>
        </w:tc>
      </w:tr>
    </w:tbl>
    <w:p w:rsidR="00194B7A" w:rsidRDefault="00194B7A">
      <w:pPr>
        <w:pStyle w:val="Textoindependiente"/>
        <w:rPr>
          <w:b/>
          <w:sz w:val="20"/>
        </w:rPr>
      </w:pPr>
    </w:p>
    <w:p w:rsidR="00194B7A" w:rsidRDefault="00194B7A">
      <w:pPr>
        <w:pStyle w:val="Textoindependiente"/>
        <w:rPr>
          <w:b/>
          <w:sz w:val="20"/>
        </w:rPr>
      </w:pPr>
    </w:p>
    <w:p w:rsidR="00194B7A" w:rsidRDefault="000364A7">
      <w:pPr>
        <w:pStyle w:val="Textoindependiente"/>
        <w:spacing w:before="6"/>
        <w:rPr>
          <w:b/>
          <w:sz w:val="17"/>
        </w:rPr>
      </w:pPr>
      <w:r>
        <w:rPr>
          <w:noProof/>
          <w:lang w:val="es-PE" w:eastAsia="es-PE"/>
        </w:rPr>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160655</wp:posOffset>
                </wp:positionV>
                <wp:extent cx="1828800" cy="7620"/>
                <wp:effectExtent l="0" t="0" r="0" b="0"/>
                <wp:wrapTopAndBottom/>
                <wp:docPr id="9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9E353" id="Rectangle 69" o:spid="_x0000_s1026" style="position:absolute;margin-left:85.1pt;margin-top:12.6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OY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" fillcolor="black" stroked="f">
                <w10:wrap type="topAndBottom" anchorx="page"/>
              </v:rect>
            </w:pict>
          </mc:Fallback>
        </mc:AlternateContent>
      </w:r>
    </w:p>
    <w:p w:rsidR="00194B7A" w:rsidRDefault="009864B7">
      <w:pPr>
        <w:spacing w:before="88" w:line="244" w:lineRule="auto"/>
        <w:ind w:left="202" w:right="401"/>
        <w:rPr>
          <w:sz w:val="16"/>
        </w:rPr>
      </w:pPr>
      <w:r>
        <w:rPr>
          <w:rFonts w:ascii="Caladea" w:hAnsi="Caladea"/>
          <w:position w:val="5"/>
          <w:sz w:val="13"/>
        </w:rPr>
        <w:t>1</w:t>
      </w:r>
      <w:r>
        <w:rPr>
          <w:rFonts w:ascii="Caladea" w:hAnsi="Caladea"/>
          <w:spacing w:val="13"/>
          <w:position w:val="5"/>
          <w:sz w:val="13"/>
        </w:rPr>
        <w:t xml:space="preserve"> </w:t>
      </w:r>
      <w:r>
        <w:rPr>
          <w:sz w:val="16"/>
        </w:rPr>
        <w:t>Cabe</w:t>
      </w:r>
      <w:r>
        <w:rPr>
          <w:spacing w:val="-2"/>
          <w:sz w:val="16"/>
        </w:rPr>
        <w:t xml:space="preserve"> </w:t>
      </w:r>
      <w:r>
        <w:rPr>
          <w:sz w:val="16"/>
        </w:rPr>
        <w:t>señalar</w:t>
      </w:r>
      <w:r>
        <w:rPr>
          <w:spacing w:val="-2"/>
          <w:sz w:val="16"/>
        </w:rPr>
        <w:t xml:space="preserve"> </w:t>
      </w:r>
      <w:r>
        <w:rPr>
          <w:sz w:val="16"/>
        </w:rPr>
        <w:t>que</w:t>
      </w:r>
      <w:r>
        <w:rPr>
          <w:spacing w:val="-3"/>
          <w:sz w:val="16"/>
        </w:rPr>
        <w:t xml:space="preserve"> </w:t>
      </w:r>
      <w:r>
        <w:rPr>
          <w:sz w:val="16"/>
        </w:rPr>
        <w:t>este</w:t>
      </w:r>
      <w:r>
        <w:rPr>
          <w:spacing w:val="-2"/>
          <w:sz w:val="16"/>
        </w:rPr>
        <w:t xml:space="preserve"> </w:t>
      </w:r>
      <w:r>
        <w:rPr>
          <w:sz w:val="16"/>
        </w:rPr>
        <w:t>indicador</w:t>
      </w:r>
      <w:r>
        <w:rPr>
          <w:spacing w:val="-2"/>
          <w:sz w:val="16"/>
        </w:rPr>
        <w:t xml:space="preserve"> </w:t>
      </w:r>
      <w:r>
        <w:rPr>
          <w:sz w:val="16"/>
        </w:rPr>
        <w:t>se</w:t>
      </w:r>
      <w:r>
        <w:rPr>
          <w:spacing w:val="-3"/>
          <w:sz w:val="16"/>
        </w:rPr>
        <w:t xml:space="preserve"> </w:t>
      </w:r>
      <w:r>
        <w:rPr>
          <w:sz w:val="16"/>
        </w:rPr>
        <w:t>incorpora</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PAS</w:t>
      </w:r>
      <w:r>
        <w:rPr>
          <w:spacing w:val="-4"/>
          <w:sz w:val="16"/>
        </w:rPr>
        <w:t xml:space="preserve"> </w:t>
      </w:r>
      <w:r>
        <w:rPr>
          <w:sz w:val="16"/>
        </w:rPr>
        <w:t>2019,</w:t>
      </w:r>
      <w:r>
        <w:rPr>
          <w:spacing w:val="-3"/>
          <w:sz w:val="16"/>
        </w:rPr>
        <w:t xml:space="preserve"> </w:t>
      </w:r>
      <w:r>
        <w:rPr>
          <w:sz w:val="16"/>
        </w:rPr>
        <w:t>mas</w:t>
      </w:r>
      <w:r>
        <w:rPr>
          <w:spacing w:val="-5"/>
          <w:sz w:val="16"/>
        </w:rPr>
        <w:t xml:space="preserve"> </w:t>
      </w:r>
      <w:r>
        <w:rPr>
          <w:sz w:val="16"/>
        </w:rPr>
        <w:t>no</w:t>
      </w:r>
      <w:r>
        <w:rPr>
          <w:spacing w:val="-3"/>
          <w:sz w:val="16"/>
        </w:rPr>
        <w:t xml:space="preserve"> </w:t>
      </w:r>
      <w:r>
        <w:rPr>
          <w:sz w:val="16"/>
        </w:rPr>
        <w:t>se</w:t>
      </w:r>
      <w:r>
        <w:rPr>
          <w:spacing w:val="-2"/>
          <w:sz w:val="16"/>
        </w:rPr>
        <w:t xml:space="preserve"> </w:t>
      </w:r>
      <w:r>
        <w:rPr>
          <w:sz w:val="16"/>
        </w:rPr>
        <w:t>condice</w:t>
      </w:r>
      <w:r>
        <w:rPr>
          <w:spacing w:val="-2"/>
          <w:sz w:val="16"/>
        </w:rPr>
        <w:t xml:space="preserve"> </w:t>
      </w:r>
      <w:r>
        <w:rPr>
          <w:sz w:val="16"/>
        </w:rPr>
        <w:t>con</w:t>
      </w:r>
      <w:r>
        <w:rPr>
          <w:spacing w:val="-2"/>
          <w:sz w:val="16"/>
        </w:rPr>
        <w:t xml:space="preserve"> </w:t>
      </w:r>
      <w:r>
        <w:rPr>
          <w:sz w:val="16"/>
        </w:rPr>
        <w:t>el</w:t>
      </w:r>
      <w:r>
        <w:rPr>
          <w:spacing w:val="-2"/>
          <w:sz w:val="16"/>
        </w:rPr>
        <w:t xml:space="preserve"> </w:t>
      </w:r>
      <w:r>
        <w:rPr>
          <w:sz w:val="16"/>
        </w:rPr>
        <w:t>método</w:t>
      </w:r>
      <w:r>
        <w:rPr>
          <w:spacing w:val="-5"/>
          <w:sz w:val="16"/>
        </w:rPr>
        <w:t xml:space="preserve"> </w:t>
      </w:r>
      <w:r>
        <w:rPr>
          <w:sz w:val="16"/>
        </w:rPr>
        <w:t>de</w:t>
      </w:r>
      <w:r>
        <w:rPr>
          <w:spacing w:val="-3"/>
          <w:sz w:val="16"/>
        </w:rPr>
        <w:t xml:space="preserve"> </w:t>
      </w:r>
      <w:r>
        <w:rPr>
          <w:sz w:val="16"/>
        </w:rPr>
        <w:t>cálculo</w:t>
      </w:r>
      <w:r>
        <w:rPr>
          <w:spacing w:val="-2"/>
          <w:sz w:val="16"/>
        </w:rPr>
        <w:t xml:space="preserve"> </w:t>
      </w:r>
      <w:r>
        <w:rPr>
          <w:sz w:val="16"/>
        </w:rPr>
        <w:t>del</w:t>
      </w:r>
      <w:r>
        <w:rPr>
          <w:spacing w:val="-2"/>
          <w:sz w:val="16"/>
        </w:rPr>
        <w:t xml:space="preserve"> </w:t>
      </w:r>
      <w:r>
        <w:rPr>
          <w:sz w:val="16"/>
        </w:rPr>
        <w:t>Anexo</w:t>
      </w:r>
      <w:r>
        <w:rPr>
          <w:spacing w:val="-2"/>
          <w:sz w:val="16"/>
        </w:rPr>
        <w:t xml:space="preserve"> </w:t>
      </w:r>
      <w:r>
        <w:rPr>
          <w:sz w:val="16"/>
        </w:rPr>
        <w:t>2</w:t>
      </w:r>
      <w:r>
        <w:rPr>
          <w:spacing w:val="-2"/>
          <w:sz w:val="16"/>
        </w:rPr>
        <w:t xml:space="preserve"> </w:t>
      </w:r>
      <w:r>
        <w:rPr>
          <w:sz w:val="16"/>
        </w:rPr>
        <w:t>del</w:t>
      </w:r>
      <w:r>
        <w:rPr>
          <w:spacing w:val="-5"/>
          <w:sz w:val="16"/>
        </w:rPr>
        <w:t xml:space="preserve"> </w:t>
      </w:r>
      <w:r>
        <w:rPr>
          <w:sz w:val="16"/>
        </w:rPr>
        <w:t>PP0142 del 2019. El método de cálculo para este reporte incorpora a todos las PAM que han sido evaluadas y califican como aptas para derivar a algún servicio CEAPAM del INABIF. Por otro lado, la medición que figura en el Anexo 2 2019 corresponde a todas la</w:t>
      </w:r>
      <w:r>
        <w:rPr>
          <w:sz w:val="16"/>
        </w:rPr>
        <w:t>s PAM que fueron identificadas en el periodo, independientemente que se encuentren en una situación de riesgo, determinada por la evaluación. Respecto a este último indicador, durante el primer semestre se han identificado 242 PAM, siendo la meta anual 570</w:t>
      </w:r>
      <w:r>
        <w:rPr>
          <w:sz w:val="16"/>
        </w:rPr>
        <w:t>.</w:t>
      </w:r>
      <w:r>
        <w:rPr>
          <w:position w:val="5"/>
          <w:sz w:val="16"/>
        </w:rPr>
        <w:t xml:space="preserve"> </w:t>
      </w:r>
      <w:r>
        <w:rPr>
          <w:rFonts w:ascii="Caladea" w:hAnsi="Caladea"/>
          <w:position w:val="5"/>
          <w:sz w:val="13"/>
        </w:rPr>
        <w:t xml:space="preserve">2 </w:t>
      </w:r>
      <w:r>
        <w:rPr>
          <w:sz w:val="16"/>
        </w:rPr>
        <w:t>La meta programada para los servicios CAD, CAN y CAR se han actualizado de acuerdo a los valores provistos por el INABIF en la reformulación</w:t>
      </w:r>
      <w:r>
        <w:rPr>
          <w:spacing w:val="-3"/>
          <w:sz w:val="16"/>
        </w:rPr>
        <w:t xml:space="preserve"> </w:t>
      </w:r>
      <w:r>
        <w:rPr>
          <w:sz w:val="16"/>
        </w:rPr>
        <w:t>del</w:t>
      </w:r>
      <w:r>
        <w:rPr>
          <w:spacing w:val="-2"/>
          <w:sz w:val="16"/>
        </w:rPr>
        <w:t xml:space="preserve"> </w:t>
      </w:r>
      <w:r>
        <w:rPr>
          <w:sz w:val="16"/>
        </w:rPr>
        <w:t>POI</w:t>
      </w:r>
      <w:r>
        <w:rPr>
          <w:spacing w:val="-1"/>
          <w:sz w:val="16"/>
        </w:rPr>
        <w:t xml:space="preserve"> </w:t>
      </w:r>
      <w:r>
        <w:rPr>
          <w:sz w:val="16"/>
        </w:rPr>
        <w:t>2019. Esta</w:t>
      </w:r>
      <w:r>
        <w:rPr>
          <w:spacing w:val="-2"/>
          <w:sz w:val="16"/>
        </w:rPr>
        <w:t xml:space="preserve"> </w:t>
      </w:r>
      <w:r>
        <w:rPr>
          <w:sz w:val="16"/>
        </w:rPr>
        <w:t>reformulación</w:t>
      </w:r>
      <w:r>
        <w:rPr>
          <w:spacing w:val="-2"/>
          <w:sz w:val="16"/>
        </w:rPr>
        <w:t xml:space="preserve"> </w:t>
      </w:r>
      <w:r>
        <w:rPr>
          <w:sz w:val="16"/>
        </w:rPr>
        <w:t>se</w:t>
      </w:r>
      <w:r>
        <w:rPr>
          <w:spacing w:val="-3"/>
          <w:sz w:val="16"/>
        </w:rPr>
        <w:t xml:space="preserve"> </w:t>
      </w:r>
      <w:r>
        <w:rPr>
          <w:sz w:val="16"/>
        </w:rPr>
        <w:t>realiza</w:t>
      </w:r>
      <w:r>
        <w:rPr>
          <w:spacing w:val="-2"/>
          <w:sz w:val="16"/>
        </w:rPr>
        <w:t xml:space="preserve"> </w:t>
      </w:r>
      <w:r>
        <w:rPr>
          <w:sz w:val="16"/>
        </w:rPr>
        <w:t>sobre</w:t>
      </w:r>
      <w:r>
        <w:rPr>
          <w:spacing w:val="-2"/>
          <w:sz w:val="16"/>
        </w:rPr>
        <w:t xml:space="preserve"> </w:t>
      </w:r>
      <w:r>
        <w:rPr>
          <w:sz w:val="16"/>
        </w:rPr>
        <w:t>los siguientes</w:t>
      </w:r>
      <w:r>
        <w:rPr>
          <w:spacing w:val="-3"/>
          <w:sz w:val="16"/>
        </w:rPr>
        <w:t xml:space="preserve"> </w:t>
      </w:r>
      <w:r>
        <w:rPr>
          <w:sz w:val="16"/>
        </w:rPr>
        <w:t>valores</w:t>
      </w:r>
      <w:r>
        <w:rPr>
          <w:spacing w:val="-2"/>
          <w:sz w:val="16"/>
        </w:rPr>
        <w:t xml:space="preserve"> </w:t>
      </w:r>
      <w:r>
        <w:rPr>
          <w:sz w:val="16"/>
        </w:rPr>
        <w:t>iniciales:</w:t>
      </w:r>
      <w:r>
        <w:rPr>
          <w:spacing w:val="-2"/>
          <w:sz w:val="16"/>
        </w:rPr>
        <w:t xml:space="preserve"> </w:t>
      </w:r>
      <w:r>
        <w:rPr>
          <w:sz w:val="16"/>
        </w:rPr>
        <w:t>CAR</w:t>
      </w:r>
      <w:r>
        <w:rPr>
          <w:spacing w:val="-2"/>
          <w:sz w:val="16"/>
        </w:rPr>
        <w:t xml:space="preserve"> </w:t>
      </w:r>
      <w:r>
        <w:rPr>
          <w:sz w:val="16"/>
        </w:rPr>
        <w:t>(375),</w:t>
      </w:r>
      <w:r>
        <w:rPr>
          <w:spacing w:val="-1"/>
          <w:sz w:val="16"/>
        </w:rPr>
        <w:t xml:space="preserve"> </w:t>
      </w:r>
      <w:r>
        <w:rPr>
          <w:sz w:val="16"/>
        </w:rPr>
        <w:t>CAN</w:t>
      </w:r>
      <w:r>
        <w:rPr>
          <w:spacing w:val="-2"/>
          <w:sz w:val="16"/>
        </w:rPr>
        <w:t xml:space="preserve"> </w:t>
      </w:r>
      <w:r>
        <w:rPr>
          <w:sz w:val="16"/>
        </w:rPr>
        <w:t>(51)</w:t>
      </w:r>
      <w:r>
        <w:rPr>
          <w:spacing w:val="-2"/>
          <w:sz w:val="16"/>
        </w:rPr>
        <w:t xml:space="preserve"> </w:t>
      </w:r>
      <w:r>
        <w:rPr>
          <w:sz w:val="16"/>
        </w:rPr>
        <w:t>y</w:t>
      </w:r>
      <w:r>
        <w:rPr>
          <w:spacing w:val="-2"/>
          <w:sz w:val="16"/>
        </w:rPr>
        <w:t xml:space="preserve"> </w:t>
      </w:r>
      <w:r>
        <w:rPr>
          <w:sz w:val="16"/>
        </w:rPr>
        <w:t>CAD</w:t>
      </w:r>
      <w:r>
        <w:rPr>
          <w:spacing w:val="-2"/>
          <w:sz w:val="16"/>
        </w:rPr>
        <w:t xml:space="preserve"> </w:t>
      </w:r>
      <w:r>
        <w:rPr>
          <w:sz w:val="16"/>
        </w:rPr>
        <w:t>(1633)</w:t>
      </w:r>
    </w:p>
    <w:p w:rsidR="00194B7A" w:rsidRDefault="009864B7">
      <w:pPr>
        <w:spacing w:line="186" w:lineRule="exact"/>
        <w:ind w:left="202"/>
        <w:rPr>
          <w:sz w:val="16"/>
        </w:rPr>
      </w:pPr>
      <w:r>
        <w:rPr>
          <w:sz w:val="16"/>
          <w:vertAlign w:val="superscript"/>
        </w:rPr>
        <w:t>3</w:t>
      </w:r>
      <w:r>
        <w:rPr>
          <w:sz w:val="16"/>
        </w:rPr>
        <w:t xml:space="preserve"> Valor aproximado.</w:t>
      </w:r>
    </w:p>
    <w:p w:rsidR="00194B7A" w:rsidRDefault="00194B7A">
      <w:pPr>
        <w:spacing w:line="186" w:lineRule="exact"/>
        <w:rPr>
          <w:sz w:val="16"/>
        </w:rPr>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t>"Decenio de la Igualdad de Oportunidades para Mujeres y Hombres" "Año de la Lucha contra la Corrupcion y la Impunidad"</w:t>
      </w:r>
    </w:p>
    <w:p w:rsidR="00194B7A" w:rsidRDefault="00194B7A">
      <w:pPr>
        <w:pStyle w:val="Textoindependiente"/>
        <w:spacing w:before="3"/>
        <w:rPr>
          <w:sz w:val="17"/>
        </w:rPr>
      </w:pPr>
    </w:p>
    <w:p w:rsidR="00194B7A" w:rsidRDefault="009864B7">
      <w:pPr>
        <w:pStyle w:val="Ttulo1"/>
        <w:spacing w:before="57"/>
        <w:ind w:left="768" w:firstLine="0"/>
      </w:pPr>
      <w:r>
        <w:t>Avance hacia el cumplimiento de metas anuales 2019:</w:t>
      </w:r>
    </w:p>
    <w:p w:rsidR="00194B7A" w:rsidRDefault="00194B7A">
      <w:pPr>
        <w:pStyle w:val="Textoindependiente"/>
        <w:spacing w:before="10"/>
        <w:rPr>
          <w:b/>
          <w:sz w:val="21"/>
        </w:rPr>
      </w:pPr>
    </w:p>
    <w:p w:rsidR="00194B7A" w:rsidRDefault="009864B7">
      <w:pPr>
        <w:pStyle w:val="Prrafodelista"/>
        <w:numPr>
          <w:ilvl w:val="1"/>
          <w:numId w:val="6"/>
        </w:numPr>
        <w:tabs>
          <w:tab w:val="left" w:pos="769"/>
        </w:tabs>
        <w:ind w:right="393"/>
        <w:jc w:val="both"/>
      </w:pPr>
      <w:r>
        <w:t>En</w:t>
      </w:r>
      <w:r>
        <w:rPr>
          <w:spacing w:val="-6"/>
        </w:rPr>
        <w:t xml:space="preserve"> </w:t>
      </w:r>
      <w:r>
        <w:t>esta</w:t>
      </w:r>
      <w:r>
        <w:rPr>
          <w:spacing w:val="-6"/>
        </w:rPr>
        <w:t xml:space="preserve"> </w:t>
      </w:r>
      <w:r>
        <w:t>sección</w:t>
      </w:r>
      <w:r>
        <w:rPr>
          <w:spacing w:val="-6"/>
        </w:rPr>
        <w:t xml:space="preserve"> </w:t>
      </w:r>
      <w:r>
        <w:t>se</w:t>
      </w:r>
      <w:r>
        <w:rPr>
          <w:spacing w:val="-5"/>
        </w:rPr>
        <w:t xml:space="preserve"> </w:t>
      </w:r>
      <w:r>
        <w:t>presentarán</w:t>
      </w:r>
      <w:r>
        <w:rPr>
          <w:spacing w:val="-7"/>
        </w:rPr>
        <w:t xml:space="preserve"> </w:t>
      </w:r>
      <w:r>
        <w:t>los</w:t>
      </w:r>
      <w:r>
        <w:rPr>
          <w:spacing w:val="-6"/>
        </w:rPr>
        <w:t xml:space="preserve"> </w:t>
      </w:r>
      <w:r>
        <w:t>valores</w:t>
      </w:r>
      <w:r>
        <w:rPr>
          <w:spacing w:val="-6"/>
        </w:rPr>
        <w:t xml:space="preserve"> </w:t>
      </w:r>
      <w:r>
        <w:t>ejecutados</w:t>
      </w:r>
      <w:r>
        <w:rPr>
          <w:spacing w:val="-8"/>
        </w:rPr>
        <w:t xml:space="preserve"> </w:t>
      </w:r>
      <w:r>
        <w:t>al</w:t>
      </w:r>
      <w:r>
        <w:rPr>
          <w:spacing w:val="-6"/>
        </w:rPr>
        <w:t xml:space="preserve"> </w:t>
      </w:r>
      <w:r>
        <w:t>primer</w:t>
      </w:r>
      <w:r>
        <w:rPr>
          <w:spacing w:val="-6"/>
        </w:rPr>
        <w:t xml:space="preserve"> </w:t>
      </w:r>
      <w:r>
        <w:t>semestre</w:t>
      </w:r>
      <w:r>
        <w:rPr>
          <w:spacing w:val="-5"/>
        </w:rPr>
        <w:t xml:space="preserve"> </w:t>
      </w:r>
      <w:r>
        <w:t>de</w:t>
      </w:r>
      <w:r>
        <w:rPr>
          <w:spacing w:val="-5"/>
        </w:rPr>
        <w:t xml:space="preserve"> </w:t>
      </w:r>
      <w:r>
        <w:t>2019</w:t>
      </w:r>
      <w:r>
        <w:rPr>
          <w:spacing w:val="-7"/>
        </w:rPr>
        <w:t xml:space="preserve"> </w:t>
      </w:r>
      <w:r>
        <w:t>(enero- junio), con la finalidad de analizar cuál es el avance hacia el cumplimiento de las metas anuales establecidas. Cabe señalar, que este análisis podrá dar cuenta o alertar de situaciones que podrían afec</w:t>
      </w:r>
      <w:r>
        <w:t>tar el cumplimiento de objetivos para el año fiscal en cuestión.</w:t>
      </w:r>
      <w:r>
        <w:rPr>
          <w:spacing w:val="-4"/>
        </w:rPr>
        <w:t xml:space="preserve"> </w:t>
      </w:r>
      <w:r>
        <w:t>En</w:t>
      </w:r>
      <w:r>
        <w:rPr>
          <w:spacing w:val="-3"/>
        </w:rPr>
        <w:t xml:space="preserve"> </w:t>
      </w:r>
      <w:r>
        <w:t>ese</w:t>
      </w:r>
      <w:r>
        <w:rPr>
          <w:spacing w:val="-3"/>
        </w:rPr>
        <w:t xml:space="preserve"> </w:t>
      </w:r>
      <w:r>
        <w:t>sentido,</w:t>
      </w:r>
      <w:r>
        <w:rPr>
          <w:spacing w:val="-2"/>
        </w:rPr>
        <w:t xml:space="preserve"> </w:t>
      </w:r>
      <w:r>
        <w:t>a</w:t>
      </w:r>
      <w:r>
        <w:rPr>
          <w:spacing w:val="-5"/>
        </w:rPr>
        <w:t xml:space="preserve"> </w:t>
      </w:r>
      <w:r>
        <w:t>continuación</w:t>
      </w:r>
      <w:r>
        <w:rPr>
          <w:spacing w:val="-4"/>
        </w:rPr>
        <w:t xml:space="preserve"> </w:t>
      </w:r>
      <w:r>
        <w:t>se</w:t>
      </w:r>
      <w:r>
        <w:rPr>
          <w:spacing w:val="-2"/>
        </w:rPr>
        <w:t xml:space="preserve"> </w:t>
      </w:r>
      <w:r>
        <w:t>presentan</w:t>
      </w:r>
      <w:r>
        <w:rPr>
          <w:spacing w:val="-6"/>
        </w:rPr>
        <w:t xml:space="preserve"> </w:t>
      </w:r>
      <w:r>
        <w:t>los</w:t>
      </w:r>
      <w:r>
        <w:rPr>
          <w:spacing w:val="-2"/>
        </w:rPr>
        <w:t xml:space="preserve"> </w:t>
      </w:r>
      <w:r>
        <w:t>valores</w:t>
      </w:r>
      <w:r>
        <w:rPr>
          <w:spacing w:val="-1"/>
        </w:rPr>
        <w:t xml:space="preserve"> </w:t>
      </w:r>
      <w:r>
        <w:t>ejecutados</w:t>
      </w:r>
      <w:r>
        <w:rPr>
          <w:spacing w:val="-3"/>
        </w:rPr>
        <w:t xml:space="preserve"> </w:t>
      </w:r>
      <w:r>
        <w:t>para</w:t>
      </w:r>
      <w:r>
        <w:rPr>
          <w:spacing w:val="-5"/>
        </w:rPr>
        <w:t xml:space="preserve"> </w:t>
      </w:r>
      <w:r>
        <w:t>los</w:t>
      </w:r>
      <w:r>
        <w:rPr>
          <w:spacing w:val="-3"/>
        </w:rPr>
        <w:t xml:space="preserve"> </w:t>
      </w:r>
      <w:r>
        <w:t>tres indicadores de desempeño del</w:t>
      </w:r>
      <w:r>
        <w:rPr>
          <w:spacing w:val="-5"/>
        </w:rPr>
        <w:t xml:space="preserve"> </w:t>
      </w:r>
      <w:r>
        <w:t>PP0142:</w:t>
      </w:r>
    </w:p>
    <w:p w:rsidR="00194B7A" w:rsidRDefault="00194B7A">
      <w:pPr>
        <w:pStyle w:val="Textoindependiente"/>
        <w:spacing w:before="1"/>
      </w:pPr>
    </w:p>
    <w:p w:rsidR="00194B7A" w:rsidRDefault="009864B7">
      <w:pPr>
        <w:pStyle w:val="Ttulo1"/>
        <w:numPr>
          <w:ilvl w:val="2"/>
          <w:numId w:val="6"/>
        </w:numPr>
        <w:tabs>
          <w:tab w:val="left" w:pos="922"/>
        </w:tabs>
        <w:spacing w:before="1"/>
        <w:ind w:left="922" w:hanging="361"/>
      </w:pPr>
      <w:r>
        <w:t>Indicador de Resultado</w:t>
      </w:r>
      <w:r>
        <w:rPr>
          <w:spacing w:val="-4"/>
        </w:rPr>
        <w:t xml:space="preserve"> </w:t>
      </w:r>
      <w:r>
        <w:t>Específico:</w:t>
      </w:r>
    </w:p>
    <w:p w:rsidR="00194B7A" w:rsidRDefault="00194B7A">
      <w:pPr>
        <w:pStyle w:val="Textoindependiente"/>
        <w:spacing w:before="10"/>
        <w:rPr>
          <w:b/>
          <w:sz w:val="21"/>
        </w:rPr>
      </w:pPr>
    </w:p>
    <w:p w:rsidR="00194B7A" w:rsidRDefault="009864B7">
      <w:pPr>
        <w:spacing w:before="1"/>
        <w:ind w:left="921"/>
        <w:rPr>
          <w:i/>
        </w:rPr>
      </w:pPr>
      <w:r>
        <w:rPr>
          <w:i/>
          <w:u w:val="single"/>
        </w:rPr>
        <w:t>Porcentaje de PAM que acceden a servicios especializados.</w:t>
      </w:r>
    </w:p>
    <w:p w:rsidR="00194B7A" w:rsidRDefault="00194B7A">
      <w:pPr>
        <w:pStyle w:val="Textoindependiente"/>
        <w:spacing w:before="5"/>
        <w:rPr>
          <w:i/>
          <w:sz w:val="17"/>
        </w:rPr>
      </w:pPr>
    </w:p>
    <w:p w:rsidR="00194B7A" w:rsidRDefault="009864B7">
      <w:pPr>
        <w:pStyle w:val="Textoindependiente"/>
        <w:spacing w:before="56"/>
        <w:ind w:left="910" w:right="392"/>
        <w:jc w:val="both"/>
      </w:pPr>
      <w:r>
        <w:t>El indicador del Resultado Específico busca medir la cobertura de atención de PAM en situación de riesgo (medida a través de la condición de pobreza) en cuatro servicios del PP0142: Centro de Atenc</w:t>
      </w:r>
      <w:r>
        <w:t>ión de Día (CAD), Centro de Atención de Noche (CAN), Centro de Atención Residencial (CAR) y Centro Integral del Adulto Mayor (CIAM).</w:t>
      </w:r>
    </w:p>
    <w:p w:rsidR="00194B7A" w:rsidRDefault="000364A7">
      <w:pPr>
        <w:pStyle w:val="Textoindependiente"/>
        <w:spacing w:before="3"/>
        <w:rPr>
          <w:sz w:val="14"/>
        </w:rPr>
      </w:pPr>
      <w:r>
        <w:rPr>
          <w:noProof/>
          <w:lang w:val="es-PE" w:eastAsia="es-PE"/>
        </w:rPr>
        <mc:AlternateContent>
          <mc:Choice Requires="wpg">
            <w:drawing>
              <wp:anchor distT="0" distB="0" distL="0" distR="0" simplePos="0" relativeHeight="487591424" behindDoc="1" locked="0" layoutInCell="1" allowOverlap="1">
                <wp:simplePos x="0" y="0"/>
                <wp:positionH relativeFrom="page">
                  <wp:posOffset>1496695</wp:posOffset>
                </wp:positionH>
                <wp:positionV relativeFrom="paragraph">
                  <wp:posOffset>135890</wp:posOffset>
                </wp:positionV>
                <wp:extent cx="4703445" cy="1917065"/>
                <wp:effectExtent l="0" t="0" r="0" b="0"/>
                <wp:wrapTopAndBottom/>
                <wp:docPr id="9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917065"/>
                          <a:chOff x="2357" y="214"/>
                          <a:chExt cx="7407" cy="3019"/>
                        </a:xfrm>
                      </wpg:grpSpPr>
                      <wps:wsp>
                        <wps:cNvPr id="92" name="Freeform 68"/>
                        <wps:cNvSpPr>
                          <a:spLocks/>
                        </wps:cNvSpPr>
                        <wps:spPr bwMode="auto">
                          <a:xfrm>
                            <a:off x="2377" y="233"/>
                            <a:ext cx="7367" cy="2979"/>
                          </a:xfrm>
                          <a:custGeom>
                            <a:avLst/>
                            <a:gdLst>
                              <a:gd name="T0" fmla="+- 0 2377 2377"/>
                              <a:gd name="T1" fmla="*/ T0 w 7367"/>
                              <a:gd name="T2" fmla="+- 0 730 234"/>
                              <a:gd name="T3" fmla="*/ 730 h 2979"/>
                              <a:gd name="T4" fmla="+- 0 2382 2377"/>
                              <a:gd name="T5" fmla="*/ T4 w 7367"/>
                              <a:gd name="T6" fmla="+- 0 657 234"/>
                              <a:gd name="T7" fmla="*/ 657 h 2979"/>
                              <a:gd name="T8" fmla="+- 0 2398 2377"/>
                              <a:gd name="T9" fmla="*/ T8 w 7367"/>
                              <a:gd name="T10" fmla="+- 0 587 234"/>
                              <a:gd name="T11" fmla="*/ 587 h 2979"/>
                              <a:gd name="T12" fmla="+- 0 2423 2377"/>
                              <a:gd name="T13" fmla="*/ T12 w 7367"/>
                              <a:gd name="T14" fmla="+- 0 521 234"/>
                              <a:gd name="T15" fmla="*/ 521 h 2979"/>
                              <a:gd name="T16" fmla="+- 0 2457 2377"/>
                              <a:gd name="T17" fmla="*/ T16 w 7367"/>
                              <a:gd name="T18" fmla="+- 0 460 234"/>
                              <a:gd name="T19" fmla="*/ 460 h 2979"/>
                              <a:gd name="T20" fmla="+- 0 2499 2377"/>
                              <a:gd name="T21" fmla="*/ T20 w 7367"/>
                              <a:gd name="T22" fmla="+- 0 405 234"/>
                              <a:gd name="T23" fmla="*/ 405 h 2979"/>
                              <a:gd name="T24" fmla="+- 0 2548 2377"/>
                              <a:gd name="T25" fmla="*/ T24 w 7367"/>
                              <a:gd name="T26" fmla="+- 0 356 234"/>
                              <a:gd name="T27" fmla="*/ 356 h 2979"/>
                              <a:gd name="T28" fmla="+- 0 2603 2377"/>
                              <a:gd name="T29" fmla="*/ T28 w 7367"/>
                              <a:gd name="T30" fmla="+- 0 314 234"/>
                              <a:gd name="T31" fmla="*/ 314 h 2979"/>
                              <a:gd name="T32" fmla="+- 0 2664 2377"/>
                              <a:gd name="T33" fmla="*/ T32 w 7367"/>
                              <a:gd name="T34" fmla="+- 0 280 234"/>
                              <a:gd name="T35" fmla="*/ 280 h 2979"/>
                              <a:gd name="T36" fmla="+- 0 2730 2377"/>
                              <a:gd name="T37" fmla="*/ T36 w 7367"/>
                              <a:gd name="T38" fmla="+- 0 255 234"/>
                              <a:gd name="T39" fmla="*/ 255 h 2979"/>
                              <a:gd name="T40" fmla="+- 0 2800 2377"/>
                              <a:gd name="T41" fmla="*/ T40 w 7367"/>
                              <a:gd name="T42" fmla="+- 0 239 234"/>
                              <a:gd name="T43" fmla="*/ 239 h 2979"/>
                              <a:gd name="T44" fmla="+- 0 2874 2377"/>
                              <a:gd name="T45" fmla="*/ T44 w 7367"/>
                              <a:gd name="T46" fmla="+- 0 234 234"/>
                              <a:gd name="T47" fmla="*/ 234 h 2979"/>
                              <a:gd name="T48" fmla="+- 0 9247 2377"/>
                              <a:gd name="T49" fmla="*/ T48 w 7367"/>
                              <a:gd name="T50" fmla="+- 0 234 234"/>
                              <a:gd name="T51" fmla="*/ 234 h 2979"/>
                              <a:gd name="T52" fmla="+- 0 9321 2377"/>
                              <a:gd name="T53" fmla="*/ T52 w 7367"/>
                              <a:gd name="T54" fmla="+- 0 239 234"/>
                              <a:gd name="T55" fmla="*/ 239 h 2979"/>
                              <a:gd name="T56" fmla="+- 0 9391 2377"/>
                              <a:gd name="T57" fmla="*/ T56 w 7367"/>
                              <a:gd name="T58" fmla="+- 0 255 234"/>
                              <a:gd name="T59" fmla="*/ 255 h 2979"/>
                              <a:gd name="T60" fmla="+- 0 9457 2377"/>
                              <a:gd name="T61" fmla="*/ T60 w 7367"/>
                              <a:gd name="T62" fmla="+- 0 280 234"/>
                              <a:gd name="T63" fmla="*/ 280 h 2979"/>
                              <a:gd name="T64" fmla="+- 0 9518 2377"/>
                              <a:gd name="T65" fmla="*/ T64 w 7367"/>
                              <a:gd name="T66" fmla="+- 0 314 234"/>
                              <a:gd name="T67" fmla="*/ 314 h 2979"/>
                              <a:gd name="T68" fmla="+- 0 9573 2377"/>
                              <a:gd name="T69" fmla="*/ T68 w 7367"/>
                              <a:gd name="T70" fmla="+- 0 356 234"/>
                              <a:gd name="T71" fmla="*/ 356 h 2979"/>
                              <a:gd name="T72" fmla="+- 0 9622 2377"/>
                              <a:gd name="T73" fmla="*/ T72 w 7367"/>
                              <a:gd name="T74" fmla="+- 0 405 234"/>
                              <a:gd name="T75" fmla="*/ 405 h 2979"/>
                              <a:gd name="T76" fmla="+- 0 9664 2377"/>
                              <a:gd name="T77" fmla="*/ T76 w 7367"/>
                              <a:gd name="T78" fmla="+- 0 460 234"/>
                              <a:gd name="T79" fmla="*/ 460 h 2979"/>
                              <a:gd name="T80" fmla="+- 0 9698 2377"/>
                              <a:gd name="T81" fmla="*/ T80 w 7367"/>
                              <a:gd name="T82" fmla="+- 0 521 234"/>
                              <a:gd name="T83" fmla="*/ 521 h 2979"/>
                              <a:gd name="T84" fmla="+- 0 9723 2377"/>
                              <a:gd name="T85" fmla="*/ T84 w 7367"/>
                              <a:gd name="T86" fmla="+- 0 587 234"/>
                              <a:gd name="T87" fmla="*/ 587 h 2979"/>
                              <a:gd name="T88" fmla="+- 0 9739 2377"/>
                              <a:gd name="T89" fmla="*/ T88 w 7367"/>
                              <a:gd name="T90" fmla="+- 0 657 234"/>
                              <a:gd name="T91" fmla="*/ 657 h 2979"/>
                              <a:gd name="T92" fmla="+- 0 9744 2377"/>
                              <a:gd name="T93" fmla="*/ T92 w 7367"/>
                              <a:gd name="T94" fmla="+- 0 730 234"/>
                              <a:gd name="T95" fmla="*/ 730 h 2979"/>
                              <a:gd name="T96" fmla="+- 0 9744 2377"/>
                              <a:gd name="T97" fmla="*/ T96 w 7367"/>
                              <a:gd name="T98" fmla="+- 0 2716 234"/>
                              <a:gd name="T99" fmla="*/ 2716 h 2979"/>
                              <a:gd name="T100" fmla="+- 0 9739 2377"/>
                              <a:gd name="T101" fmla="*/ T100 w 7367"/>
                              <a:gd name="T102" fmla="+- 0 2790 234"/>
                              <a:gd name="T103" fmla="*/ 2790 h 2979"/>
                              <a:gd name="T104" fmla="+- 0 9723 2377"/>
                              <a:gd name="T105" fmla="*/ T104 w 7367"/>
                              <a:gd name="T106" fmla="+- 0 2860 234"/>
                              <a:gd name="T107" fmla="*/ 2860 h 2979"/>
                              <a:gd name="T108" fmla="+- 0 9698 2377"/>
                              <a:gd name="T109" fmla="*/ T108 w 7367"/>
                              <a:gd name="T110" fmla="+- 0 2926 234"/>
                              <a:gd name="T111" fmla="*/ 2926 h 2979"/>
                              <a:gd name="T112" fmla="+- 0 9664 2377"/>
                              <a:gd name="T113" fmla="*/ T112 w 7367"/>
                              <a:gd name="T114" fmla="+- 0 2987 234"/>
                              <a:gd name="T115" fmla="*/ 2987 h 2979"/>
                              <a:gd name="T116" fmla="+- 0 9622 2377"/>
                              <a:gd name="T117" fmla="*/ T116 w 7367"/>
                              <a:gd name="T118" fmla="+- 0 3042 234"/>
                              <a:gd name="T119" fmla="*/ 3042 h 2979"/>
                              <a:gd name="T120" fmla="+- 0 9573 2377"/>
                              <a:gd name="T121" fmla="*/ T120 w 7367"/>
                              <a:gd name="T122" fmla="+- 0 3091 234"/>
                              <a:gd name="T123" fmla="*/ 3091 h 2979"/>
                              <a:gd name="T124" fmla="+- 0 9518 2377"/>
                              <a:gd name="T125" fmla="*/ T124 w 7367"/>
                              <a:gd name="T126" fmla="+- 0 3133 234"/>
                              <a:gd name="T127" fmla="*/ 3133 h 2979"/>
                              <a:gd name="T128" fmla="+- 0 9457 2377"/>
                              <a:gd name="T129" fmla="*/ T128 w 7367"/>
                              <a:gd name="T130" fmla="+- 0 3167 234"/>
                              <a:gd name="T131" fmla="*/ 3167 h 2979"/>
                              <a:gd name="T132" fmla="+- 0 9391 2377"/>
                              <a:gd name="T133" fmla="*/ T132 w 7367"/>
                              <a:gd name="T134" fmla="+- 0 3192 234"/>
                              <a:gd name="T135" fmla="*/ 3192 h 2979"/>
                              <a:gd name="T136" fmla="+- 0 9321 2377"/>
                              <a:gd name="T137" fmla="*/ T136 w 7367"/>
                              <a:gd name="T138" fmla="+- 0 3207 234"/>
                              <a:gd name="T139" fmla="*/ 3207 h 2979"/>
                              <a:gd name="T140" fmla="+- 0 9247 2377"/>
                              <a:gd name="T141" fmla="*/ T140 w 7367"/>
                              <a:gd name="T142" fmla="+- 0 3213 234"/>
                              <a:gd name="T143" fmla="*/ 3213 h 2979"/>
                              <a:gd name="T144" fmla="+- 0 2874 2377"/>
                              <a:gd name="T145" fmla="*/ T144 w 7367"/>
                              <a:gd name="T146" fmla="+- 0 3213 234"/>
                              <a:gd name="T147" fmla="*/ 3213 h 2979"/>
                              <a:gd name="T148" fmla="+- 0 2800 2377"/>
                              <a:gd name="T149" fmla="*/ T148 w 7367"/>
                              <a:gd name="T150" fmla="+- 0 3207 234"/>
                              <a:gd name="T151" fmla="*/ 3207 h 2979"/>
                              <a:gd name="T152" fmla="+- 0 2730 2377"/>
                              <a:gd name="T153" fmla="*/ T152 w 7367"/>
                              <a:gd name="T154" fmla="+- 0 3192 234"/>
                              <a:gd name="T155" fmla="*/ 3192 h 2979"/>
                              <a:gd name="T156" fmla="+- 0 2664 2377"/>
                              <a:gd name="T157" fmla="*/ T156 w 7367"/>
                              <a:gd name="T158" fmla="+- 0 3167 234"/>
                              <a:gd name="T159" fmla="*/ 3167 h 2979"/>
                              <a:gd name="T160" fmla="+- 0 2603 2377"/>
                              <a:gd name="T161" fmla="*/ T160 w 7367"/>
                              <a:gd name="T162" fmla="+- 0 3133 234"/>
                              <a:gd name="T163" fmla="*/ 3133 h 2979"/>
                              <a:gd name="T164" fmla="+- 0 2548 2377"/>
                              <a:gd name="T165" fmla="*/ T164 w 7367"/>
                              <a:gd name="T166" fmla="+- 0 3091 234"/>
                              <a:gd name="T167" fmla="*/ 3091 h 2979"/>
                              <a:gd name="T168" fmla="+- 0 2499 2377"/>
                              <a:gd name="T169" fmla="*/ T168 w 7367"/>
                              <a:gd name="T170" fmla="+- 0 3042 234"/>
                              <a:gd name="T171" fmla="*/ 3042 h 2979"/>
                              <a:gd name="T172" fmla="+- 0 2457 2377"/>
                              <a:gd name="T173" fmla="*/ T172 w 7367"/>
                              <a:gd name="T174" fmla="+- 0 2987 234"/>
                              <a:gd name="T175" fmla="*/ 2987 h 2979"/>
                              <a:gd name="T176" fmla="+- 0 2423 2377"/>
                              <a:gd name="T177" fmla="*/ T176 w 7367"/>
                              <a:gd name="T178" fmla="+- 0 2926 234"/>
                              <a:gd name="T179" fmla="*/ 2926 h 2979"/>
                              <a:gd name="T180" fmla="+- 0 2398 2377"/>
                              <a:gd name="T181" fmla="*/ T180 w 7367"/>
                              <a:gd name="T182" fmla="+- 0 2860 234"/>
                              <a:gd name="T183" fmla="*/ 2860 h 2979"/>
                              <a:gd name="T184" fmla="+- 0 2382 2377"/>
                              <a:gd name="T185" fmla="*/ T184 w 7367"/>
                              <a:gd name="T186" fmla="+- 0 2790 234"/>
                              <a:gd name="T187" fmla="*/ 2790 h 2979"/>
                              <a:gd name="T188" fmla="+- 0 2377 2377"/>
                              <a:gd name="T189" fmla="*/ T188 w 7367"/>
                              <a:gd name="T190" fmla="+- 0 2716 234"/>
                              <a:gd name="T191" fmla="*/ 2716 h 2979"/>
                              <a:gd name="T192" fmla="+- 0 2377 2377"/>
                              <a:gd name="T193" fmla="*/ T192 w 7367"/>
                              <a:gd name="T194" fmla="+- 0 730 234"/>
                              <a:gd name="T195" fmla="*/ 730 h 2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367" h="2979">
                                <a:moveTo>
                                  <a:pt x="0" y="496"/>
                                </a:moveTo>
                                <a:lnTo>
                                  <a:pt x="5" y="423"/>
                                </a:lnTo>
                                <a:lnTo>
                                  <a:pt x="21" y="353"/>
                                </a:lnTo>
                                <a:lnTo>
                                  <a:pt x="46" y="287"/>
                                </a:lnTo>
                                <a:lnTo>
                                  <a:pt x="80" y="226"/>
                                </a:lnTo>
                                <a:lnTo>
                                  <a:pt x="122" y="171"/>
                                </a:lnTo>
                                <a:lnTo>
                                  <a:pt x="171" y="122"/>
                                </a:lnTo>
                                <a:lnTo>
                                  <a:pt x="226" y="80"/>
                                </a:lnTo>
                                <a:lnTo>
                                  <a:pt x="287" y="46"/>
                                </a:lnTo>
                                <a:lnTo>
                                  <a:pt x="353" y="21"/>
                                </a:lnTo>
                                <a:lnTo>
                                  <a:pt x="423" y="5"/>
                                </a:lnTo>
                                <a:lnTo>
                                  <a:pt x="497" y="0"/>
                                </a:lnTo>
                                <a:lnTo>
                                  <a:pt x="6870" y="0"/>
                                </a:lnTo>
                                <a:lnTo>
                                  <a:pt x="6944" y="5"/>
                                </a:lnTo>
                                <a:lnTo>
                                  <a:pt x="7014" y="21"/>
                                </a:lnTo>
                                <a:lnTo>
                                  <a:pt x="7080" y="46"/>
                                </a:lnTo>
                                <a:lnTo>
                                  <a:pt x="7141" y="80"/>
                                </a:lnTo>
                                <a:lnTo>
                                  <a:pt x="7196" y="122"/>
                                </a:lnTo>
                                <a:lnTo>
                                  <a:pt x="7245" y="171"/>
                                </a:lnTo>
                                <a:lnTo>
                                  <a:pt x="7287" y="226"/>
                                </a:lnTo>
                                <a:lnTo>
                                  <a:pt x="7321" y="287"/>
                                </a:lnTo>
                                <a:lnTo>
                                  <a:pt x="7346" y="353"/>
                                </a:lnTo>
                                <a:lnTo>
                                  <a:pt x="7362" y="423"/>
                                </a:lnTo>
                                <a:lnTo>
                                  <a:pt x="7367" y="496"/>
                                </a:lnTo>
                                <a:lnTo>
                                  <a:pt x="7367" y="2482"/>
                                </a:lnTo>
                                <a:lnTo>
                                  <a:pt x="7362" y="2556"/>
                                </a:lnTo>
                                <a:lnTo>
                                  <a:pt x="7346" y="2626"/>
                                </a:lnTo>
                                <a:lnTo>
                                  <a:pt x="7321" y="2692"/>
                                </a:lnTo>
                                <a:lnTo>
                                  <a:pt x="7287" y="2753"/>
                                </a:lnTo>
                                <a:lnTo>
                                  <a:pt x="7245" y="2808"/>
                                </a:lnTo>
                                <a:lnTo>
                                  <a:pt x="7196" y="2857"/>
                                </a:lnTo>
                                <a:lnTo>
                                  <a:pt x="7141" y="2899"/>
                                </a:lnTo>
                                <a:lnTo>
                                  <a:pt x="7080" y="2933"/>
                                </a:lnTo>
                                <a:lnTo>
                                  <a:pt x="7014" y="2958"/>
                                </a:lnTo>
                                <a:lnTo>
                                  <a:pt x="6944" y="2973"/>
                                </a:lnTo>
                                <a:lnTo>
                                  <a:pt x="6870" y="2979"/>
                                </a:lnTo>
                                <a:lnTo>
                                  <a:pt x="497" y="2979"/>
                                </a:lnTo>
                                <a:lnTo>
                                  <a:pt x="423" y="2973"/>
                                </a:lnTo>
                                <a:lnTo>
                                  <a:pt x="353" y="2958"/>
                                </a:lnTo>
                                <a:lnTo>
                                  <a:pt x="287" y="2933"/>
                                </a:lnTo>
                                <a:lnTo>
                                  <a:pt x="226" y="2899"/>
                                </a:lnTo>
                                <a:lnTo>
                                  <a:pt x="171" y="2857"/>
                                </a:lnTo>
                                <a:lnTo>
                                  <a:pt x="122" y="2808"/>
                                </a:lnTo>
                                <a:lnTo>
                                  <a:pt x="80" y="2753"/>
                                </a:lnTo>
                                <a:lnTo>
                                  <a:pt x="46" y="2692"/>
                                </a:lnTo>
                                <a:lnTo>
                                  <a:pt x="21" y="2626"/>
                                </a:lnTo>
                                <a:lnTo>
                                  <a:pt x="5" y="2556"/>
                                </a:lnTo>
                                <a:lnTo>
                                  <a:pt x="0" y="2482"/>
                                </a:lnTo>
                                <a:lnTo>
                                  <a:pt x="0" y="496"/>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67"/>
                        <wps:cNvSpPr>
                          <a:spLocks noChangeArrowheads="1"/>
                        </wps:cNvSpPr>
                        <wps:spPr bwMode="auto">
                          <a:xfrm>
                            <a:off x="3259" y="1336"/>
                            <a:ext cx="40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Text Box 66"/>
                        <wps:cNvSpPr txBox="1">
                          <a:spLocks noChangeArrowheads="1"/>
                        </wps:cNvSpPr>
                        <wps:spPr bwMode="auto">
                          <a:xfrm>
                            <a:off x="2686" y="563"/>
                            <a:ext cx="3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El método de cálculo del indicador:</w:t>
                              </w:r>
                            </w:p>
                          </w:txbxContent>
                        </wps:txbx>
                        <wps:bodyPr rot="0" vert="horz" wrap="square" lIns="0" tIns="0" rIns="0" bIns="0" anchor="t" anchorCtr="0" upright="1">
                          <a:noAutofit/>
                        </wps:bodyPr>
                      </wps:wsp>
                      <wps:wsp>
                        <wps:cNvPr id="95" name="Text Box 65"/>
                        <wps:cNvSpPr txBox="1">
                          <a:spLocks noChangeArrowheads="1"/>
                        </wps:cNvSpPr>
                        <wps:spPr bwMode="auto">
                          <a:xfrm>
                            <a:off x="2686" y="1028"/>
                            <a:ext cx="521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6" w:line="232" w:lineRule="auto"/>
                                <w:rPr>
                                  <w:rFonts w:ascii="DejaVu Sans" w:eastAsia="DejaVu Sans" w:hAnsi="DejaVu Sans"/>
                                </w:rPr>
                              </w:pPr>
                              <w:r>
                                <w:rPr>
                                  <w:rFonts w:ascii="DejaVu Sans" w:eastAsia="DejaVu Sans" w:hAnsi="DejaVu Sans"/>
                                  <w:position w:val="-16"/>
                                </w:rPr>
                                <w:t>𝑅𝐸</w:t>
                              </w:r>
                              <w:r>
                                <w:rPr>
                                  <w:rFonts w:ascii="DejaVu Sans" w:eastAsia="DejaVu Sans" w:hAnsi="DejaVu Sans"/>
                                  <w:position w:val="-16"/>
                                </w:rPr>
                                <w:t xml:space="preserve"> = </w:t>
                              </w:r>
                              <w:r>
                                <w:rPr>
                                  <w:rFonts w:ascii="DejaVu Sans" w:eastAsia="DejaVu Sans" w:hAnsi="DejaVu Sans"/>
                                </w:rPr>
                                <w:t>𝑃𝐴𝑀</w:t>
                              </w:r>
                              <w:r>
                                <w:rPr>
                                  <w:rFonts w:ascii="DejaVu Sans" w:eastAsia="DejaVu Sans" w:hAnsi="DejaVu Sans"/>
                                  <w:vertAlign w:val="subscript"/>
                                </w:rPr>
                                <w:t>𝐶𝐴𝐷</w:t>
                              </w:r>
                              <w:r>
                                <w:rPr>
                                  <w:rFonts w:ascii="DejaVu Sans" w:eastAsia="DejaVu Sans" w:hAnsi="DejaVu Sans"/>
                                </w:rPr>
                                <w:t xml:space="preserve"> + </w:t>
                              </w:r>
                              <w:r>
                                <w:rPr>
                                  <w:rFonts w:ascii="DejaVu Sans" w:eastAsia="DejaVu Sans" w:hAnsi="DejaVu Sans"/>
                                </w:rPr>
                                <w:t>𝑃𝐴𝑀</w:t>
                              </w:r>
                              <w:r>
                                <w:rPr>
                                  <w:rFonts w:ascii="DejaVu Sans" w:eastAsia="DejaVu Sans" w:hAnsi="DejaVu Sans"/>
                                  <w:vertAlign w:val="subscript"/>
                                </w:rPr>
                                <w:t>𝐶𝐴𝑁</w:t>
                              </w:r>
                              <w:r>
                                <w:rPr>
                                  <w:rFonts w:ascii="DejaVu Sans" w:eastAsia="DejaVu Sans" w:hAnsi="DejaVu Sans"/>
                                </w:rPr>
                                <w:t xml:space="preserve"> + </w:t>
                              </w:r>
                              <w:r>
                                <w:rPr>
                                  <w:rFonts w:ascii="DejaVu Sans" w:eastAsia="DejaVu Sans" w:hAnsi="DejaVu Sans"/>
                                </w:rPr>
                                <w:t>𝑃𝐴𝑀</w:t>
                              </w:r>
                              <w:r>
                                <w:rPr>
                                  <w:rFonts w:ascii="DejaVu Sans" w:eastAsia="DejaVu Sans" w:hAnsi="DejaVu Sans"/>
                                  <w:vertAlign w:val="subscript"/>
                                </w:rPr>
                                <w:t>𝐶𝐴𝑅</w:t>
                              </w:r>
                              <w:r>
                                <w:rPr>
                                  <w:rFonts w:ascii="DejaVu Sans" w:eastAsia="DejaVu Sans" w:hAnsi="DejaVu Sans"/>
                                </w:rPr>
                                <w:t xml:space="preserve"> + </w:t>
                              </w:r>
                              <w:r>
                                <w:rPr>
                                  <w:rFonts w:ascii="DejaVu Sans" w:eastAsia="DejaVu Sans" w:hAnsi="DejaVu Sans"/>
                                </w:rPr>
                                <w:t>𝑃𝐴𝑀</w:t>
                              </w:r>
                              <w:r>
                                <w:rPr>
                                  <w:rFonts w:ascii="DejaVu Sans" w:eastAsia="DejaVu Sans" w:hAnsi="DejaVu Sans"/>
                                  <w:vertAlign w:val="subscript"/>
                                </w:rPr>
                                <w:t>𝐶𝐼𝐴𝑀</w:t>
                              </w:r>
                              <w:r>
                                <w:rPr>
                                  <w:rFonts w:ascii="DejaVu Sans" w:eastAsia="DejaVu Sans" w:hAnsi="DejaVu Sans"/>
                                </w:rPr>
                                <w:t xml:space="preserve"> </w:t>
                              </w:r>
                              <w:r>
                                <w:rPr>
                                  <w:rFonts w:ascii="DejaVu Sans" w:eastAsia="DejaVu Sans" w:hAnsi="DejaVu Sans"/>
                                  <w:w w:val="95"/>
                                  <w:position w:val="-16"/>
                                </w:rPr>
                                <w:t>∗</w:t>
                              </w:r>
                              <w:r>
                                <w:rPr>
                                  <w:rFonts w:ascii="DejaVu Sans" w:eastAsia="DejaVu Sans" w:hAnsi="DejaVu Sans"/>
                                  <w:w w:val="95"/>
                                  <w:position w:val="-16"/>
                                </w:rPr>
                                <w:t xml:space="preserve"> </w:t>
                              </w:r>
                              <w:r>
                                <w:rPr>
                                  <w:rFonts w:ascii="DejaVu Sans" w:eastAsia="DejaVu Sans" w:hAnsi="DejaVu Sans"/>
                                  <w:position w:val="-16"/>
                                </w:rPr>
                                <w:t>100</w:t>
                              </w:r>
                            </w:p>
                          </w:txbxContent>
                        </wps:txbx>
                        <wps:bodyPr rot="0" vert="horz" wrap="square" lIns="0" tIns="0" rIns="0" bIns="0" anchor="t" anchorCtr="0" upright="1">
                          <a:noAutofit/>
                        </wps:bodyPr>
                      </wps:wsp>
                      <wps:wsp>
                        <wps:cNvPr id="96" name="Text Box 64"/>
                        <wps:cNvSpPr txBox="1">
                          <a:spLocks noChangeArrowheads="1"/>
                        </wps:cNvSpPr>
                        <wps:spPr bwMode="auto">
                          <a:xfrm>
                            <a:off x="2686" y="1345"/>
                            <a:ext cx="6873" cy="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1"/>
                                <w:ind w:left="2038"/>
                                <w:rPr>
                                  <w:rFonts w:ascii="DejaVu Sans" w:eastAsia="DejaVu Sans"/>
                                  <w:sz w:val="16"/>
                                </w:rPr>
                              </w:pPr>
                              <w:r>
                                <w:rPr>
                                  <w:rFonts w:ascii="DejaVu Sans" w:eastAsia="DejaVu Sans"/>
                                  <w:w w:val="105"/>
                                  <w:position w:val="5"/>
                                </w:rPr>
                                <w:t>𝑃𝐴𝑀</w:t>
                              </w:r>
                              <w:r>
                                <w:rPr>
                                  <w:rFonts w:ascii="DejaVu Sans" w:eastAsia="DejaVu Sans"/>
                                  <w:w w:val="105"/>
                                  <w:sz w:val="16"/>
                                </w:rPr>
                                <w:t>𝑃𝑜𝑏𝑟𝑒𝑧𝑎</w:t>
                              </w:r>
                            </w:p>
                            <w:p w:rsidR="00194B7A" w:rsidRDefault="009864B7">
                              <w:pPr>
                                <w:spacing w:before="232"/>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𝐶𝐴𝐷</w:t>
                              </w:r>
                              <w:r>
                                <w:rPr>
                                  <w:rFonts w:ascii="DejaVu Sans" w:eastAsia="DejaVu Sans" w:hAnsi="DejaVu Sans"/>
                                  <w:sz w:val="18"/>
                                </w:rPr>
                                <w:t>:</w:t>
                              </w:r>
                              <w:r>
                                <w:rPr>
                                  <w:rFonts w:ascii="DejaVu Sans" w:eastAsia="DejaVu Sans" w:hAnsi="DejaVu Sans"/>
                                  <w:spacing w:val="-46"/>
                                  <w:sz w:val="18"/>
                                </w:rPr>
                                <w:t xml:space="preserve"> </w:t>
                              </w:r>
                              <w:r>
                                <w:rPr>
                                  <w:rFonts w:ascii="DejaVu Sans" w:eastAsia="DejaVu Sans" w:hAnsi="DejaVu Sans"/>
                                  <w:sz w:val="18"/>
                                </w:rPr>
                                <w:t>𝑃𝑒𝑟𝑠𝑜𝑛𝑎𝑠</w:t>
                              </w:r>
                              <w:r>
                                <w:rPr>
                                  <w:rFonts w:ascii="DejaVu Sans" w:eastAsia="DejaVu Sans" w:hAnsi="DejaVu Sans"/>
                                  <w:spacing w:val="-39"/>
                                  <w:sz w:val="18"/>
                                </w:rPr>
                                <w:t xml:space="preserve"> </w:t>
                              </w:r>
                              <w:r>
                                <w:rPr>
                                  <w:rFonts w:ascii="DejaVu Sans" w:eastAsia="DejaVu Sans" w:hAnsi="DejaVu Sans"/>
                                  <w:sz w:val="18"/>
                                </w:rPr>
                                <w:t>𝐴𝑑𝑢𝑙𝑡𝑎𝑠</w:t>
                              </w:r>
                              <w:r>
                                <w:rPr>
                                  <w:rFonts w:ascii="DejaVu Sans" w:eastAsia="DejaVu Sans" w:hAnsi="DejaVu Sans"/>
                                  <w:spacing w:val="-40"/>
                                  <w:sz w:val="18"/>
                                </w:rPr>
                                <w:t xml:space="preserve"> </w:t>
                              </w:r>
                              <w:r>
                                <w:rPr>
                                  <w:rFonts w:ascii="DejaVu Sans" w:eastAsia="DejaVu Sans" w:hAnsi="DejaVu Sans"/>
                                  <w:sz w:val="18"/>
                                </w:rPr>
                                <w:t>𝑀𝑎𝑦𝑜𝑟𝑒𝑠</w:t>
                              </w:r>
                              <w:r>
                                <w:rPr>
                                  <w:rFonts w:ascii="DejaVu Sans" w:eastAsia="DejaVu Sans" w:hAnsi="DejaVu Sans"/>
                                  <w:spacing w:val="-41"/>
                                  <w:sz w:val="18"/>
                                </w:rPr>
                                <w:t xml:space="preserve"> </w:t>
                              </w:r>
                              <w:r>
                                <w:rPr>
                                  <w:rFonts w:ascii="DejaVu Sans" w:eastAsia="DejaVu Sans" w:hAnsi="DejaVu Sans"/>
                                  <w:sz w:val="18"/>
                                </w:rPr>
                                <w:t>𝑎𝑡𝑒𝑛𝑑𝑖𝑑𝑎𝑠</w:t>
                              </w:r>
                              <w:r>
                                <w:rPr>
                                  <w:rFonts w:ascii="DejaVu Sans" w:eastAsia="DejaVu Sans" w:hAnsi="DejaVu Sans"/>
                                  <w:spacing w:val="-39"/>
                                  <w:sz w:val="18"/>
                                </w:rPr>
                                <w:t xml:space="preserve"> </w:t>
                              </w:r>
                              <w:r>
                                <w:rPr>
                                  <w:rFonts w:ascii="DejaVu Sans" w:eastAsia="DejaVu Sans" w:hAnsi="DejaVu Sans"/>
                                  <w:sz w:val="18"/>
                                </w:rPr>
                                <w:t>𝑒𝑛</w:t>
                              </w:r>
                              <w:r>
                                <w:rPr>
                                  <w:rFonts w:ascii="DejaVu Sans" w:eastAsia="DejaVu Sans" w:hAnsi="DejaVu Sans"/>
                                  <w:spacing w:val="-40"/>
                                  <w:sz w:val="18"/>
                                </w:rPr>
                                <w:t xml:space="preserve"> </w:t>
                              </w:r>
                              <w:r>
                                <w:rPr>
                                  <w:rFonts w:ascii="DejaVu Sans" w:eastAsia="DejaVu Sans" w:hAnsi="DejaVu Sans"/>
                                  <w:sz w:val="18"/>
                                </w:rPr>
                                <w:t>𝐶𝑒𝑛𝑡𝑟𝑜</w:t>
                              </w:r>
                              <w:r>
                                <w:rPr>
                                  <w:rFonts w:ascii="DejaVu Sans" w:eastAsia="DejaVu Sans" w:hAnsi="DejaVu Sans"/>
                                  <w:spacing w:val="-40"/>
                                  <w:sz w:val="18"/>
                                </w:rPr>
                                <w:t xml:space="preserve"> </w:t>
                              </w:r>
                              <w:r>
                                <w:rPr>
                                  <w:rFonts w:ascii="DejaVu Sans" w:eastAsia="DejaVu Sans" w:hAnsi="DejaVu Sans"/>
                                  <w:sz w:val="18"/>
                                </w:rPr>
                                <w:t>𝑑𝑒</w:t>
                              </w:r>
                              <w:r>
                                <w:rPr>
                                  <w:rFonts w:ascii="DejaVu Sans" w:eastAsia="DejaVu Sans" w:hAnsi="DejaVu Sans"/>
                                  <w:spacing w:val="-39"/>
                                  <w:sz w:val="18"/>
                                </w:rPr>
                                <w:t xml:space="preserve"> </w:t>
                              </w:r>
                              <w:r>
                                <w:rPr>
                                  <w:rFonts w:ascii="DejaVu Sans" w:eastAsia="DejaVu Sans" w:hAnsi="DejaVu Sans"/>
                                  <w:sz w:val="18"/>
                                </w:rPr>
                                <w:t>𝐴𝑡𝑒𝑛𝑐𝑖</w:t>
                              </w:r>
                              <w:r>
                                <w:rPr>
                                  <w:rFonts w:ascii="DejaVu Sans" w:eastAsia="DejaVu Sans" w:hAnsi="DejaVu Sans"/>
                                  <w:sz w:val="18"/>
                                </w:rPr>
                                <w:t>ó</w:t>
                              </w:r>
                              <w:r>
                                <w:rPr>
                                  <w:rFonts w:ascii="DejaVu Sans" w:eastAsia="DejaVu Sans" w:hAnsi="DejaVu Sans"/>
                                  <w:sz w:val="18"/>
                                </w:rPr>
                                <w:t>𝑛</w:t>
                              </w:r>
                              <w:r>
                                <w:rPr>
                                  <w:rFonts w:ascii="DejaVu Sans" w:eastAsia="DejaVu Sans" w:hAnsi="DejaVu Sans"/>
                                  <w:spacing w:val="-40"/>
                                  <w:sz w:val="18"/>
                                </w:rPr>
                                <w:t xml:space="preserve"> </w:t>
                              </w:r>
                              <w:r>
                                <w:rPr>
                                  <w:rFonts w:ascii="DejaVu Sans" w:eastAsia="DejaVu Sans" w:hAnsi="DejaVu Sans"/>
                                  <w:sz w:val="18"/>
                                </w:rPr>
                                <w:t>𝑑𝑒</w:t>
                              </w:r>
                              <w:r>
                                <w:rPr>
                                  <w:rFonts w:ascii="DejaVu Sans" w:eastAsia="DejaVu Sans" w:hAnsi="DejaVu Sans"/>
                                  <w:spacing w:val="-39"/>
                                  <w:sz w:val="18"/>
                                </w:rPr>
                                <w:t xml:space="preserve"> </w:t>
                              </w:r>
                              <w:r>
                                <w:rPr>
                                  <w:rFonts w:ascii="DejaVu Sans" w:eastAsia="DejaVu Sans" w:hAnsi="DejaVu Sans"/>
                                  <w:sz w:val="18"/>
                                </w:rPr>
                                <w:t>𝐷</w:t>
                              </w:r>
                              <w:r>
                                <w:rPr>
                                  <w:rFonts w:ascii="DejaVu Sans" w:eastAsia="DejaVu Sans" w:hAnsi="DejaVu Sans"/>
                                  <w:sz w:val="18"/>
                                </w:rPr>
                                <w:t>í</w:t>
                              </w:r>
                              <w:r>
                                <w:rPr>
                                  <w:rFonts w:ascii="DejaVu Sans" w:eastAsia="DejaVu Sans" w:hAnsi="DejaVu Sans"/>
                                  <w:sz w:val="18"/>
                                </w:rPr>
                                <w:t>𝑎</w:t>
                              </w:r>
                            </w:p>
                            <w:p w:rsidR="00194B7A" w:rsidRDefault="009864B7">
                              <w:pPr>
                                <w:spacing w:before="2"/>
                                <w:rPr>
                                  <w:rFonts w:ascii="DejaVu Sans" w:eastAsia="DejaVu Sans" w:hAnsi="DejaVu Sans"/>
                                  <w:sz w:val="18"/>
                                </w:rPr>
                              </w:pPr>
                              <w:r>
                                <w:rPr>
                                  <w:rFonts w:ascii="DejaVu Sans" w:eastAsia="DejaVu Sans" w:hAnsi="DejaVu Sans"/>
                                  <w:w w:val="95"/>
                                  <w:sz w:val="18"/>
                                </w:rPr>
                                <w:t>𝑃𝐴𝑀</w:t>
                              </w:r>
                              <w:r>
                                <w:rPr>
                                  <w:rFonts w:ascii="DejaVu Sans" w:eastAsia="DejaVu Sans" w:hAnsi="DejaVu Sans"/>
                                  <w:w w:val="95"/>
                                  <w:sz w:val="18"/>
                                  <w:vertAlign w:val="subscript"/>
                                </w:rPr>
                                <w:t>𝐶𝐴𝑁</w:t>
                              </w:r>
                              <w:r>
                                <w:rPr>
                                  <w:rFonts w:ascii="DejaVu Sans" w:eastAsia="DejaVu Sans" w:hAnsi="DejaVu Sans"/>
                                  <w:w w:val="95"/>
                                  <w:sz w:val="18"/>
                                </w:rPr>
                                <w:t>:</w:t>
                              </w:r>
                              <w:r>
                                <w:rPr>
                                  <w:rFonts w:ascii="DejaVu Sans" w:eastAsia="DejaVu Sans" w:hAnsi="DejaVu Sans"/>
                                  <w:spacing w:val="-39"/>
                                  <w:w w:val="95"/>
                                  <w:sz w:val="18"/>
                                </w:rPr>
                                <w:t xml:space="preserve"> </w:t>
                              </w:r>
                              <w:r>
                                <w:rPr>
                                  <w:rFonts w:ascii="DejaVu Sans" w:eastAsia="DejaVu Sans" w:hAnsi="DejaVu Sans"/>
                                  <w:w w:val="95"/>
                                  <w:sz w:val="18"/>
                                </w:rPr>
                                <w:t>𝑃𝑒𝑟𝑠𝑜𝑛𝑎𝑠</w:t>
                              </w:r>
                              <w:r>
                                <w:rPr>
                                  <w:rFonts w:ascii="DejaVu Sans" w:eastAsia="DejaVu Sans" w:hAnsi="DejaVu Sans"/>
                                  <w:spacing w:val="-31"/>
                                  <w:w w:val="95"/>
                                  <w:sz w:val="18"/>
                                </w:rPr>
                                <w:t xml:space="preserve"> </w:t>
                              </w:r>
                              <w:r>
                                <w:rPr>
                                  <w:rFonts w:ascii="DejaVu Sans" w:eastAsia="DejaVu Sans" w:hAnsi="DejaVu Sans"/>
                                  <w:w w:val="95"/>
                                  <w:sz w:val="18"/>
                                </w:rPr>
                                <w:t>𝐴𝑑𝑢𝑙𝑡𝑎𝑠</w:t>
                              </w:r>
                              <w:r>
                                <w:rPr>
                                  <w:rFonts w:ascii="DejaVu Sans" w:eastAsia="DejaVu Sans" w:hAnsi="DejaVu Sans"/>
                                  <w:spacing w:val="-31"/>
                                  <w:w w:val="95"/>
                                  <w:sz w:val="18"/>
                                </w:rPr>
                                <w:t xml:space="preserve"> </w:t>
                              </w:r>
                              <w:r>
                                <w:rPr>
                                  <w:rFonts w:ascii="DejaVu Sans" w:eastAsia="DejaVu Sans" w:hAnsi="DejaVu Sans"/>
                                  <w:w w:val="95"/>
                                  <w:sz w:val="18"/>
                                </w:rPr>
                                <w:t>𝑀𝑎𝑦𝑜𝑟𝑒𝑠</w:t>
                              </w:r>
                              <w:r>
                                <w:rPr>
                                  <w:rFonts w:ascii="DejaVu Sans" w:eastAsia="DejaVu Sans" w:hAnsi="DejaVu Sans"/>
                                  <w:spacing w:val="-30"/>
                                  <w:w w:val="95"/>
                                  <w:sz w:val="18"/>
                                </w:rPr>
                                <w:t xml:space="preserve"> </w:t>
                              </w:r>
                              <w:r>
                                <w:rPr>
                                  <w:rFonts w:ascii="DejaVu Sans" w:eastAsia="DejaVu Sans" w:hAnsi="DejaVu Sans"/>
                                  <w:w w:val="95"/>
                                  <w:sz w:val="18"/>
                                </w:rPr>
                                <w:t>𝑎𝑡𝑒𝑛𝑑𝑖𝑑𝑎𝑠</w:t>
                              </w:r>
                              <w:r>
                                <w:rPr>
                                  <w:rFonts w:ascii="DejaVu Sans" w:eastAsia="DejaVu Sans" w:hAnsi="DejaVu Sans"/>
                                  <w:spacing w:val="-30"/>
                                  <w:w w:val="95"/>
                                  <w:sz w:val="18"/>
                                </w:rPr>
                                <w:t xml:space="preserve"> </w:t>
                              </w:r>
                              <w:r>
                                <w:rPr>
                                  <w:rFonts w:ascii="DejaVu Sans" w:eastAsia="DejaVu Sans" w:hAnsi="DejaVu Sans"/>
                                  <w:w w:val="95"/>
                                  <w:sz w:val="18"/>
                                </w:rPr>
                                <w:t>𝑒𝑛</w:t>
                              </w:r>
                              <w:r>
                                <w:rPr>
                                  <w:rFonts w:ascii="DejaVu Sans" w:eastAsia="DejaVu Sans" w:hAnsi="DejaVu Sans"/>
                                  <w:spacing w:val="-30"/>
                                  <w:w w:val="95"/>
                                  <w:sz w:val="18"/>
                                </w:rPr>
                                <w:t xml:space="preserve"> </w:t>
                              </w:r>
                              <w:r>
                                <w:rPr>
                                  <w:rFonts w:ascii="DejaVu Sans" w:eastAsia="DejaVu Sans" w:hAnsi="DejaVu Sans"/>
                                  <w:w w:val="95"/>
                                  <w:sz w:val="18"/>
                                </w:rPr>
                                <w:t>𝐶𝑒𝑛𝑡𝑟𝑜</w:t>
                              </w:r>
                              <w:r>
                                <w:rPr>
                                  <w:rFonts w:ascii="DejaVu Sans" w:eastAsia="DejaVu Sans" w:hAnsi="DejaVu Sans"/>
                                  <w:spacing w:val="-31"/>
                                  <w:w w:val="95"/>
                                  <w:sz w:val="18"/>
                                </w:rPr>
                                <w:t xml:space="preserve"> </w:t>
                              </w:r>
                              <w:r>
                                <w:rPr>
                                  <w:rFonts w:ascii="DejaVu Sans" w:eastAsia="DejaVu Sans" w:hAnsi="DejaVu Sans"/>
                                  <w:w w:val="95"/>
                                  <w:sz w:val="18"/>
                                </w:rPr>
                                <w:t>𝑑𝑒</w:t>
                              </w:r>
                              <w:r>
                                <w:rPr>
                                  <w:rFonts w:ascii="DejaVu Sans" w:eastAsia="DejaVu Sans" w:hAnsi="DejaVu Sans"/>
                                  <w:spacing w:val="-29"/>
                                  <w:w w:val="95"/>
                                  <w:sz w:val="18"/>
                                </w:rPr>
                                <w:t xml:space="preserve"> </w:t>
                              </w:r>
                              <w:r>
                                <w:rPr>
                                  <w:rFonts w:ascii="DejaVu Sans" w:eastAsia="DejaVu Sans" w:hAnsi="DejaVu Sans"/>
                                  <w:w w:val="95"/>
                                  <w:sz w:val="18"/>
                                </w:rPr>
                                <w:t>𝐴𝑡𝑒𝑛𝑐𝑖</w:t>
                              </w:r>
                              <w:r>
                                <w:rPr>
                                  <w:rFonts w:ascii="DejaVu Sans" w:eastAsia="DejaVu Sans" w:hAnsi="DejaVu Sans"/>
                                  <w:w w:val="95"/>
                                  <w:sz w:val="18"/>
                                </w:rPr>
                                <w:t>ó</w:t>
                              </w:r>
                              <w:r>
                                <w:rPr>
                                  <w:rFonts w:ascii="DejaVu Sans" w:eastAsia="DejaVu Sans" w:hAnsi="DejaVu Sans"/>
                                  <w:w w:val="95"/>
                                  <w:sz w:val="18"/>
                                </w:rPr>
                                <w:t>𝑛</w:t>
                              </w:r>
                              <w:r>
                                <w:rPr>
                                  <w:rFonts w:ascii="DejaVu Sans" w:eastAsia="DejaVu Sans" w:hAnsi="DejaVu Sans"/>
                                  <w:spacing w:val="-32"/>
                                  <w:w w:val="95"/>
                                  <w:sz w:val="18"/>
                                </w:rPr>
                                <w:t xml:space="preserve"> </w:t>
                              </w:r>
                              <w:r>
                                <w:rPr>
                                  <w:rFonts w:ascii="DejaVu Sans" w:eastAsia="DejaVu Sans" w:hAnsi="DejaVu Sans"/>
                                  <w:w w:val="95"/>
                                  <w:sz w:val="18"/>
                                </w:rPr>
                                <w:t>𝑑𝑒</w:t>
                              </w:r>
                              <w:r>
                                <w:rPr>
                                  <w:rFonts w:ascii="DejaVu Sans" w:eastAsia="DejaVu Sans" w:hAnsi="DejaVu Sans"/>
                                  <w:spacing w:val="-29"/>
                                  <w:w w:val="95"/>
                                  <w:sz w:val="18"/>
                                </w:rPr>
                                <w:t xml:space="preserve"> </w:t>
                              </w:r>
                              <w:r>
                                <w:rPr>
                                  <w:rFonts w:ascii="DejaVu Sans" w:eastAsia="DejaVu Sans" w:hAnsi="DejaVu Sans"/>
                                  <w:w w:val="95"/>
                                  <w:sz w:val="18"/>
                                </w:rPr>
                                <w:t>𝑁𝑜𝑐</w:t>
                              </w:r>
                              <w:r>
                                <w:rPr>
                                  <w:rFonts w:ascii="DejaVu Sans" w:eastAsia="DejaVu Sans" w:hAnsi="DejaVu Sans"/>
                                  <w:w w:val="95"/>
                                  <w:sz w:val="18"/>
                                </w:rPr>
                                <w:t>ℎ</w:t>
                              </w:r>
                              <w:r>
                                <w:rPr>
                                  <w:rFonts w:ascii="DejaVu Sans" w:eastAsia="DejaVu Sans" w:hAnsi="DejaVu Sans"/>
                                  <w:w w:val="95"/>
                                  <w:sz w:val="18"/>
                                </w:rPr>
                                <w:t>𝑒</w:t>
                              </w:r>
                            </w:p>
                            <w:p w:rsidR="00194B7A" w:rsidRDefault="009864B7">
                              <w:pPr>
                                <w:spacing w:before="1"/>
                                <w:rPr>
                                  <w:rFonts w:ascii="DejaVu Sans" w:eastAsia="DejaVu Sans" w:hAnsi="DejaVu Sans"/>
                                  <w:sz w:val="18"/>
                                </w:rPr>
                              </w:pPr>
                              <w:r>
                                <w:rPr>
                                  <w:rFonts w:ascii="DejaVu Sans" w:eastAsia="DejaVu Sans" w:hAnsi="DejaVu Sans"/>
                                  <w:w w:val="90"/>
                                  <w:sz w:val="18"/>
                                </w:rPr>
                                <w:t>𝑃𝐴𝑀</w:t>
                              </w:r>
                              <w:r>
                                <w:rPr>
                                  <w:rFonts w:ascii="DejaVu Sans" w:eastAsia="DejaVu Sans" w:hAnsi="DejaVu Sans"/>
                                  <w:w w:val="90"/>
                                  <w:sz w:val="18"/>
                                  <w:vertAlign w:val="subscript"/>
                                </w:rPr>
                                <w:t>𝐶𝐴𝑅</w:t>
                              </w:r>
                              <w:r>
                                <w:rPr>
                                  <w:rFonts w:ascii="DejaVu Sans" w:eastAsia="DejaVu Sans" w:hAnsi="DejaVu Sans"/>
                                  <w:w w:val="90"/>
                                  <w:sz w:val="18"/>
                                </w:rPr>
                                <w:t xml:space="preserve">: </w:t>
                              </w:r>
                              <w:r>
                                <w:rPr>
                                  <w:rFonts w:ascii="DejaVu Sans" w:eastAsia="DejaVu Sans" w:hAnsi="DejaVu Sans"/>
                                  <w:w w:val="90"/>
                                  <w:sz w:val="18"/>
                                </w:rPr>
                                <w:t>𝑃𝑒𝑟𝑠𝑜𝑛𝑎𝑠</w:t>
                              </w:r>
                              <w:r>
                                <w:rPr>
                                  <w:rFonts w:ascii="DejaVu Sans" w:eastAsia="DejaVu Sans" w:hAnsi="DejaVu Sans"/>
                                  <w:w w:val="90"/>
                                  <w:sz w:val="18"/>
                                </w:rPr>
                                <w:t xml:space="preserve"> </w:t>
                              </w:r>
                              <w:r>
                                <w:rPr>
                                  <w:rFonts w:ascii="DejaVu Sans" w:eastAsia="DejaVu Sans" w:hAnsi="DejaVu Sans"/>
                                  <w:w w:val="90"/>
                                  <w:sz w:val="18"/>
                                </w:rPr>
                                <w:t>𝐴𝑑𝑢𝑙𝑡𝑎𝑠</w:t>
                              </w:r>
                              <w:r>
                                <w:rPr>
                                  <w:rFonts w:ascii="DejaVu Sans" w:eastAsia="DejaVu Sans" w:hAnsi="DejaVu Sans"/>
                                  <w:w w:val="90"/>
                                  <w:sz w:val="18"/>
                                </w:rPr>
                                <w:t xml:space="preserve"> </w:t>
                              </w:r>
                              <w:r>
                                <w:rPr>
                                  <w:rFonts w:ascii="DejaVu Sans" w:eastAsia="DejaVu Sans" w:hAnsi="DejaVu Sans"/>
                                  <w:w w:val="90"/>
                                  <w:sz w:val="18"/>
                                </w:rPr>
                                <w:t>𝑀𝑎𝑦𝑜𝑟𝑒𝑠</w:t>
                              </w:r>
                              <w:r>
                                <w:rPr>
                                  <w:rFonts w:ascii="DejaVu Sans" w:eastAsia="DejaVu Sans" w:hAnsi="DejaVu Sans"/>
                                  <w:w w:val="90"/>
                                  <w:sz w:val="18"/>
                                </w:rPr>
                                <w:t xml:space="preserve"> </w:t>
                              </w:r>
                              <w:r>
                                <w:rPr>
                                  <w:rFonts w:ascii="DejaVu Sans" w:eastAsia="DejaVu Sans" w:hAnsi="DejaVu Sans"/>
                                  <w:w w:val="90"/>
                                  <w:sz w:val="18"/>
                                </w:rPr>
                                <w:t>𝑎𝑡𝑒𝑛𝑑𝑖𝑑𝑎𝑠</w:t>
                              </w:r>
                              <w:r>
                                <w:rPr>
                                  <w:rFonts w:ascii="DejaVu Sans" w:eastAsia="DejaVu Sans" w:hAnsi="DejaVu Sans"/>
                                  <w:w w:val="90"/>
                                  <w:sz w:val="18"/>
                                </w:rPr>
                                <w:t xml:space="preserve"> </w:t>
                              </w:r>
                              <w:r>
                                <w:rPr>
                                  <w:rFonts w:ascii="DejaVu Sans" w:eastAsia="DejaVu Sans" w:hAnsi="DejaVu Sans"/>
                                  <w:w w:val="90"/>
                                  <w:sz w:val="18"/>
                                </w:rPr>
                                <w:t>𝑒𝑛</w:t>
                              </w:r>
                              <w:r>
                                <w:rPr>
                                  <w:rFonts w:ascii="DejaVu Sans" w:eastAsia="DejaVu Sans" w:hAnsi="DejaVu Sans"/>
                                  <w:w w:val="90"/>
                                  <w:sz w:val="18"/>
                                </w:rPr>
                                <w:t xml:space="preserve"> </w:t>
                              </w:r>
                              <w:r>
                                <w:rPr>
                                  <w:rFonts w:ascii="DejaVu Sans" w:eastAsia="DejaVu Sans" w:hAnsi="DejaVu Sans"/>
                                  <w:w w:val="90"/>
                                  <w:sz w:val="18"/>
                                </w:rPr>
                                <w:t>𝐶𝑒𝑛𝑡𝑟𝑜</w:t>
                              </w:r>
                              <w:r>
                                <w:rPr>
                                  <w:rFonts w:ascii="DejaVu Sans" w:eastAsia="DejaVu Sans" w:hAnsi="DejaVu Sans"/>
                                  <w:w w:val="90"/>
                                  <w:sz w:val="18"/>
                                </w:rPr>
                                <w:t xml:space="preserve"> </w:t>
                              </w:r>
                              <w:r>
                                <w:rPr>
                                  <w:rFonts w:ascii="DejaVu Sans" w:eastAsia="DejaVu Sans" w:hAnsi="DejaVu Sans"/>
                                  <w:w w:val="90"/>
                                  <w:sz w:val="18"/>
                                </w:rPr>
                                <w:t>𝑑𝑒</w:t>
                              </w:r>
                              <w:r>
                                <w:rPr>
                                  <w:rFonts w:ascii="DejaVu Sans" w:eastAsia="DejaVu Sans" w:hAnsi="DejaVu Sans"/>
                                  <w:w w:val="90"/>
                                  <w:sz w:val="18"/>
                                </w:rPr>
                                <w:t xml:space="preserve"> </w:t>
                              </w:r>
                              <w:r>
                                <w:rPr>
                                  <w:rFonts w:ascii="DejaVu Sans" w:eastAsia="DejaVu Sans" w:hAnsi="DejaVu Sans"/>
                                  <w:w w:val="90"/>
                                  <w:sz w:val="18"/>
                                </w:rPr>
                                <w:t>𝐴𝑡𝑒𝑛𝑐𝑖</w:t>
                              </w:r>
                              <w:r>
                                <w:rPr>
                                  <w:rFonts w:ascii="DejaVu Sans" w:eastAsia="DejaVu Sans" w:hAnsi="DejaVu Sans"/>
                                  <w:w w:val="90"/>
                                  <w:sz w:val="18"/>
                                </w:rPr>
                                <w:t>ó</w:t>
                              </w:r>
                              <w:r>
                                <w:rPr>
                                  <w:rFonts w:ascii="DejaVu Sans" w:eastAsia="DejaVu Sans" w:hAnsi="DejaVu Sans"/>
                                  <w:w w:val="90"/>
                                  <w:sz w:val="18"/>
                                </w:rPr>
                                <w:t>𝑛</w:t>
                              </w:r>
                              <w:r>
                                <w:rPr>
                                  <w:rFonts w:ascii="DejaVu Sans" w:eastAsia="DejaVu Sans" w:hAnsi="DejaVu Sans"/>
                                  <w:w w:val="90"/>
                                  <w:sz w:val="18"/>
                                </w:rPr>
                                <w:t xml:space="preserve"> </w:t>
                              </w:r>
                              <w:r>
                                <w:rPr>
                                  <w:rFonts w:ascii="DejaVu Sans" w:eastAsia="DejaVu Sans" w:hAnsi="DejaVu Sans"/>
                                  <w:w w:val="90"/>
                                  <w:sz w:val="18"/>
                                </w:rPr>
                                <w:t>𝑅𝑒𝑠𝑖𝑑𝑒𝑛𝑐𝑖𝑎𝑙</w:t>
                              </w:r>
                            </w:p>
                            <w:p w:rsidR="00194B7A" w:rsidRDefault="009864B7">
                              <w:pPr>
                                <w:spacing w:before="2"/>
                                <w:rPr>
                                  <w:rFonts w:ascii="DejaVu Sans" w:eastAsia="DejaVu Sans"/>
                                  <w:sz w:val="18"/>
                                </w:rPr>
                              </w:pPr>
                              <w:r>
                                <w:rPr>
                                  <w:rFonts w:ascii="DejaVu Sans" w:eastAsia="DejaVu Sans"/>
                                  <w:w w:val="90"/>
                                  <w:sz w:val="18"/>
                                </w:rPr>
                                <w:t>𝑃𝐴𝑀</w:t>
                              </w:r>
                              <w:r>
                                <w:rPr>
                                  <w:rFonts w:ascii="DejaVu Sans" w:eastAsia="DejaVu Sans"/>
                                  <w:w w:val="90"/>
                                  <w:sz w:val="18"/>
                                  <w:vertAlign w:val="subscript"/>
                                </w:rPr>
                                <w:t>𝐶𝐼𝐴𝑀</w:t>
                              </w:r>
                              <w:r>
                                <w:rPr>
                                  <w:rFonts w:ascii="DejaVu Sans" w:eastAsia="DejaVu Sans"/>
                                  <w:w w:val="90"/>
                                  <w:sz w:val="18"/>
                                </w:rPr>
                                <w:t>:</w:t>
                              </w:r>
                              <w:r>
                                <w:rPr>
                                  <w:rFonts w:ascii="DejaVu Sans" w:eastAsia="DejaVu Sans"/>
                                  <w:spacing w:val="-33"/>
                                  <w:w w:val="90"/>
                                  <w:sz w:val="18"/>
                                </w:rPr>
                                <w:t xml:space="preserve"> </w:t>
                              </w:r>
                              <w:r>
                                <w:rPr>
                                  <w:rFonts w:ascii="DejaVu Sans" w:eastAsia="DejaVu Sans"/>
                                  <w:w w:val="90"/>
                                  <w:sz w:val="18"/>
                                </w:rPr>
                                <w:t>𝑃𝑒𝑟𝑠𝑜𝑛𝑎𝑠</w:t>
                              </w:r>
                              <w:r>
                                <w:rPr>
                                  <w:rFonts w:ascii="DejaVu Sans" w:eastAsia="DejaVu Sans"/>
                                  <w:spacing w:val="-23"/>
                                  <w:w w:val="90"/>
                                  <w:sz w:val="18"/>
                                </w:rPr>
                                <w:t xml:space="preserve"> </w:t>
                              </w:r>
                              <w:r>
                                <w:rPr>
                                  <w:rFonts w:ascii="DejaVu Sans" w:eastAsia="DejaVu Sans"/>
                                  <w:w w:val="90"/>
                                  <w:sz w:val="18"/>
                                </w:rPr>
                                <w:t>𝐴𝑑𝑢𝑙𝑡𝑎𝑠</w:t>
                              </w:r>
                              <w:r>
                                <w:rPr>
                                  <w:rFonts w:ascii="DejaVu Sans" w:eastAsia="DejaVu Sans"/>
                                  <w:spacing w:val="-24"/>
                                  <w:w w:val="90"/>
                                  <w:sz w:val="18"/>
                                </w:rPr>
                                <w:t xml:space="preserve"> </w:t>
                              </w:r>
                              <w:r>
                                <w:rPr>
                                  <w:rFonts w:ascii="DejaVu Sans" w:eastAsia="DejaVu Sans"/>
                                  <w:w w:val="90"/>
                                  <w:sz w:val="18"/>
                                </w:rPr>
                                <w:t>𝑀𝑎𝑦𝑜𝑟𝑒𝑠</w:t>
                              </w:r>
                              <w:r>
                                <w:rPr>
                                  <w:rFonts w:ascii="DejaVu Sans" w:eastAsia="DejaVu Sans"/>
                                  <w:spacing w:val="-23"/>
                                  <w:w w:val="90"/>
                                  <w:sz w:val="18"/>
                                </w:rPr>
                                <w:t xml:space="preserve"> </w:t>
                              </w:r>
                              <w:r>
                                <w:rPr>
                                  <w:rFonts w:ascii="DejaVu Sans" w:eastAsia="DejaVu Sans"/>
                                  <w:w w:val="90"/>
                                  <w:sz w:val="18"/>
                                </w:rPr>
                                <w:t>𝑎𝑡𝑒𝑛𝑑𝑖𝑑𝑎𝑠</w:t>
                              </w:r>
                              <w:r>
                                <w:rPr>
                                  <w:rFonts w:ascii="DejaVu Sans" w:eastAsia="DejaVu Sans"/>
                                  <w:spacing w:val="-22"/>
                                  <w:w w:val="90"/>
                                  <w:sz w:val="18"/>
                                </w:rPr>
                                <w:t xml:space="preserve"> </w:t>
                              </w:r>
                              <w:r>
                                <w:rPr>
                                  <w:rFonts w:ascii="DejaVu Sans" w:eastAsia="DejaVu Sans"/>
                                  <w:w w:val="90"/>
                                  <w:sz w:val="18"/>
                                </w:rPr>
                                <w:t>𝑒𝑛</w:t>
                              </w:r>
                              <w:r>
                                <w:rPr>
                                  <w:rFonts w:ascii="DejaVu Sans" w:eastAsia="DejaVu Sans"/>
                                  <w:spacing w:val="-24"/>
                                  <w:w w:val="90"/>
                                  <w:sz w:val="18"/>
                                </w:rPr>
                                <w:t xml:space="preserve"> </w:t>
                              </w:r>
                              <w:r>
                                <w:rPr>
                                  <w:rFonts w:ascii="DejaVu Sans" w:eastAsia="DejaVu Sans"/>
                                  <w:w w:val="90"/>
                                  <w:sz w:val="18"/>
                                </w:rPr>
                                <w:t>𝐶𝑒𝑛𝑡𝑟𝑜</w:t>
                              </w:r>
                              <w:r>
                                <w:rPr>
                                  <w:rFonts w:ascii="DejaVu Sans" w:eastAsia="DejaVu Sans"/>
                                  <w:spacing w:val="-23"/>
                                  <w:w w:val="90"/>
                                  <w:sz w:val="18"/>
                                </w:rPr>
                                <w:t xml:space="preserve"> </w:t>
                              </w:r>
                              <w:r>
                                <w:rPr>
                                  <w:rFonts w:ascii="DejaVu Sans" w:eastAsia="DejaVu Sans"/>
                                  <w:w w:val="90"/>
                                  <w:sz w:val="18"/>
                                </w:rPr>
                                <w:t>𝐼𝑛𝑡𝑒𝑔𝑟𝑎𝑙</w:t>
                              </w:r>
                              <w:r>
                                <w:rPr>
                                  <w:rFonts w:ascii="DejaVu Sans" w:eastAsia="DejaVu Sans"/>
                                  <w:spacing w:val="-23"/>
                                  <w:w w:val="90"/>
                                  <w:sz w:val="18"/>
                                </w:rPr>
                                <w:t xml:space="preserve"> </w:t>
                              </w:r>
                              <w:r>
                                <w:rPr>
                                  <w:rFonts w:ascii="DejaVu Sans" w:eastAsia="DejaVu Sans"/>
                                  <w:w w:val="90"/>
                                  <w:sz w:val="18"/>
                                </w:rPr>
                                <w:t>𝑑𝑒𝑙</w:t>
                              </w:r>
                              <w:r>
                                <w:rPr>
                                  <w:rFonts w:ascii="DejaVu Sans" w:eastAsia="DejaVu Sans"/>
                                  <w:spacing w:val="-22"/>
                                  <w:w w:val="90"/>
                                  <w:sz w:val="18"/>
                                </w:rPr>
                                <w:t xml:space="preserve"> </w:t>
                              </w:r>
                              <w:r>
                                <w:rPr>
                                  <w:rFonts w:ascii="DejaVu Sans" w:eastAsia="DejaVu Sans"/>
                                  <w:w w:val="90"/>
                                  <w:sz w:val="18"/>
                                </w:rPr>
                                <w:t>𝐴𝑑𝑢𝑙𝑡𝑜</w:t>
                              </w:r>
                              <w:r>
                                <w:rPr>
                                  <w:rFonts w:ascii="DejaVu Sans" w:eastAsia="DejaVu Sans"/>
                                  <w:spacing w:val="-23"/>
                                  <w:w w:val="90"/>
                                  <w:sz w:val="18"/>
                                </w:rPr>
                                <w:t xml:space="preserve"> </w:t>
                              </w:r>
                              <w:r>
                                <w:rPr>
                                  <w:rFonts w:ascii="DejaVu Sans" w:eastAsia="DejaVu Sans"/>
                                  <w:w w:val="90"/>
                                  <w:sz w:val="18"/>
                                </w:rPr>
                                <w:t>𝑀𝑎𝑦𝑜𝑟</w:t>
                              </w:r>
                            </w:p>
                            <w:p w:rsidR="00194B7A" w:rsidRDefault="009864B7">
                              <w:pPr>
                                <w:spacing w:before="4"/>
                                <w:ind w:left="21"/>
                                <w:rPr>
                                  <w:rFonts w:ascii="DejaVu Sans" w:eastAsia="DejaVu Sans" w:hAnsi="DejaVu Sans"/>
                                  <w:sz w:val="18"/>
                                </w:rPr>
                              </w:pPr>
                              <w:r>
                                <w:rPr>
                                  <w:rFonts w:ascii="DejaVu Sans" w:eastAsia="DejaVu Sans" w:hAnsi="DejaVu Sans"/>
                                  <w:w w:val="90"/>
                                  <w:sz w:val="18"/>
                                </w:rPr>
                                <w:t>𝑃𝐴𝑀</w:t>
                              </w:r>
                              <w:r>
                                <w:rPr>
                                  <w:rFonts w:ascii="DejaVu Sans" w:eastAsia="DejaVu Sans" w:hAnsi="DejaVu Sans"/>
                                  <w:w w:val="90"/>
                                  <w:sz w:val="18"/>
                                  <w:vertAlign w:val="subscript"/>
                                </w:rPr>
                                <w:t>𝑃𝑜𝑏𝑟𝑒𝑧𝑎</w:t>
                              </w:r>
                              <w:r>
                                <w:rPr>
                                  <w:rFonts w:ascii="DejaVu Sans" w:eastAsia="DejaVu Sans" w:hAnsi="DejaVu Sans"/>
                                  <w:w w:val="90"/>
                                  <w:sz w:val="18"/>
                                </w:rPr>
                                <w:t>:</w:t>
                              </w:r>
                              <w:r>
                                <w:rPr>
                                  <w:rFonts w:ascii="DejaVu Sans" w:eastAsia="DejaVu Sans" w:hAnsi="DejaVu Sans"/>
                                  <w:spacing w:val="-29"/>
                                  <w:w w:val="90"/>
                                  <w:sz w:val="18"/>
                                </w:rPr>
                                <w:t xml:space="preserve"> </w:t>
                              </w:r>
                              <w:r>
                                <w:rPr>
                                  <w:rFonts w:ascii="DejaVu Sans" w:eastAsia="DejaVu Sans" w:hAnsi="DejaVu Sans"/>
                                  <w:w w:val="90"/>
                                  <w:sz w:val="18"/>
                                </w:rPr>
                                <w:t>𝑃𝑒𝑟𝑠𝑜𝑛𝑎𝑠</w:t>
                              </w:r>
                              <w:r>
                                <w:rPr>
                                  <w:rFonts w:ascii="DejaVu Sans" w:eastAsia="DejaVu Sans" w:hAnsi="DejaVu Sans"/>
                                  <w:spacing w:val="-19"/>
                                  <w:w w:val="90"/>
                                  <w:sz w:val="18"/>
                                </w:rPr>
                                <w:t xml:space="preserve"> </w:t>
                              </w:r>
                              <w:r>
                                <w:rPr>
                                  <w:rFonts w:ascii="DejaVu Sans" w:eastAsia="DejaVu Sans" w:hAnsi="DejaVu Sans"/>
                                  <w:w w:val="90"/>
                                  <w:sz w:val="18"/>
                                </w:rPr>
                                <w:t>𝐴𝑑𝑢𝑙𝑡𝑎𝑠</w:t>
                              </w:r>
                              <w:r>
                                <w:rPr>
                                  <w:rFonts w:ascii="DejaVu Sans" w:eastAsia="DejaVu Sans" w:hAnsi="DejaVu Sans"/>
                                  <w:spacing w:val="-19"/>
                                  <w:w w:val="90"/>
                                  <w:sz w:val="18"/>
                                </w:rPr>
                                <w:t xml:space="preserve"> </w:t>
                              </w:r>
                              <w:r>
                                <w:rPr>
                                  <w:rFonts w:ascii="DejaVu Sans" w:eastAsia="DejaVu Sans" w:hAnsi="DejaVu Sans"/>
                                  <w:w w:val="90"/>
                                  <w:sz w:val="18"/>
                                </w:rPr>
                                <w:t>𝑀𝑎𝑦𝑜𝑟𝑒𝑠</w:t>
                              </w:r>
                              <w:r>
                                <w:rPr>
                                  <w:rFonts w:ascii="DejaVu Sans" w:eastAsia="DejaVu Sans" w:hAnsi="DejaVu Sans"/>
                                  <w:spacing w:val="-20"/>
                                  <w:w w:val="90"/>
                                  <w:sz w:val="18"/>
                                </w:rPr>
                                <w:t xml:space="preserve"> </w:t>
                              </w:r>
                              <w:r>
                                <w:rPr>
                                  <w:rFonts w:ascii="DejaVu Sans" w:eastAsia="DejaVu Sans" w:hAnsi="DejaVu Sans"/>
                                  <w:w w:val="90"/>
                                  <w:sz w:val="18"/>
                                </w:rPr>
                                <w:t>𝑒𝑛</w:t>
                              </w:r>
                              <w:r>
                                <w:rPr>
                                  <w:rFonts w:ascii="DejaVu Sans" w:eastAsia="DejaVu Sans" w:hAnsi="DejaVu Sans"/>
                                  <w:spacing w:val="-18"/>
                                  <w:w w:val="90"/>
                                  <w:sz w:val="18"/>
                                </w:rPr>
                                <w:t xml:space="preserve"> </w:t>
                              </w:r>
                              <w:r>
                                <w:rPr>
                                  <w:rFonts w:ascii="DejaVu Sans" w:eastAsia="DejaVu Sans" w:hAnsi="DejaVu Sans"/>
                                  <w:w w:val="90"/>
                                  <w:sz w:val="18"/>
                                </w:rPr>
                                <w:t>𝑠𝑖𝑡𝑢𝑎𝑐𝑖</w:t>
                              </w:r>
                              <w:r>
                                <w:rPr>
                                  <w:rFonts w:ascii="DejaVu Sans" w:eastAsia="DejaVu Sans" w:hAnsi="DejaVu Sans"/>
                                  <w:w w:val="90"/>
                                  <w:sz w:val="18"/>
                                </w:rPr>
                                <w:t>ó</w:t>
                              </w:r>
                              <w:r>
                                <w:rPr>
                                  <w:rFonts w:ascii="DejaVu Sans" w:eastAsia="DejaVu Sans" w:hAnsi="DejaVu Sans"/>
                                  <w:w w:val="90"/>
                                  <w:sz w:val="18"/>
                                </w:rPr>
                                <w:t>𝑛</w:t>
                              </w:r>
                              <w:r>
                                <w:rPr>
                                  <w:rFonts w:ascii="DejaVu Sans" w:eastAsia="DejaVu Sans" w:hAnsi="DejaVu Sans"/>
                                  <w:spacing w:val="-19"/>
                                  <w:w w:val="90"/>
                                  <w:sz w:val="18"/>
                                </w:rPr>
                                <w:t xml:space="preserve"> </w:t>
                              </w:r>
                              <w:r>
                                <w:rPr>
                                  <w:rFonts w:ascii="DejaVu Sans" w:eastAsia="DejaVu Sans" w:hAnsi="DejaVu Sans"/>
                                  <w:w w:val="90"/>
                                  <w:sz w:val="18"/>
                                </w:rPr>
                                <w:t>𝑑𝑒</w:t>
                              </w:r>
                              <w:r>
                                <w:rPr>
                                  <w:rFonts w:ascii="DejaVu Sans" w:eastAsia="DejaVu Sans" w:hAnsi="DejaVu Sans"/>
                                  <w:spacing w:val="-16"/>
                                  <w:w w:val="90"/>
                                  <w:sz w:val="18"/>
                                </w:rPr>
                                <w:t xml:space="preserve"> </w:t>
                              </w:r>
                              <w:r>
                                <w:rPr>
                                  <w:rFonts w:ascii="DejaVu Sans" w:eastAsia="DejaVu Sans" w:hAnsi="DejaVu Sans"/>
                                  <w:w w:val="90"/>
                                  <w:sz w:val="18"/>
                                </w:rPr>
                                <w:t>𝑝𝑜𝑏𝑟𝑒𝑧𝑎</w:t>
                              </w:r>
                              <w:r>
                                <w:rPr>
                                  <w:rFonts w:ascii="DejaVu Sans" w:eastAsia="DejaVu Sans" w:hAnsi="DejaVu Sans"/>
                                  <w:spacing w:val="-18"/>
                                  <w:w w:val="90"/>
                                  <w:sz w:val="18"/>
                                </w:rPr>
                                <w:t xml:space="preserve"> </w:t>
                              </w:r>
                              <w:r>
                                <w:rPr>
                                  <w:rFonts w:ascii="DejaVu Sans" w:eastAsia="DejaVu Sans" w:hAnsi="DejaVu Sans"/>
                                  <w:w w:val="90"/>
                                  <w:sz w:val="18"/>
                                </w:rPr>
                                <w:t>𝑦</w:t>
                              </w:r>
                              <w:r>
                                <w:rPr>
                                  <w:rFonts w:ascii="DejaVu Sans" w:eastAsia="DejaVu Sans" w:hAnsi="DejaVu Sans"/>
                                  <w:spacing w:val="-18"/>
                                  <w:w w:val="90"/>
                                  <w:sz w:val="18"/>
                                </w:rPr>
                                <w:t xml:space="preserve"> </w:t>
                              </w:r>
                              <w:r>
                                <w:rPr>
                                  <w:rFonts w:ascii="DejaVu Sans" w:eastAsia="DejaVu Sans" w:hAnsi="DejaVu Sans"/>
                                  <w:w w:val="90"/>
                                  <w:sz w:val="18"/>
                                </w:rPr>
                                <w:t>𝑝𝑜𝑏𝑟𝑒𝑧𝑎</w:t>
                              </w:r>
                              <w:r>
                                <w:rPr>
                                  <w:rFonts w:ascii="DejaVu Sans" w:eastAsia="DejaVu Sans" w:hAnsi="DejaVu Sans"/>
                                  <w:spacing w:val="-18"/>
                                  <w:w w:val="90"/>
                                  <w:sz w:val="18"/>
                                </w:rPr>
                                <w:t xml:space="preserve"> </w:t>
                              </w:r>
                              <w:r>
                                <w:rPr>
                                  <w:rFonts w:ascii="DejaVu Sans" w:eastAsia="DejaVu Sans" w:hAnsi="DejaVu Sans"/>
                                  <w:w w:val="90"/>
                                  <w:sz w:val="18"/>
                                </w:rPr>
                                <w:t>𝑒𝑥𝑡𝑟𝑒𝑚𝑎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32" style="position:absolute;margin-left:117.85pt;margin-top:10.7pt;width:370.35pt;height:150.95pt;z-index:-15725056;mso-wrap-distance-left:0;mso-wrap-distance-right:0;mso-position-horizontal-relative:page" coordorigin="2357,214" coordsize="7407,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">
                <v:shape id="Freeform 68" o:spid="_x0000_s1033" style="position:absolute;left:2377;top:233;width:7367;height:2979;visibility:visible;mso-wrap-style:square;v-text-anchor:top" coordsize="7367,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aKMQA&#10;AADbAAAADwAAAGRycy9kb3ducmV2LnhtbESP3WrCQBSE7wXfYTmCd7qpSK3RVSRgqVAp0T7AMXtM&#10;QrNnQ3abn7fvCkIvh5n5htnue1OJlhpXWlbwMo9AEGdWl5wr+L4eZ28gnEfWWFkmBQM52O/Goy3G&#10;2nacUnvxuQgQdjEqKLyvYyldVpBBN7c1cfDutjHog2xyqRvsAtxUchFFr9JgyWGhwJqSgrKfy69R&#10;0N7f02t165bDV7n+PK2G5HROE6Wmk/6wAeGp9//hZ/tDK1gv4PE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mijEAAAA2wAAAA8AAAAAAAAAAAAAAAAAmAIAAGRycy9k&#10;b3ducmV2LnhtbFBLBQYAAAAABAAEAPUAAACJAwAAAAA=&#10;" path="m,496l5,423,21,353,46,287,80,226r42,-55l171,122,226,80,287,46,353,21,423,5,497,,6870,r74,5l7014,21r66,25l7141,80r55,42l7245,171r42,55l7321,287r25,66l7362,423r5,73l7367,2482r-5,74l7346,2626r-25,66l7287,2753r-42,55l7196,2857r-55,42l7080,2933r-66,25l6944,2973r-74,6l497,2979r-74,-6l353,2958r-66,-25l226,2899r-55,-42l122,2808,80,2753,46,2692,21,2626,5,2556,,2482,,496xe" filled="f" strokecolor="#4aacc5" strokeweight="2pt">
                  <v:path arrowok="t" o:connecttype="custom" o:connectlocs="0,730;5,657;21,587;46,521;80,460;122,405;171,356;226,314;287,280;353,255;423,239;497,234;6870,234;6944,239;7014,255;7080,280;7141,314;7196,356;7245,405;7287,460;7321,521;7346,587;7362,657;7367,730;7367,2716;7362,2790;7346,2860;7321,2926;7287,2987;7245,3042;7196,3091;7141,3133;7080,3167;7014,3192;6944,3207;6870,3213;497,3213;423,3207;353,3192;287,3167;226,3133;171,3091;122,3042;80,2987;46,2926;21,2860;5,2790;0,2716;0,730" o:connectangles="0,0,0,0,0,0,0,0,0,0,0,0,0,0,0,0,0,0,0,0,0,0,0,0,0,0,0,0,0,0,0,0,0,0,0,0,0,0,0,0,0,0,0,0,0,0,0,0,0"/>
                </v:shape>
                <v:rect id="Rectangle 67" o:spid="_x0000_s1034" style="position:absolute;left:3259;top:1336;width:40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shape id="Text Box 66" o:spid="_x0000_s1035" type="#_x0000_t202" style="position:absolute;left:2686;top:563;width:3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194B7A" w:rsidRDefault="009864B7">
                        <w:pPr>
                          <w:spacing w:line="221" w:lineRule="exact"/>
                          <w:rPr>
                            <w:b/>
                          </w:rPr>
                        </w:pPr>
                        <w:r>
                          <w:rPr>
                            <w:b/>
                          </w:rPr>
                          <w:t>El método de cálculo del indicador:</w:t>
                        </w:r>
                      </w:p>
                    </w:txbxContent>
                  </v:textbox>
                </v:shape>
                <v:shape id="Text Box 65" o:spid="_x0000_s1036" type="#_x0000_t202" style="position:absolute;left:2686;top:1028;width:521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194B7A" w:rsidRDefault="009864B7">
                        <w:pPr>
                          <w:spacing w:before="6" w:line="232" w:lineRule="auto"/>
                          <w:rPr>
                            <w:rFonts w:ascii="DejaVu Sans" w:eastAsia="DejaVu Sans" w:hAnsi="DejaVu Sans"/>
                          </w:rPr>
                        </w:pPr>
                        <w:r>
                          <w:rPr>
                            <w:rFonts w:ascii="DejaVu Sans" w:eastAsia="DejaVu Sans" w:hAnsi="DejaVu Sans"/>
                            <w:position w:val="-16"/>
                          </w:rPr>
                          <w:t>𝑅𝐸</w:t>
                        </w:r>
                        <w:r>
                          <w:rPr>
                            <w:rFonts w:ascii="DejaVu Sans" w:eastAsia="DejaVu Sans" w:hAnsi="DejaVu Sans"/>
                            <w:position w:val="-16"/>
                          </w:rPr>
                          <w:t xml:space="preserve"> = </w:t>
                        </w:r>
                        <w:r>
                          <w:rPr>
                            <w:rFonts w:ascii="DejaVu Sans" w:eastAsia="DejaVu Sans" w:hAnsi="DejaVu Sans"/>
                          </w:rPr>
                          <w:t>𝑃𝐴𝑀</w:t>
                        </w:r>
                        <w:r>
                          <w:rPr>
                            <w:rFonts w:ascii="DejaVu Sans" w:eastAsia="DejaVu Sans" w:hAnsi="DejaVu Sans"/>
                            <w:vertAlign w:val="subscript"/>
                          </w:rPr>
                          <w:t>𝐶𝐴𝐷</w:t>
                        </w:r>
                        <w:r>
                          <w:rPr>
                            <w:rFonts w:ascii="DejaVu Sans" w:eastAsia="DejaVu Sans" w:hAnsi="DejaVu Sans"/>
                          </w:rPr>
                          <w:t xml:space="preserve"> + </w:t>
                        </w:r>
                        <w:r>
                          <w:rPr>
                            <w:rFonts w:ascii="DejaVu Sans" w:eastAsia="DejaVu Sans" w:hAnsi="DejaVu Sans"/>
                          </w:rPr>
                          <w:t>𝑃𝐴𝑀</w:t>
                        </w:r>
                        <w:r>
                          <w:rPr>
                            <w:rFonts w:ascii="DejaVu Sans" w:eastAsia="DejaVu Sans" w:hAnsi="DejaVu Sans"/>
                            <w:vertAlign w:val="subscript"/>
                          </w:rPr>
                          <w:t>𝐶𝐴𝑁</w:t>
                        </w:r>
                        <w:r>
                          <w:rPr>
                            <w:rFonts w:ascii="DejaVu Sans" w:eastAsia="DejaVu Sans" w:hAnsi="DejaVu Sans"/>
                          </w:rPr>
                          <w:t xml:space="preserve"> + </w:t>
                        </w:r>
                        <w:r>
                          <w:rPr>
                            <w:rFonts w:ascii="DejaVu Sans" w:eastAsia="DejaVu Sans" w:hAnsi="DejaVu Sans"/>
                          </w:rPr>
                          <w:t>𝑃𝐴𝑀</w:t>
                        </w:r>
                        <w:r>
                          <w:rPr>
                            <w:rFonts w:ascii="DejaVu Sans" w:eastAsia="DejaVu Sans" w:hAnsi="DejaVu Sans"/>
                            <w:vertAlign w:val="subscript"/>
                          </w:rPr>
                          <w:t>𝐶𝐴𝑅</w:t>
                        </w:r>
                        <w:r>
                          <w:rPr>
                            <w:rFonts w:ascii="DejaVu Sans" w:eastAsia="DejaVu Sans" w:hAnsi="DejaVu Sans"/>
                          </w:rPr>
                          <w:t xml:space="preserve"> + </w:t>
                        </w:r>
                        <w:r>
                          <w:rPr>
                            <w:rFonts w:ascii="DejaVu Sans" w:eastAsia="DejaVu Sans" w:hAnsi="DejaVu Sans"/>
                          </w:rPr>
                          <w:t>𝑃𝐴𝑀</w:t>
                        </w:r>
                        <w:r>
                          <w:rPr>
                            <w:rFonts w:ascii="DejaVu Sans" w:eastAsia="DejaVu Sans" w:hAnsi="DejaVu Sans"/>
                            <w:vertAlign w:val="subscript"/>
                          </w:rPr>
                          <w:t>𝐶𝐼𝐴𝑀</w:t>
                        </w:r>
                        <w:r>
                          <w:rPr>
                            <w:rFonts w:ascii="DejaVu Sans" w:eastAsia="DejaVu Sans" w:hAnsi="DejaVu Sans"/>
                          </w:rPr>
                          <w:t xml:space="preserve"> </w:t>
                        </w:r>
                        <w:r>
                          <w:rPr>
                            <w:rFonts w:ascii="DejaVu Sans" w:eastAsia="DejaVu Sans" w:hAnsi="DejaVu Sans"/>
                            <w:w w:val="95"/>
                            <w:position w:val="-16"/>
                          </w:rPr>
                          <w:t>∗</w:t>
                        </w:r>
                        <w:r>
                          <w:rPr>
                            <w:rFonts w:ascii="DejaVu Sans" w:eastAsia="DejaVu Sans" w:hAnsi="DejaVu Sans"/>
                            <w:w w:val="95"/>
                            <w:position w:val="-16"/>
                          </w:rPr>
                          <w:t xml:space="preserve"> </w:t>
                        </w:r>
                        <w:r>
                          <w:rPr>
                            <w:rFonts w:ascii="DejaVu Sans" w:eastAsia="DejaVu Sans" w:hAnsi="DejaVu Sans"/>
                            <w:position w:val="-16"/>
                          </w:rPr>
                          <w:t>100</w:t>
                        </w:r>
                      </w:p>
                    </w:txbxContent>
                  </v:textbox>
                </v:shape>
                <v:shape id="Text Box 64" o:spid="_x0000_s1037" type="#_x0000_t202" style="position:absolute;left:2686;top:1345;width:68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194B7A" w:rsidRDefault="009864B7">
                        <w:pPr>
                          <w:spacing w:before="1"/>
                          <w:ind w:left="2038"/>
                          <w:rPr>
                            <w:rFonts w:ascii="DejaVu Sans" w:eastAsia="DejaVu Sans"/>
                            <w:sz w:val="16"/>
                          </w:rPr>
                        </w:pPr>
                        <w:r>
                          <w:rPr>
                            <w:rFonts w:ascii="DejaVu Sans" w:eastAsia="DejaVu Sans"/>
                            <w:w w:val="105"/>
                            <w:position w:val="5"/>
                          </w:rPr>
                          <w:t>𝑃𝐴𝑀</w:t>
                        </w:r>
                        <w:r>
                          <w:rPr>
                            <w:rFonts w:ascii="DejaVu Sans" w:eastAsia="DejaVu Sans"/>
                            <w:w w:val="105"/>
                            <w:sz w:val="16"/>
                          </w:rPr>
                          <w:t>𝑃𝑜𝑏𝑟𝑒𝑧𝑎</w:t>
                        </w:r>
                      </w:p>
                      <w:p w:rsidR="00194B7A" w:rsidRDefault="009864B7">
                        <w:pPr>
                          <w:spacing w:before="232"/>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𝐶𝐴𝐷</w:t>
                        </w:r>
                        <w:r>
                          <w:rPr>
                            <w:rFonts w:ascii="DejaVu Sans" w:eastAsia="DejaVu Sans" w:hAnsi="DejaVu Sans"/>
                            <w:sz w:val="18"/>
                          </w:rPr>
                          <w:t>:</w:t>
                        </w:r>
                        <w:r>
                          <w:rPr>
                            <w:rFonts w:ascii="DejaVu Sans" w:eastAsia="DejaVu Sans" w:hAnsi="DejaVu Sans"/>
                            <w:spacing w:val="-46"/>
                            <w:sz w:val="18"/>
                          </w:rPr>
                          <w:t xml:space="preserve"> </w:t>
                        </w:r>
                        <w:r>
                          <w:rPr>
                            <w:rFonts w:ascii="DejaVu Sans" w:eastAsia="DejaVu Sans" w:hAnsi="DejaVu Sans"/>
                            <w:sz w:val="18"/>
                          </w:rPr>
                          <w:t>𝑃𝑒𝑟𝑠𝑜𝑛𝑎𝑠</w:t>
                        </w:r>
                        <w:r>
                          <w:rPr>
                            <w:rFonts w:ascii="DejaVu Sans" w:eastAsia="DejaVu Sans" w:hAnsi="DejaVu Sans"/>
                            <w:spacing w:val="-39"/>
                            <w:sz w:val="18"/>
                          </w:rPr>
                          <w:t xml:space="preserve"> </w:t>
                        </w:r>
                        <w:r>
                          <w:rPr>
                            <w:rFonts w:ascii="DejaVu Sans" w:eastAsia="DejaVu Sans" w:hAnsi="DejaVu Sans"/>
                            <w:sz w:val="18"/>
                          </w:rPr>
                          <w:t>𝐴𝑑𝑢𝑙𝑡𝑎𝑠</w:t>
                        </w:r>
                        <w:r>
                          <w:rPr>
                            <w:rFonts w:ascii="DejaVu Sans" w:eastAsia="DejaVu Sans" w:hAnsi="DejaVu Sans"/>
                            <w:spacing w:val="-40"/>
                            <w:sz w:val="18"/>
                          </w:rPr>
                          <w:t xml:space="preserve"> </w:t>
                        </w:r>
                        <w:r>
                          <w:rPr>
                            <w:rFonts w:ascii="DejaVu Sans" w:eastAsia="DejaVu Sans" w:hAnsi="DejaVu Sans"/>
                            <w:sz w:val="18"/>
                          </w:rPr>
                          <w:t>𝑀𝑎𝑦𝑜𝑟𝑒𝑠</w:t>
                        </w:r>
                        <w:r>
                          <w:rPr>
                            <w:rFonts w:ascii="DejaVu Sans" w:eastAsia="DejaVu Sans" w:hAnsi="DejaVu Sans"/>
                            <w:spacing w:val="-41"/>
                            <w:sz w:val="18"/>
                          </w:rPr>
                          <w:t xml:space="preserve"> </w:t>
                        </w:r>
                        <w:r>
                          <w:rPr>
                            <w:rFonts w:ascii="DejaVu Sans" w:eastAsia="DejaVu Sans" w:hAnsi="DejaVu Sans"/>
                            <w:sz w:val="18"/>
                          </w:rPr>
                          <w:t>𝑎𝑡𝑒𝑛𝑑𝑖𝑑𝑎𝑠</w:t>
                        </w:r>
                        <w:r>
                          <w:rPr>
                            <w:rFonts w:ascii="DejaVu Sans" w:eastAsia="DejaVu Sans" w:hAnsi="DejaVu Sans"/>
                            <w:spacing w:val="-39"/>
                            <w:sz w:val="18"/>
                          </w:rPr>
                          <w:t xml:space="preserve"> </w:t>
                        </w:r>
                        <w:r>
                          <w:rPr>
                            <w:rFonts w:ascii="DejaVu Sans" w:eastAsia="DejaVu Sans" w:hAnsi="DejaVu Sans"/>
                            <w:sz w:val="18"/>
                          </w:rPr>
                          <w:t>𝑒𝑛</w:t>
                        </w:r>
                        <w:r>
                          <w:rPr>
                            <w:rFonts w:ascii="DejaVu Sans" w:eastAsia="DejaVu Sans" w:hAnsi="DejaVu Sans"/>
                            <w:spacing w:val="-40"/>
                            <w:sz w:val="18"/>
                          </w:rPr>
                          <w:t xml:space="preserve"> </w:t>
                        </w:r>
                        <w:r>
                          <w:rPr>
                            <w:rFonts w:ascii="DejaVu Sans" w:eastAsia="DejaVu Sans" w:hAnsi="DejaVu Sans"/>
                            <w:sz w:val="18"/>
                          </w:rPr>
                          <w:t>𝐶𝑒𝑛𝑡𝑟𝑜</w:t>
                        </w:r>
                        <w:r>
                          <w:rPr>
                            <w:rFonts w:ascii="DejaVu Sans" w:eastAsia="DejaVu Sans" w:hAnsi="DejaVu Sans"/>
                            <w:spacing w:val="-40"/>
                            <w:sz w:val="18"/>
                          </w:rPr>
                          <w:t xml:space="preserve"> </w:t>
                        </w:r>
                        <w:r>
                          <w:rPr>
                            <w:rFonts w:ascii="DejaVu Sans" w:eastAsia="DejaVu Sans" w:hAnsi="DejaVu Sans"/>
                            <w:sz w:val="18"/>
                          </w:rPr>
                          <w:t>𝑑𝑒</w:t>
                        </w:r>
                        <w:r>
                          <w:rPr>
                            <w:rFonts w:ascii="DejaVu Sans" w:eastAsia="DejaVu Sans" w:hAnsi="DejaVu Sans"/>
                            <w:spacing w:val="-39"/>
                            <w:sz w:val="18"/>
                          </w:rPr>
                          <w:t xml:space="preserve"> </w:t>
                        </w:r>
                        <w:r>
                          <w:rPr>
                            <w:rFonts w:ascii="DejaVu Sans" w:eastAsia="DejaVu Sans" w:hAnsi="DejaVu Sans"/>
                            <w:sz w:val="18"/>
                          </w:rPr>
                          <w:t>𝐴𝑡𝑒𝑛𝑐𝑖</w:t>
                        </w:r>
                        <w:r>
                          <w:rPr>
                            <w:rFonts w:ascii="DejaVu Sans" w:eastAsia="DejaVu Sans" w:hAnsi="DejaVu Sans"/>
                            <w:sz w:val="18"/>
                          </w:rPr>
                          <w:t>ó</w:t>
                        </w:r>
                        <w:r>
                          <w:rPr>
                            <w:rFonts w:ascii="DejaVu Sans" w:eastAsia="DejaVu Sans" w:hAnsi="DejaVu Sans"/>
                            <w:sz w:val="18"/>
                          </w:rPr>
                          <w:t>𝑛</w:t>
                        </w:r>
                        <w:r>
                          <w:rPr>
                            <w:rFonts w:ascii="DejaVu Sans" w:eastAsia="DejaVu Sans" w:hAnsi="DejaVu Sans"/>
                            <w:spacing w:val="-40"/>
                            <w:sz w:val="18"/>
                          </w:rPr>
                          <w:t xml:space="preserve"> </w:t>
                        </w:r>
                        <w:r>
                          <w:rPr>
                            <w:rFonts w:ascii="DejaVu Sans" w:eastAsia="DejaVu Sans" w:hAnsi="DejaVu Sans"/>
                            <w:sz w:val="18"/>
                          </w:rPr>
                          <w:t>𝑑𝑒</w:t>
                        </w:r>
                        <w:r>
                          <w:rPr>
                            <w:rFonts w:ascii="DejaVu Sans" w:eastAsia="DejaVu Sans" w:hAnsi="DejaVu Sans"/>
                            <w:spacing w:val="-39"/>
                            <w:sz w:val="18"/>
                          </w:rPr>
                          <w:t xml:space="preserve"> </w:t>
                        </w:r>
                        <w:r>
                          <w:rPr>
                            <w:rFonts w:ascii="DejaVu Sans" w:eastAsia="DejaVu Sans" w:hAnsi="DejaVu Sans"/>
                            <w:sz w:val="18"/>
                          </w:rPr>
                          <w:t>𝐷</w:t>
                        </w:r>
                        <w:r>
                          <w:rPr>
                            <w:rFonts w:ascii="DejaVu Sans" w:eastAsia="DejaVu Sans" w:hAnsi="DejaVu Sans"/>
                            <w:sz w:val="18"/>
                          </w:rPr>
                          <w:t>í</w:t>
                        </w:r>
                        <w:r>
                          <w:rPr>
                            <w:rFonts w:ascii="DejaVu Sans" w:eastAsia="DejaVu Sans" w:hAnsi="DejaVu Sans"/>
                            <w:sz w:val="18"/>
                          </w:rPr>
                          <w:t>𝑎</w:t>
                        </w:r>
                      </w:p>
                      <w:p w:rsidR="00194B7A" w:rsidRDefault="009864B7">
                        <w:pPr>
                          <w:spacing w:before="2"/>
                          <w:rPr>
                            <w:rFonts w:ascii="DejaVu Sans" w:eastAsia="DejaVu Sans" w:hAnsi="DejaVu Sans"/>
                            <w:sz w:val="18"/>
                          </w:rPr>
                        </w:pPr>
                        <w:r>
                          <w:rPr>
                            <w:rFonts w:ascii="DejaVu Sans" w:eastAsia="DejaVu Sans" w:hAnsi="DejaVu Sans"/>
                            <w:w w:val="95"/>
                            <w:sz w:val="18"/>
                          </w:rPr>
                          <w:t>𝑃𝐴𝑀</w:t>
                        </w:r>
                        <w:r>
                          <w:rPr>
                            <w:rFonts w:ascii="DejaVu Sans" w:eastAsia="DejaVu Sans" w:hAnsi="DejaVu Sans"/>
                            <w:w w:val="95"/>
                            <w:sz w:val="18"/>
                            <w:vertAlign w:val="subscript"/>
                          </w:rPr>
                          <w:t>𝐶𝐴𝑁</w:t>
                        </w:r>
                        <w:r>
                          <w:rPr>
                            <w:rFonts w:ascii="DejaVu Sans" w:eastAsia="DejaVu Sans" w:hAnsi="DejaVu Sans"/>
                            <w:w w:val="95"/>
                            <w:sz w:val="18"/>
                          </w:rPr>
                          <w:t>:</w:t>
                        </w:r>
                        <w:r>
                          <w:rPr>
                            <w:rFonts w:ascii="DejaVu Sans" w:eastAsia="DejaVu Sans" w:hAnsi="DejaVu Sans"/>
                            <w:spacing w:val="-39"/>
                            <w:w w:val="95"/>
                            <w:sz w:val="18"/>
                          </w:rPr>
                          <w:t xml:space="preserve"> </w:t>
                        </w:r>
                        <w:r>
                          <w:rPr>
                            <w:rFonts w:ascii="DejaVu Sans" w:eastAsia="DejaVu Sans" w:hAnsi="DejaVu Sans"/>
                            <w:w w:val="95"/>
                            <w:sz w:val="18"/>
                          </w:rPr>
                          <w:t>𝑃𝑒𝑟𝑠𝑜𝑛𝑎𝑠</w:t>
                        </w:r>
                        <w:r>
                          <w:rPr>
                            <w:rFonts w:ascii="DejaVu Sans" w:eastAsia="DejaVu Sans" w:hAnsi="DejaVu Sans"/>
                            <w:spacing w:val="-31"/>
                            <w:w w:val="95"/>
                            <w:sz w:val="18"/>
                          </w:rPr>
                          <w:t xml:space="preserve"> </w:t>
                        </w:r>
                        <w:r>
                          <w:rPr>
                            <w:rFonts w:ascii="DejaVu Sans" w:eastAsia="DejaVu Sans" w:hAnsi="DejaVu Sans"/>
                            <w:w w:val="95"/>
                            <w:sz w:val="18"/>
                          </w:rPr>
                          <w:t>𝐴𝑑𝑢𝑙𝑡𝑎𝑠</w:t>
                        </w:r>
                        <w:r>
                          <w:rPr>
                            <w:rFonts w:ascii="DejaVu Sans" w:eastAsia="DejaVu Sans" w:hAnsi="DejaVu Sans"/>
                            <w:spacing w:val="-31"/>
                            <w:w w:val="95"/>
                            <w:sz w:val="18"/>
                          </w:rPr>
                          <w:t xml:space="preserve"> </w:t>
                        </w:r>
                        <w:r>
                          <w:rPr>
                            <w:rFonts w:ascii="DejaVu Sans" w:eastAsia="DejaVu Sans" w:hAnsi="DejaVu Sans"/>
                            <w:w w:val="95"/>
                            <w:sz w:val="18"/>
                          </w:rPr>
                          <w:t>𝑀𝑎𝑦𝑜𝑟𝑒𝑠</w:t>
                        </w:r>
                        <w:r>
                          <w:rPr>
                            <w:rFonts w:ascii="DejaVu Sans" w:eastAsia="DejaVu Sans" w:hAnsi="DejaVu Sans"/>
                            <w:spacing w:val="-30"/>
                            <w:w w:val="95"/>
                            <w:sz w:val="18"/>
                          </w:rPr>
                          <w:t xml:space="preserve"> </w:t>
                        </w:r>
                        <w:r>
                          <w:rPr>
                            <w:rFonts w:ascii="DejaVu Sans" w:eastAsia="DejaVu Sans" w:hAnsi="DejaVu Sans"/>
                            <w:w w:val="95"/>
                            <w:sz w:val="18"/>
                          </w:rPr>
                          <w:t>𝑎𝑡𝑒𝑛𝑑𝑖𝑑𝑎𝑠</w:t>
                        </w:r>
                        <w:r>
                          <w:rPr>
                            <w:rFonts w:ascii="DejaVu Sans" w:eastAsia="DejaVu Sans" w:hAnsi="DejaVu Sans"/>
                            <w:spacing w:val="-30"/>
                            <w:w w:val="95"/>
                            <w:sz w:val="18"/>
                          </w:rPr>
                          <w:t xml:space="preserve"> </w:t>
                        </w:r>
                        <w:r>
                          <w:rPr>
                            <w:rFonts w:ascii="DejaVu Sans" w:eastAsia="DejaVu Sans" w:hAnsi="DejaVu Sans"/>
                            <w:w w:val="95"/>
                            <w:sz w:val="18"/>
                          </w:rPr>
                          <w:t>𝑒𝑛</w:t>
                        </w:r>
                        <w:r>
                          <w:rPr>
                            <w:rFonts w:ascii="DejaVu Sans" w:eastAsia="DejaVu Sans" w:hAnsi="DejaVu Sans"/>
                            <w:spacing w:val="-30"/>
                            <w:w w:val="95"/>
                            <w:sz w:val="18"/>
                          </w:rPr>
                          <w:t xml:space="preserve"> </w:t>
                        </w:r>
                        <w:r>
                          <w:rPr>
                            <w:rFonts w:ascii="DejaVu Sans" w:eastAsia="DejaVu Sans" w:hAnsi="DejaVu Sans"/>
                            <w:w w:val="95"/>
                            <w:sz w:val="18"/>
                          </w:rPr>
                          <w:t>𝐶𝑒𝑛𝑡𝑟𝑜</w:t>
                        </w:r>
                        <w:r>
                          <w:rPr>
                            <w:rFonts w:ascii="DejaVu Sans" w:eastAsia="DejaVu Sans" w:hAnsi="DejaVu Sans"/>
                            <w:spacing w:val="-31"/>
                            <w:w w:val="95"/>
                            <w:sz w:val="18"/>
                          </w:rPr>
                          <w:t xml:space="preserve"> </w:t>
                        </w:r>
                        <w:r>
                          <w:rPr>
                            <w:rFonts w:ascii="DejaVu Sans" w:eastAsia="DejaVu Sans" w:hAnsi="DejaVu Sans"/>
                            <w:w w:val="95"/>
                            <w:sz w:val="18"/>
                          </w:rPr>
                          <w:t>𝑑𝑒</w:t>
                        </w:r>
                        <w:r>
                          <w:rPr>
                            <w:rFonts w:ascii="DejaVu Sans" w:eastAsia="DejaVu Sans" w:hAnsi="DejaVu Sans"/>
                            <w:spacing w:val="-29"/>
                            <w:w w:val="95"/>
                            <w:sz w:val="18"/>
                          </w:rPr>
                          <w:t xml:space="preserve"> </w:t>
                        </w:r>
                        <w:r>
                          <w:rPr>
                            <w:rFonts w:ascii="DejaVu Sans" w:eastAsia="DejaVu Sans" w:hAnsi="DejaVu Sans"/>
                            <w:w w:val="95"/>
                            <w:sz w:val="18"/>
                          </w:rPr>
                          <w:t>𝐴𝑡𝑒𝑛𝑐𝑖</w:t>
                        </w:r>
                        <w:r>
                          <w:rPr>
                            <w:rFonts w:ascii="DejaVu Sans" w:eastAsia="DejaVu Sans" w:hAnsi="DejaVu Sans"/>
                            <w:w w:val="95"/>
                            <w:sz w:val="18"/>
                          </w:rPr>
                          <w:t>ó</w:t>
                        </w:r>
                        <w:r>
                          <w:rPr>
                            <w:rFonts w:ascii="DejaVu Sans" w:eastAsia="DejaVu Sans" w:hAnsi="DejaVu Sans"/>
                            <w:w w:val="95"/>
                            <w:sz w:val="18"/>
                          </w:rPr>
                          <w:t>𝑛</w:t>
                        </w:r>
                        <w:r>
                          <w:rPr>
                            <w:rFonts w:ascii="DejaVu Sans" w:eastAsia="DejaVu Sans" w:hAnsi="DejaVu Sans"/>
                            <w:spacing w:val="-32"/>
                            <w:w w:val="95"/>
                            <w:sz w:val="18"/>
                          </w:rPr>
                          <w:t xml:space="preserve"> </w:t>
                        </w:r>
                        <w:r>
                          <w:rPr>
                            <w:rFonts w:ascii="DejaVu Sans" w:eastAsia="DejaVu Sans" w:hAnsi="DejaVu Sans"/>
                            <w:w w:val="95"/>
                            <w:sz w:val="18"/>
                          </w:rPr>
                          <w:t>𝑑𝑒</w:t>
                        </w:r>
                        <w:r>
                          <w:rPr>
                            <w:rFonts w:ascii="DejaVu Sans" w:eastAsia="DejaVu Sans" w:hAnsi="DejaVu Sans"/>
                            <w:spacing w:val="-29"/>
                            <w:w w:val="95"/>
                            <w:sz w:val="18"/>
                          </w:rPr>
                          <w:t xml:space="preserve"> </w:t>
                        </w:r>
                        <w:r>
                          <w:rPr>
                            <w:rFonts w:ascii="DejaVu Sans" w:eastAsia="DejaVu Sans" w:hAnsi="DejaVu Sans"/>
                            <w:w w:val="95"/>
                            <w:sz w:val="18"/>
                          </w:rPr>
                          <w:t>𝑁𝑜𝑐</w:t>
                        </w:r>
                        <w:r>
                          <w:rPr>
                            <w:rFonts w:ascii="DejaVu Sans" w:eastAsia="DejaVu Sans" w:hAnsi="DejaVu Sans"/>
                            <w:w w:val="95"/>
                            <w:sz w:val="18"/>
                          </w:rPr>
                          <w:t>ℎ</w:t>
                        </w:r>
                        <w:r>
                          <w:rPr>
                            <w:rFonts w:ascii="DejaVu Sans" w:eastAsia="DejaVu Sans" w:hAnsi="DejaVu Sans"/>
                            <w:w w:val="95"/>
                            <w:sz w:val="18"/>
                          </w:rPr>
                          <w:t>𝑒</w:t>
                        </w:r>
                      </w:p>
                      <w:p w:rsidR="00194B7A" w:rsidRDefault="009864B7">
                        <w:pPr>
                          <w:spacing w:before="1"/>
                          <w:rPr>
                            <w:rFonts w:ascii="DejaVu Sans" w:eastAsia="DejaVu Sans" w:hAnsi="DejaVu Sans"/>
                            <w:sz w:val="18"/>
                          </w:rPr>
                        </w:pPr>
                        <w:r>
                          <w:rPr>
                            <w:rFonts w:ascii="DejaVu Sans" w:eastAsia="DejaVu Sans" w:hAnsi="DejaVu Sans"/>
                            <w:w w:val="90"/>
                            <w:sz w:val="18"/>
                          </w:rPr>
                          <w:t>𝑃𝐴𝑀</w:t>
                        </w:r>
                        <w:r>
                          <w:rPr>
                            <w:rFonts w:ascii="DejaVu Sans" w:eastAsia="DejaVu Sans" w:hAnsi="DejaVu Sans"/>
                            <w:w w:val="90"/>
                            <w:sz w:val="18"/>
                            <w:vertAlign w:val="subscript"/>
                          </w:rPr>
                          <w:t>𝐶𝐴𝑅</w:t>
                        </w:r>
                        <w:r>
                          <w:rPr>
                            <w:rFonts w:ascii="DejaVu Sans" w:eastAsia="DejaVu Sans" w:hAnsi="DejaVu Sans"/>
                            <w:w w:val="90"/>
                            <w:sz w:val="18"/>
                          </w:rPr>
                          <w:t xml:space="preserve">: </w:t>
                        </w:r>
                        <w:r>
                          <w:rPr>
                            <w:rFonts w:ascii="DejaVu Sans" w:eastAsia="DejaVu Sans" w:hAnsi="DejaVu Sans"/>
                            <w:w w:val="90"/>
                            <w:sz w:val="18"/>
                          </w:rPr>
                          <w:t>𝑃𝑒𝑟𝑠𝑜𝑛𝑎𝑠</w:t>
                        </w:r>
                        <w:r>
                          <w:rPr>
                            <w:rFonts w:ascii="DejaVu Sans" w:eastAsia="DejaVu Sans" w:hAnsi="DejaVu Sans"/>
                            <w:w w:val="90"/>
                            <w:sz w:val="18"/>
                          </w:rPr>
                          <w:t xml:space="preserve"> </w:t>
                        </w:r>
                        <w:r>
                          <w:rPr>
                            <w:rFonts w:ascii="DejaVu Sans" w:eastAsia="DejaVu Sans" w:hAnsi="DejaVu Sans"/>
                            <w:w w:val="90"/>
                            <w:sz w:val="18"/>
                          </w:rPr>
                          <w:t>𝐴𝑑𝑢𝑙𝑡𝑎𝑠</w:t>
                        </w:r>
                        <w:r>
                          <w:rPr>
                            <w:rFonts w:ascii="DejaVu Sans" w:eastAsia="DejaVu Sans" w:hAnsi="DejaVu Sans"/>
                            <w:w w:val="90"/>
                            <w:sz w:val="18"/>
                          </w:rPr>
                          <w:t xml:space="preserve"> </w:t>
                        </w:r>
                        <w:r>
                          <w:rPr>
                            <w:rFonts w:ascii="DejaVu Sans" w:eastAsia="DejaVu Sans" w:hAnsi="DejaVu Sans"/>
                            <w:w w:val="90"/>
                            <w:sz w:val="18"/>
                          </w:rPr>
                          <w:t>𝑀𝑎𝑦𝑜𝑟𝑒𝑠</w:t>
                        </w:r>
                        <w:r>
                          <w:rPr>
                            <w:rFonts w:ascii="DejaVu Sans" w:eastAsia="DejaVu Sans" w:hAnsi="DejaVu Sans"/>
                            <w:w w:val="90"/>
                            <w:sz w:val="18"/>
                          </w:rPr>
                          <w:t xml:space="preserve"> </w:t>
                        </w:r>
                        <w:r>
                          <w:rPr>
                            <w:rFonts w:ascii="DejaVu Sans" w:eastAsia="DejaVu Sans" w:hAnsi="DejaVu Sans"/>
                            <w:w w:val="90"/>
                            <w:sz w:val="18"/>
                          </w:rPr>
                          <w:t>𝑎𝑡𝑒𝑛𝑑𝑖𝑑𝑎𝑠</w:t>
                        </w:r>
                        <w:r>
                          <w:rPr>
                            <w:rFonts w:ascii="DejaVu Sans" w:eastAsia="DejaVu Sans" w:hAnsi="DejaVu Sans"/>
                            <w:w w:val="90"/>
                            <w:sz w:val="18"/>
                          </w:rPr>
                          <w:t xml:space="preserve"> </w:t>
                        </w:r>
                        <w:r>
                          <w:rPr>
                            <w:rFonts w:ascii="DejaVu Sans" w:eastAsia="DejaVu Sans" w:hAnsi="DejaVu Sans"/>
                            <w:w w:val="90"/>
                            <w:sz w:val="18"/>
                          </w:rPr>
                          <w:t>𝑒𝑛</w:t>
                        </w:r>
                        <w:r>
                          <w:rPr>
                            <w:rFonts w:ascii="DejaVu Sans" w:eastAsia="DejaVu Sans" w:hAnsi="DejaVu Sans"/>
                            <w:w w:val="90"/>
                            <w:sz w:val="18"/>
                          </w:rPr>
                          <w:t xml:space="preserve"> </w:t>
                        </w:r>
                        <w:r>
                          <w:rPr>
                            <w:rFonts w:ascii="DejaVu Sans" w:eastAsia="DejaVu Sans" w:hAnsi="DejaVu Sans"/>
                            <w:w w:val="90"/>
                            <w:sz w:val="18"/>
                          </w:rPr>
                          <w:t>𝐶𝑒𝑛𝑡𝑟𝑜</w:t>
                        </w:r>
                        <w:r>
                          <w:rPr>
                            <w:rFonts w:ascii="DejaVu Sans" w:eastAsia="DejaVu Sans" w:hAnsi="DejaVu Sans"/>
                            <w:w w:val="90"/>
                            <w:sz w:val="18"/>
                          </w:rPr>
                          <w:t xml:space="preserve"> </w:t>
                        </w:r>
                        <w:r>
                          <w:rPr>
                            <w:rFonts w:ascii="DejaVu Sans" w:eastAsia="DejaVu Sans" w:hAnsi="DejaVu Sans"/>
                            <w:w w:val="90"/>
                            <w:sz w:val="18"/>
                          </w:rPr>
                          <w:t>𝑑𝑒</w:t>
                        </w:r>
                        <w:r>
                          <w:rPr>
                            <w:rFonts w:ascii="DejaVu Sans" w:eastAsia="DejaVu Sans" w:hAnsi="DejaVu Sans"/>
                            <w:w w:val="90"/>
                            <w:sz w:val="18"/>
                          </w:rPr>
                          <w:t xml:space="preserve"> </w:t>
                        </w:r>
                        <w:r>
                          <w:rPr>
                            <w:rFonts w:ascii="DejaVu Sans" w:eastAsia="DejaVu Sans" w:hAnsi="DejaVu Sans"/>
                            <w:w w:val="90"/>
                            <w:sz w:val="18"/>
                          </w:rPr>
                          <w:t>𝐴𝑡𝑒𝑛𝑐𝑖</w:t>
                        </w:r>
                        <w:r>
                          <w:rPr>
                            <w:rFonts w:ascii="DejaVu Sans" w:eastAsia="DejaVu Sans" w:hAnsi="DejaVu Sans"/>
                            <w:w w:val="90"/>
                            <w:sz w:val="18"/>
                          </w:rPr>
                          <w:t>ó</w:t>
                        </w:r>
                        <w:r>
                          <w:rPr>
                            <w:rFonts w:ascii="DejaVu Sans" w:eastAsia="DejaVu Sans" w:hAnsi="DejaVu Sans"/>
                            <w:w w:val="90"/>
                            <w:sz w:val="18"/>
                          </w:rPr>
                          <w:t>𝑛</w:t>
                        </w:r>
                        <w:r>
                          <w:rPr>
                            <w:rFonts w:ascii="DejaVu Sans" w:eastAsia="DejaVu Sans" w:hAnsi="DejaVu Sans"/>
                            <w:w w:val="90"/>
                            <w:sz w:val="18"/>
                          </w:rPr>
                          <w:t xml:space="preserve"> </w:t>
                        </w:r>
                        <w:r>
                          <w:rPr>
                            <w:rFonts w:ascii="DejaVu Sans" w:eastAsia="DejaVu Sans" w:hAnsi="DejaVu Sans"/>
                            <w:w w:val="90"/>
                            <w:sz w:val="18"/>
                          </w:rPr>
                          <w:t>𝑅𝑒𝑠𝑖𝑑𝑒𝑛𝑐𝑖𝑎𝑙</w:t>
                        </w:r>
                      </w:p>
                      <w:p w:rsidR="00194B7A" w:rsidRDefault="009864B7">
                        <w:pPr>
                          <w:spacing w:before="2"/>
                          <w:rPr>
                            <w:rFonts w:ascii="DejaVu Sans" w:eastAsia="DejaVu Sans"/>
                            <w:sz w:val="18"/>
                          </w:rPr>
                        </w:pPr>
                        <w:r>
                          <w:rPr>
                            <w:rFonts w:ascii="DejaVu Sans" w:eastAsia="DejaVu Sans"/>
                            <w:w w:val="90"/>
                            <w:sz w:val="18"/>
                          </w:rPr>
                          <w:t>𝑃𝐴𝑀</w:t>
                        </w:r>
                        <w:r>
                          <w:rPr>
                            <w:rFonts w:ascii="DejaVu Sans" w:eastAsia="DejaVu Sans"/>
                            <w:w w:val="90"/>
                            <w:sz w:val="18"/>
                            <w:vertAlign w:val="subscript"/>
                          </w:rPr>
                          <w:t>𝐶𝐼𝐴𝑀</w:t>
                        </w:r>
                        <w:r>
                          <w:rPr>
                            <w:rFonts w:ascii="DejaVu Sans" w:eastAsia="DejaVu Sans"/>
                            <w:w w:val="90"/>
                            <w:sz w:val="18"/>
                          </w:rPr>
                          <w:t>:</w:t>
                        </w:r>
                        <w:r>
                          <w:rPr>
                            <w:rFonts w:ascii="DejaVu Sans" w:eastAsia="DejaVu Sans"/>
                            <w:spacing w:val="-33"/>
                            <w:w w:val="90"/>
                            <w:sz w:val="18"/>
                          </w:rPr>
                          <w:t xml:space="preserve"> </w:t>
                        </w:r>
                        <w:r>
                          <w:rPr>
                            <w:rFonts w:ascii="DejaVu Sans" w:eastAsia="DejaVu Sans"/>
                            <w:w w:val="90"/>
                            <w:sz w:val="18"/>
                          </w:rPr>
                          <w:t>𝑃𝑒𝑟𝑠𝑜𝑛𝑎𝑠</w:t>
                        </w:r>
                        <w:r>
                          <w:rPr>
                            <w:rFonts w:ascii="DejaVu Sans" w:eastAsia="DejaVu Sans"/>
                            <w:spacing w:val="-23"/>
                            <w:w w:val="90"/>
                            <w:sz w:val="18"/>
                          </w:rPr>
                          <w:t xml:space="preserve"> </w:t>
                        </w:r>
                        <w:r>
                          <w:rPr>
                            <w:rFonts w:ascii="DejaVu Sans" w:eastAsia="DejaVu Sans"/>
                            <w:w w:val="90"/>
                            <w:sz w:val="18"/>
                          </w:rPr>
                          <w:t>𝐴𝑑𝑢𝑙𝑡𝑎𝑠</w:t>
                        </w:r>
                        <w:r>
                          <w:rPr>
                            <w:rFonts w:ascii="DejaVu Sans" w:eastAsia="DejaVu Sans"/>
                            <w:spacing w:val="-24"/>
                            <w:w w:val="90"/>
                            <w:sz w:val="18"/>
                          </w:rPr>
                          <w:t xml:space="preserve"> </w:t>
                        </w:r>
                        <w:r>
                          <w:rPr>
                            <w:rFonts w:ascii="DejaVu Sans" w:eastAsia="DejaVu Sans"/>
                            <w:w w:val="90"/>
                            <w:sz w:val="18"/>
                          </w:rPr>
                          <w:t>𝑀𝑎𝑦𝑜𝑟𝑒𝑠</w:t>
                        </w:r>
                        <w:r>
                          <w:rPr>
                            <w:rFonts w:ascii="DejaVu Sans" w:eastAsia="DejaVu Sans"/>
                            <w:spacing w:val="-23"/>
                            <w:w w:val="90"/>
                            <w:sz w:val="18"/>
                          </w:rPr>
                          <w:t xml:space="preserve"> </w:t>
                        </w:r>
                        <w:r>
                          <w:rPr>
                            <w:rFonts w:ascii="DejaVu Sans" w:eastAsia="DejaVu Sans"/>
                            <w:w w:val="90"/>
                            <w:sz w:val="18"/>
                          </w:rPr>
                          <w:t>𝑎𝑡𝑒𝑛𝑑𝑖𝑑𝑎𝑠</w:t>
                        </w:r>
                        <w:r>
                          <w:rPr>
                            <w:rFonts w:ascii="DejaVu Sans" w:eastAsia="DejaVu Sans"/>
                            <w:spacing w:val="-22"/>
                            <w:w w:val="90"/>
                            <w:sz w:val="18"/>
                          </w:rPr>
                          <w:t xml:space="preserve"> </w:t>
                        </w:r>
                        <w:r>
                          <w:rPr>
                            <w:rFonts w:ascii="DejaVu Sans" w:eastAsia="DejaVu Sans"/>
                            <w:w w:val="90"/>
                            <w:sz w:val="18"/>
                          </w:rPr>
                          <w:t>𝑒𝑛</w:t>
                        </w:r>
                        <w:r>
                          <w:rPr>
                            <w:rFonts w:ascii="DejaVu Sans" w:eastAsia="DejaVu Sans"/>
                            <w:spacing w:val="-24"/>
                            <w:w w:val="90"/>
                            <w:sz w:val="18"/>
                          </w:rPr>
                          <w:t xml:space="preserve"> </w:t>
                        </w:r>
                        <w:r>
                          <w:rPr>
                            <w:rFonts w:ascii="DejaVu Sans" w:eastAsia="DejaVu Sans"/>
                            <w:w w:val="90"/>
                            <w:sz w:val="18"/>
                          </w:rPr>
                          <w:t>𝐶𝑒𝑛𝑡𝑟𝑜</w:t>
                        </w:r>
                        <w:r>
                          <w:rPr>
                            <w:rFonts w:ascii="DejaVu Sans" w:eastAsia="DejaVu Sans"/>
                            <w:spacing w:val="-23"/>
                            <w:w w:val="90"/>
                            <w:sz w:val="18"/>
                          </w:rPr>
                          <w:t xml:space="preserve"> </w:t>
                        </w:r>
                        <w:r>
                          <w:rPr>
                            <w:rFonts w:ascii="DejaVu Sans" w:eastAsia="DejaVu Sans"/>
                            <w:w w:val="90"/>
                            <w:sz w:val="18"/>
                          </w:rPr>
                          <w:t>𝐼𝑛𝑡𝑒𝑔𝑟𝑎𝑙</w:t>
                        </w:r>
                        <w:r>
                          <w:rPr>
                            <w:rFonts w:ascii="DejaVu Sans" w:eastAsia="DejaVu Sans"/>
                            <w:spacing w:val="-23"/>
                            <w:w w:val="90"/>
                            <w:sz w:val="18"/>
                          </w:rPr>
                          <w:t xml:space="preserve"> </w:t>
                        </w:r>
                        <w:r>
                          <w:rPr>
                            <w:rFonts w:ascii="DejaVu Sans" w:eastAsia="DejaVu Sans"/>
                            <w:w w:val="90"/>
                            <w:sz w:val="18"/>
                          </w:rPr>
                          <w:t>𝑑𝑒𝑙</w:t>
                        </w:r>
                        <w:r>
                          <w:rPr>
                            <w:rFonts w:ascii="DejaVu Sans" w:eastAsia="DejaVu Sans"/>
                            <w:spacing w:val="-22"/>
                            <w:w w:val="90"/>
                            <w:sz w:val="18"/>
                          </w:rPr>
                          <w:t xml:space="preserve"> </w:t>
                        </w:r>
                        <w:r>
                          <w:rPr>
                            <w:rFonts w:ascii="DejaVu Sans" w:eastAsia="DejaVu Sans"/>
                            <w:w w:val="90"/>
                            <w:sz w:val="18"/>
                          </w:rPr>
                          <w:t>𝐴𝑑𝑢𝑙𝑡𝑜</w:t>
                        </w:r>
                        <w:r>
                          <w:rPr>
                            <w:rFonts w:ascii="DejaVu Sans" w:eastAsia="DejaVu Sans"/>
                            <w:spacing w:val="-23"/>
                            <w:w w:val="90"/>
                            <w:sz w:val="18"/>
                          </w:rPr>
                          <w:t xml:space="preserve"> </w:t>
                        </w:r>
                        <w:r>
                          <w:rPr>
                            <w:rFonts w:ascii="DejaVu Sans" w:eastAsia="DejaVu Sans"/>
                            <w:w w:val="90"/>
                            <w:sz w:val="18"/>
                          </w:rPr>
                          <w:t>𝑀𝑎𝑦𝑜𝑟</w:t>
                        </w:r>
                      </w:p>
                      <w:p w:rsidR="00194B7A" w:rsidRDefault="009864B7">
                        <w:pPr>
                          <w:spacing w:before="4"/>
                          <w:ind w:left="21"/>
                          <w:rPr>
                            <w:rFonts w:ascii="DejaVu Sans" w:eastAsia="DejaVu Sans" w:hAnsi="DejaVu Sans"/>
                            <w:sz w:val="18"/>
                          </w:rPr>
                        </w:pPr>
                        <w:r>
                          <w:rPr>
                            <w:rFonts w:ascii="DejaVu Sans" w:eastAsia="DejaVu Sans" w:hAnsi="DejaVu Sans"/>
                            <w:w w:val="90"/>
                            <w:sz w:val="18"/>
                          </w:rPr>
                          <w:t>𝑃𝐴𝑀</w:t>
                        </w:r>
                        <w:r>
                          <w:rPr>
                            <w:rFonts w:ascii="DejaVu Sans" w:eastAsia="DejaVu Sans" w:hAnsi="DejaVu Sans"/>
                            <w:w w:val="90"/>
                            <w:sz w:val="18"/>
                            <w:vertAlign w:val="subscript"/>
                          </w:rPr>
                          <w:t>𝑃𝑜𝑏𝑟𝑒𝑧𝑎</w:t>
                        </w:r>
                        <w:r>
                          <w:rPr>
                            <w:rFonts w:ascii="DejaVu Sans" w:eastAsia="DejaVu Sans" w:hAnsi="DejaVu Sans"/>
                            <w:w w:val="90"/>
                            <w:sz w:val="18"/>
                          </w:rPr>
                          <w:t>:</w:t>
                        </w:r>
                        <w:r>
                          <w:rPr>
                            <w:rFonts w:ascii="DejaVu Sans" w:eastAsia="DejaVu Sans" w:hAnsi="DejaVu Sans"/>
                            <w:spacing w:val="-29"/>
                            <w:w w:val="90"/>
                            <w:sz w:val="18"/>
                          </w:rPr>
                          <w:t xml:space="preserve"> </w:t>
                        </w:r>
                        <w:r>
                          <w:rPr>
                            <w:rFonts w:ascii="DejaVu Sans" w:eastAsia="DejaVu Sans" w:hAnsi="DejaVu Sans"/>
                            <w:w w:val="90"/>
                            <w:sz w:val="18"/>
                          </w:rPr>
                          <w:t>𝑃𝑒𝑟𝑠𝑜𝑛𝑎𝑠</w:t>
                        </w:r>
                        <w:r>
                          <w:rPr>
                            <w:rFonts w:ascii="DejaVu Sans" w:eastAsia="DejaVu Sans" w:hAnsi="DejaVu Sans"/>
                            <w:spacing w:val="-19"/>
                            <w:w w:val="90"/>
                            <w:sz w:val="18"/>
                          </w:rPr>
                          <w:t xml:space="preserve"> </w:t>
                        </w:r>
                        <w:r>
                          <w:rPr>
                            <w:rFonts w:ascii="DejaVu Sans" w:eastAsia="DejaVu Sans" w:hAnsi="DejaVu Sans"/>
                            <w:w w:val="90"/>
                            <w:sz w:val="18"/>
                          </w:rPr>
                          <w:t>𝐴𝑑𝑢𝑙𝑡𝑎𝑠</w:t>
                        </w:r>
                        <w:r>
                          <w:rPr>
                            <w:rFonts w:ascii="DejaVu Sans" w:eastAsia="DejaVu Sans" w:hAnsi="DejaVu Sans"/>
                            <w:spacing w:val="-19"/>
                            <w:w w:val="90"/>
                            <w:sz w:val="18"/>
                          </w:rPr>
                          <w:t xml:space="preserve"> </w:t>
                        </w:r>
                        <w:r>
                          <w:rPr>
                            <w:rFonts w:ascii="DejaVu Sans" w:eastAsia="DejaVu Sans" w:hAnsi="DejaVu Sans"/>
                            <w:w w:val="90"/>
                            <w:sz w:val="18"/>
                          </w:rPr>
                          <w:t>𝑀𝑎𝑦𝑜𝑟𝑒𝑠</w:t>
                        </w:r>
                        <w:r>
                          <w:rPr>
                            <w:rFonts w:ascii="DejaVu Sans" w:eastAsia="DejaVu Sans" w:hAnsi="DejaVu Sans"/>
                            <w:spacing w:val="-20"/>
                            <w:w w:val="90"/>
                            <w:sz w:val="18"/>
                          </w:rPr>
                          <w:t xml:space="preserve"> </w:t>
                        </w:r>
                        <w:r>
                          <w:rPr>
                            <w:rFonts w:ascii="DejaVu Sans" w:eastAsia="DejaVu Sans" w:hAnsi="DejaVu Sans"/>
                            <w:w w:val="90"/>
                            <w:sz w:val="18"/>
                          </w:rPr>
                          <w:t>𝑒𝑛</w:t>
                        </w:r>
                        <w:r>
                          <w:rPr>
                            <w:rFonts w:ascii="DejaVu Sans" w:eastAsia="DejaVu Sans" w:hAnsi="DejaVu Sans"/>
                            <w:spacing w:val="-18"/>
                            <w:w w:val="90"/>
                            <w:sz w:val="18"/>
                          </w:rPr>
                          <w:t xml:space="preserve"> </w:t>
                        </w:r>
                        <w:r>
                          <w:rPr>
                            <w:rFonts w:ascii="DejaVu Sans" w:eastAsia="DejaVu Sans" w:hAnsi="DejaVu Sans"/>
                            <w:w w:val="90"/>
                            <w:sz w:val="18"/>
                          </w:rPr>
                          <w:t>𝑠𝑖𝑡𝑢𝑎𝑐𝑖</w:t>
                        </w:r>
                        <w:r>
                          <w:rPr>
                            <w:rFonts w:ascii="DejaVu Sans" w:eastAsia="DejaVu Sans" w:hAnsi="DejaVu Sans"/>
                            <w:w w:val="90"/>
                            <w:sz w:val="18"/>
                          </w:rPr>
                          <w:t>ó</w:t>
                        </w:r>
                        <w:r>
                          <w:rPr>
                            <w:rFonts w:ascii="DejaVu Sans" w:eastAsia="DejaVu Sans" w:hAnsi="DejaVu Sans"/>
                            <w:w w:val="90"/>
                            <w:sz w:val="18"/>
                          </w:rPr>
                          <w:t>𝑛</w:t>
                        </w:r>
                        <w:r>
                          <w:rPr>
                            <w:rFonts w:ascii="DejaVu Sans" w:eastAsia="DejaVu Sans" w:hAnsi="DejaVu Sans"/>
                            <w:spacing w:val="-19"/>
                            <w:w w:val="90"/>
                            <w:sz w:val="18"/>
                          </w:rPr>
                          <w:t xml:space="preserve"> </w:t>
                        </w:r>
                        <w:r>
                          <w:rPr>
                            <w:rFonts w:ascii="DejaVu Sans" w:eastAsia="DejaVu Sans" w:hAnsi="DejaVu Sans"/>
                            <w:w w:val="90"/>
                            <w:sz w:val="18"/>
                          </w:rPr>
                          <w:t>𝑑𝑒</w:t>
                        </w:r>
                        <w:r>
                          <w:rPr>
                            <w:rFonts w:ascii="DejaVu Sans" w:eastAsia="DejaVu Sans" w:hAnsi="DejaVu Sans"/>
                            <w:spacing w:val="-16"/>
                            <w:w w:val="90"/>
                            <w:sz w:val="18"/>
                          </w:rPr>
                          <w:t xml:space="preserve"> </w:t>
                        </w:r>
                        <w:r>
                          <w:rPr>
                            <w:rFonts w:ascii="DejaVu Sans" w:eastAsia="DejaVu Sans" w:hAnsi="DejaVu Sans"/>
                            <w:w w:val="90"/>
                            <w:sz w:val="18"/>
                          </w:rPr>
                          <w:t>𝑝𝑜𝑏𝑟𝑒𝑧𝑎</w:t>
                        </w:r>
                        <w:r>
                          <w:rPr>
                            <w:rFonts w:ascii="DejaVu Sans" w:eastAsia="DejaVu Sans" w:hAnsi="DejaVu Sans"/>
                            <w:spacing w:val="-18"/>
                            <w:w w:val="90"/>
                            <w:sz w:val="18"/>
                          </w:rPr>
                          <w:t xml:space="preserve"> </w:t>
                        </w:r>
                        <w:r>
                          <w:rPr>
                            <w:rFonts w:ascii="DejaVu Sans" w:eastAsia="DejaVu Sans" w:hAnsi="DejaVu Sans"/>
                            <w:w w:val="90"/>
                            <w:sz w:val="18"/>
                          </w:rPr>
                          <w:t>𝑦</w:t>
                        </w:r>
                        <w:r>
                          <w:rPr>
                            <w:rFonts w:ascii="DejaVu Sans" w:eastAsia="DejaVu Sans" w:hAnsi="DejaVu Sans"/>
                            <w:spacing w:val="-18"/>
                            <w:w w:val="90"/>
                            <w:sz w:val="18"/>
                          </w:rPr>
                          <w:t xml:space="preserve"> </w:t>
                        </w:r>
                        <w:r>
                          <w:rPr>
                            <w:rFonts w:ascii="DejaVu Sans" w:eastAsia="DejaVu Sans" w:hAnsi="DejaVu Sans"/>
                            <w:w w:val="90"/>
                            <w:sz w:val="18"/>
                          </w:rPr>
                          <w:t>𝑝𝑜𝑏𝑟𝑒𝑧𝑎</w:t>
                        </w:r>
                        <w:r>
                          <w:rPr>
                            <w:rFonts w:ascii="DejaVu Sans" w:eastAsia="DejaVu Sans" w:hAnsi="DejaVu Sans"/>
                            <w:spacing w:val="-18"/>
                            <w:w w:val="90"/>
                            <w:sz w:val="18"/>
                          </w:rPr>
                          <w:t xml:space="preserve"> </w:t>
                        </w:r>
                        <w:r>
                          <w:rPr>
                            <w:rFonts w:ascii="DejaVu Sans" w:eastAsia="DejaVu Sans" w:hAnsi="DejaVu Sans"/>
                            <w:w w:val="90"/>
                            <w:sz w:val="18"/>
                          </w:rPr>
                          <w:t>𝑒𝑥𝑡𝑟𝑒𝑚𝑎</w:t>
                        </w:r>
                      </w:p>
                    </w:txbxContent>
                  </v:textbox>
                </v:shape>
                <w10:wrap type="topAndBottom" anchorx="page"/>
              </v:group>
            </w:pict>
          </mc:Fallback>
        </mc:AlternateContent>
      </w:r>
    </w:p>
    <w:p w:rsidR="00194B7A" w:rsidRDefault="009864B7">
      <w:pPr>
        <w:pStyle w:val="Textoindependiente"/>
        <w:spacing w:before="83"/>
        <w:ind w:left="907" w:right="392"/>
        <w:jc w:val="both"/>
      </w:pPr>
      <w:r>
        <w:t>Tomando ello como referencia, para el primer semestre de 2019 se estimó tanto el número de atenciones en estos centros, como el número de PAM en situación de pobreza y pobreza extrema (Fuente: ENAHO 2017), obteniendo los siguientes resultados:</w:t>
      </w:r>
    </w:p>
    <w:p w:rsidR="00194B7A" w:rsidRDefault="000364A7">
      <w:pPr>
        <w:pStyle w:val="Textoindependiente"/>
        <w:spacing w:before="10"/>
        <w:rPr>
          <w:sz w:val="15"/>
        </w:rPr>
      </w:pPr>
      <w:r>
        <w:rPr>
          <w:noProof/>
          <w:lang w:val="es-PE" w:eastAsia="es-PE"/>
        </w:rPr>
        <mc:AlternateContent>
          <mc:Choice Requires="wpg">
            <w:drawing>
              <wp:anchor distT="0" distB="0" distL="0" distR="0" simplePos="0" relativeHeight="487593472" behindDoc="1" locked="0" layoutInCell="1" allowOverlap="1">
                <wp:simplePos x="0" y="0"/>
                <wp:positionH relativeFrom="page">
                  <wp:posOffset>1496695</wp:posOffset>
                </wp:positionH>
                <wp:positionV relativeFrom="paragraph">
                  <wp:posOffset>147955</wp:posOffset>
                </wp:positionV>
                <wp:extent cx="4703445" cy="1024255"/>
                <wp:effectExtent l="0" t="0" r="0" b="0"/>
                <wp:wrapTopAndBottom/>
                <wp:docPr id="8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024255"/>
                          <a:chOff x="2357" y="233"/>
                          <a:chExt cx="7407" cy="1613"/>
                        </a:xfrm>
                      </wpg:grpSpPr>
                      <wps:wsp>
                        <wps:cNvPr id="86" name="Freeform 62"/>
                        <wps:cNvSpPr>
                          <a:spLocks/>
                        </wps:cNvSpPr>
                        <wps:spPr bwMode="auto">
                          <a:xfrm>
                            <a:off x="2377" y="252"/>
                            <a:ext cx="7367" cy="1573"/>
                          </a:xfrm>
                          <a:custGeom>
                            <a:avLst/>
                            <a:gdLst>
                              <a:gd name="T0" fmla="+- 0 2377 2377"/>
                              <a:gd name="T1" fmla="*/ T0 w 7367"/>
                              <a:gd name="T2" fmla="+- 0 515 253"/>
                              <a:gd name="T3" fmla="*/ 515 h 1573"/>
                              <a:gd name="T4" fmla="+- 0 2386 2377"/>
                              <a:gd name="T5" fmla="*/ T4 w 7367"/>
                              <a:gd name="T6" fmla="+- 0 445 253"/>
                              <a:gd name="T7" fmla="*/ 445 h 1573"/>
                              <a:gd name="T8" fmla="+- 0 2413 2377"/>
                              <a:gd name="T9" fmla="*/ T8 w 7367"/>
                              <a:gd name="T10" fmla="+- 0 383 253"/>
                              <a:gd name="T11" fmla="*/ 383 h 1573"/>
                              <a:gd name="T12" fmla="+- 0 2454 2377"/>
                              <a:gd name="T13" fmla="*/ T12 w 7367"/>
                              <a:gd name="T14" fmla="+- 0 330 253"/>
                              <a:gd name="T15" fmla="*/ 330 h 1573"/>
                              <a:gd name="T16" fmla="+- 0 2507 2377"/>
                              <a:gd name="T17" fmla="*/ T16 w 7367"/>
                              <a:gd name="T18" fmla="+- 0 289 253"/>
                              <a:gd name="T19" fmla="*/ 289 h 1573"/>
                              <a:gd name="T20" fmla="+- 0 2569 2377"/>
                              <a:gd name="T21" fmla="*/ T20 w 7367"/>
                              <a:gd name="T22" fmla="+- 0 262 253"/>
                              <a:gd name="T23" fmla="*/ 262 h 1573"/>
                              <a:gd name="T24" fmla="+- 0 2639 2377"/>
                              <a:gd name="T25" fmla="*/ T24 w 7367"/>
                              <a:gd name="T26" fmla="+- 0 253 253"/>
                              <a:gd name="T27" fmla="*/ 253 h 1573"/>
                              <a:gd name="T28" fmla="+- 0 9482 2377"/>
                              <a:gd name="T29" fmla="*/ T28 w 7367"/>
                              <a:gd name="T30" fmla="+- 0 253 253"/>
                              <a:gd name="T31" fmla="*/ 253 h 1573"/>
                              <a:gd name="T32" fmla="+- 0 9551 2377"/>
                              <a:gd name="T33" fmla="*/ T32 w 7367"/>
                              <a:gd name="T34" fmla="+- 0 262 253"/>
                              <a:gd name="T35" fmla="*/ 262 h 1573"/>
                              <a:gd name="T36" fmla="+- 0 9614 2377"/>
                              <a:gd name="T37" fmla="*/ T36 w 7367"/>
                              <a:gd name="T38" fmla="+- 0 289 253"/>
                              <a:gd name="T39" fmla="*/ 289 h 1573"/>
                              <a:gd name="T40" fmla="+- 0 9667 2377"/>
                              <a:gd name="T41" fmla="*/ T40 w 7367"/>
                              <a:gd name="T42" fmla="+- 0 330 253"/>
                              <a:gd name="T43" fmla="*/ 330 h 1573"/>
                              <a:gd name="T44" fmla="+- 0 9708 2377"/>
                              <a:gd name="T45" fmla="*/ T44 w 7367"/>
                              <a:gd name="T46" fmla="+- 0 383 253"/>
                              <a:gd name="T47" fmla="*/ 383 h 1573"/>
                              <a:gd name="T48" fmla="+- 0 9735 2377"/>
                              <a:gd name="T49" fmla="*/ T48 w 7367"/>
                              <a:gd name="T50" fmla="+- 0 445 253"/>
                              <a:gd name="T51" fmla="*/ 445 h 1573"/>
                              <a:gd name="T52" fmla="+- 0 9744 2377"/>
                              <a:gd name="T53" fmla="*/ T52 w 7367"/>
                              <a:gd name="T54" fmla="+- 0 515 253"/>
                              <a:gd name="T55" fmla="*/ 515 h 1573"/>
                              <a:gd name="T56" fmla="+- 0 9744 2377"/>
                              <a:gd name="T57" fmla="*/ T56 w 7367"/>
                              <a:gd name="T58" fmla="+- 0 1564 253"/>
                              <a:gd name="T59" fmla="*/ 1564 h 1573"/>
                              <a:gd name="T60" fmla="+- 0 9735 2377"/>
                              <a:gd name="T61" fmla="*/ T60 w 7367"/>
                              <a:gd name="T62" fmla="+- 0 1633 253"/>
                              <a:gd name="T63" fmla="*/ 1633 h 1573"/>
                              <a:gd name="T64" fmla="+- 0 9708 2377"/>
                              <a:gd name="T65" fmla="*/ T64 w 7367"/>
                              <a:gd name="T66" fmla="+- 0 1696 253"/>
                              <a:gd name="T67" fmla="*/ 1696 h 1573"/>
                              <a:gd name="T68" fmla="+- 0 9667 2377"/>
                              <a:gd name="T69" fmla="*/ T68 w 7367"/>
                              <a:gd name="T70" fmla="+- 0 1749 253"/>
                              <a:gd name="T71" fmla="*/ 1749 h 1573"/>
                              <a:gd name="T72" fmla="+- 0 9614 2377"/>
                              <a:gd name="T73" fmla="*/ T72 w 7367"/>
                              <a:gd name="T74" fmla="+- 0 1790 253"/>
                              <a:gd name="T75" fmla="*/ 1790 h 1573"/>
                              <a:gd name="T76" fmla="+- 0 9551 2377"/>
                              <a:gd name="T77" fmla="*/ T76 w 7367"/>
                              <a:gd name="T78" fmla="+- 0 1816 253"/>
                              <a:gd name="T79" fmla="*/ 1816 h 1573"/>
                              <a:gd name="T80" fmla="+- 0 9482 2377"/>
                              <a:gd name="T81" fmla="*/ T80 w 7367"/>
                              <a:gd name="T82" fmla="+- 0 1826 253"/>
                              <a:gd name="T83" fmla="*/ 1826 h 1573"/>
                              <a:gd name="T84" fmla="+- 0 2639 2377"/>
                              <a:gd name="T85" fmla="*/ T84 w 7367"/>
                              <a:gd name="T86" fmla="+- 0 1826 253"/>
                              <a:gd name="T87" fmla="*/ 1826 h 1573"/>
                              <a:gd name="T88" fmla="+- 0 2569 2377"/>
                              <a:gd name="T89" fmla="*/ T88 w 7367"/>
                              <a:gd name="T90" fmla="+- 0 1816 253"/>
                              <a:gd name="T91" fmla="*/ 1816 h 1573"/>
                              <a:gd name="T92" fmla="+- 0 2507 2377"/>
                              <a:gd name="T93" fmla="*/ T92 w 7367"/>
                              <a:gd name="T94" fmla="+- 0 1790 253"/>
                              <a:gd name="T95" fmla="*/ 1790 h 1573"/>
                              <a:gd name="T96" fmla="+- 0 2454 2377"/>
                              <a:gd name="T97" fmla="*/ T96 w 7367"/>
                              <a:gd name="T98" fmla="+- 0 1749 253"/>
                              <a:gd name="T99" fmla="*/ 1749 h 1573"/>
                              <a:gd name="T100" fmla="+- 0 2413 2377"/>
                              <a:gd name="T101" fmla="*/ T100 w 7367"/>
                              <a:gd name="T102" fmla="+- 0 1696 253"/>
                              <a:gd name="T103" fmla="*/ 1696 h 1573"/>
                              <a:gd name="T104" fmla="+- 0 2386 2377"/>
                              <a:gd name="T105" fmla="*/ T104 w 7367"/>
                              <a:gd name="T106" fmla="+- 0 1633 253"/>
                              <a:gd name="T107" fmla="*/ 1633 h 1573"/>
                              <a:gd name="T108" fmla="+- 0 2377 2377"/>
                              <a:gd name="T109" fmla="*/ T108 w 7367"/>
                              <a:gd name="T110" fmla="+- 0 1564 253"/>
                              <a:gd name="T111" fmla="*/ 1564 h 1573"/>
                              <a:gd name="T112" fmla="+- 0 2377 2377"/>
                              <a:gd name="T113" fmla="*/ T112 w 7367"/>
                              <a:gd name="T114" fmla="+- 0 515 253"/>
                              <a:gd name="T115" fmla="*/ 515 h 1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67" h="1573">
                                <a:moveTo>
                                  <a:pt x="0" y="262"/>
                                </a:moveTo>
                                <a:lnTo>
                                  <a:pt x="9" y="192"/>
                                </a:lnTo>
                                <a:lnTo>
                                  <a:pt x="36" y="130"/>
                                </a:lnTo>
                                <a:lnTo>
                                  <a:pt x="77" y="77"/>
                                </a:lnTo>
                                <a:lnTo>
                                  <a:pt x="130" y="36"/>
                                </a:lnTo>
                                <a:lnTo>
                                  <a:pt x="192" y="9"/>
                                </a:lnTo>
                                <a:lnTo>
                                  <a:pt x="262" y="0"/>
                                </a:lnTo>
                                <a:lnTo>
                                  <a:pt x="7105" y="0"/>
                                </a:lnTo>
                                <a:lnTo>
                                  <a:pt x="7174" y="9"/>
                                </a:lnTo>
                                <a:lnTo>
                                  <a:pt x="7237" y="36"/>
                                </a:lnTo>
                                <a:lnTo>
                                  <a:pt x="7290" y="77"/>
                                </a:lnTo>
                                <a:lnTo>
                                  <a:pt x="7331" y="130"/>
                                </a:lnTo>
                                <a:lnTo>
                                  <a:pt x="7358" y="192"/>
                                </a:lnTo>
                                <a:lnTo>
                                  <a:pt x="7367" y="262"/>
                                </a:lnTo>
                                <a:lnTo>
                                  <a:pt x="7367" y="1311"/>
                                </a:lnTo>
                                <a:lnTo>
                                  <a:pt x="7358" y="1380"/>
                                </a:lnTo>
                                <a:lnTo>
                                  <a:pt x="7331" y="1443"/>
                                </a:lnTo>
                                <a:lnTo>
                                  <a:pt x="7290" y="1496"/>
                                </a:lnTo>
                                <a:lnTo>
                                  <a:pt x="7237" y="1537"/>
                                </a:lnTo>
                                <a:lnTo>
                                  <a:pt x="7174" y="1563"/>
                                </a:lnTo>
                                <a:lnTo>
                                  <a:pt x="7105" y="1573"/>
                                </a:lnTo>
                                <a:lnTo>
                                  <a:pt x="262" y="1573"/>
                                </a:lnTo>
                                <a:lnTo>
                                  <a:pt x="192" y="1563"/>
                                </a:lnTo>
                                <a:lnTo>
                                  <a:pt x="130" y="1537"/>
                                </a:lnTo>
                                <a:lnTo>
                                  <a:pt x="77" y="1496"/>
                                </a:lnTo>
                                <a:lnTo>
                                  <a:pt x="36" y="1443"/>
                                </a:lnTo>
                                <a:lnTo>
                                  <a:pt x="9" y="1380"/>
                                </a:lnTo>
                                <a:lnTo>
                                  <a:pt x="0" y="1311"/>
                                </a:lnTo>
                                <a:lnTo>
                                  <a:pt x="0" y="262"/>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61"/>
                        <wps:cNvSpPr>
                          <a:spLocks noChangeArrowheads="1"/>
                        </wps:cNvSpPr>
                        <wps:spPr bwMode="auto">
                          <a:xfrm>
                            <a:off x="3242" y="1137"/>
                            <a:ext cx="362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Text Box 60"/>
                        <wps:cNvSpPr txBox="1">
                          <a:spLocks noChangeArrowheads="1"/>
                        </wps:cNvSpPr>
                        <wps:spPr bwMode="auto">
                          <a:xfrm>
                            <a:off x="2618" y="465"/>
                            <a:ext cx="453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Cálculo</w:t>
                              </w:r>
                              <w:r>
                                <w:rPr>
                                  <w:b/>
                                </w:rPr>
                                <w:t xml:space="preserve"> del indicador al primer semestre de 2019:</w:t>
                              </w:r>
                            </w:p>
                          </w:txbxContent>
                        </wps:txbx>
                        <wps:bodyPr rot="0" vert="horz" wrap="square" lIns="0" tIns="0" rIns="0" bIns="0" anchor="t" anchorCtr="0" upright="1">
                          <a:noAutofit/>
                        </wps:bodyPr>
                      </wps:wsp>
                      <wps:wsp>
                        <wps:cNvPr id="89" name="Text Box 59"/>
                        <wps:cNvSpPr txBox="1">
                          <a:spLocks noChangeArrowheads="1"/>
                        </wps:cNvSpPr>
                        <wps:spPr bwMode="auto">
                          <a:xfrm>
                            <a:off x="2618" y="901"/>
                            <a:ext cx="584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4" w:line="180" w:lineRule="auto"/>
                                <w:rPr>
                                  <w:b/>
                                  <w:sz w:val="16"/>
                                </w:rPr>
                              </w:pPr>
                              <w:r>
                                <w:rPr>
                                  <w:rFonts w:ascii="DejaVu Sans" w:eastAsia="DejaVu Sans" w:hAnsi="DejaVu Sans"/>
                                  <w:position w:val="-13"/>
                                  <w:sz w:val="24"/>
                                </w:rPr>
                                <w:t>𝑅𝐸</w:t>
                              </w:r>
                              <w:r>
                                <w:rPr>
                                  <w:rFonts w:ascii="DejaVu Sans" w:eastAsia="DejaVu Sans" w:hAnsi="DejaVu Sans"/>
                                  <w:spacing w:val="-12"/>
                                  <w:position w:val="-13"/>
                                  <w:sz w:val="24"/>
                                </w:rPr>
                                <w:t xml:space="preserve"> </w:t>
                              </w:r>
                              <w:r>
                                <w:rPr>
                                  <w:rFonts w:ascii="DejaVu Sans" w:eastAsia="DejaVu Sans" w:hAnsi="DejaVu Sans"/>
                                  <w:position w:val="-13"/>
                                  <w:sz w:val="24"/>
                                </w:rPr>
                                <w:t>=</w:t>
                              </w:r>
                              <w:r>
                                <w:rPr>
                                  <w:rFonts w:ascii="DejaVu Sans" w:eastAsia="DejaVu Sans" w:hAnsi="DejaVu Sans"/>
                                  <w:spacing w:val="-19"/>
                                  <w:position w:val="-13"/>
                                  <w:sz w:val="24"/>
                                </w:rPr>
                                <w:t xml:space="preserve"> </w:t>
                              </w:r>
                              <w:r>
                                <w:rPr>
                                  <w:rFonts w:ascii="DejaVu Sans" w:eastAsia="DejaVu Sans" w:hAnsi="DejaVu Sans"/>
                                  <w:position w:val="1"/>
                                  <w:sz w:val="17"/>
                                </w:rPr>
                                <w:t>(</w:t>
                              </w:r>
                              <w:r>
                                <w:rPr>
                                  <w:rFonts w:ascii="DejaVu Sans" w:eastAsia="DejaVu Sans" w:hAnsi="DejaVu Sans"/>
                                  <w:sz w:val="17"/>
                                </w:rPr>
                                <w:t>𝐶𝐴𝐷</w:t>
                              </w:r>
                              <w:r>
                                <w:rPr>
                                  <w:rFonts w:ascii="DejaVu Sans" w:eastAsia="DejaVu Sans" w:hAnsi="DejaVu Sans"/>
                                  <w:spacing w:val="-16"/>
                                  <w:sz w:val="17"/>
                                </w:rPr>
                                <w:t xml:space="preserve"> </w:t>
                              </w:r>
                              <w:r>
                                <w:rPr>
                                  <w:rFonts w:ascii="DejaVu Sans" w:eastAsia="DejaVu Sans" w:hAnsi="DejaVu Sans"/>
                                  <w:color w:val="FF0000"/>
                                  <w:sz w:val="17"/>
                                </w:rPr>
                                <w:t>𝟏𝟐𝟏𝟖</w:t>
                              </w:r>
                              <w:r>
                                <w:rPr>
                                  <w:rFonts w:ascii="DejaVu Sans" w:eastAsia="DejaVu Sans" w:hAnsi="DejaVu Sans"/>
                                  <w:position w:val="1"/>
                                  <w:sz w:val="17"/>
                                </w:rPr>
                                <w:t>)</w:t>
                              </w:r>
                              <w:r>
                                <w:rPr>
                                  <w:rFonts w:ascii="DejaVu Sans" w:eastAsia="DejaVu Sans" w:hAnsi="DejaVu Sans"/>
                                  <w:sz w:val="17"/>
                                </w:rPr>
                                <w:t>+</w:t>
                              </w:r>
                              <w:r>
                                <w:rPr>
                                  <w:rFonts w:ascii="DejaVu Sans" w:eastAsia="DejaVu Sans" w:hAnsi="DejaVu Sans"/>
                                  <w:position w:val="1"/>
                                  <w:sz w:val="17"/>
                                </w:rPr>
                                <w:t>(</w:t>
                              </w:r>
                              <w:r>
                                <w:rPr>
                                  <w:rFonts w:ascii="DejaVu Sans" w:eastAsia="DejaVu Sans" w:hAnsi="DejaVu Sans"/>
                                  <w:sz w:val="17"/>
                                </w:rPr>
                                <w:t>𝐶𝐴𝑁</w:t>
                              </w:r>
                              <w:r>
                                <w:rPr>
                                  <w:rFonts w:ascii="DejaVu Sans" w:eastAsia="DejaVu Sans" w:hAnsi="DejaVu Sans"/>
                                  <w:spacing w:val="-19"/>
                                  <w:sz w:val="17"/>
                                </w:rPr>
                                <w:t xml:space="preserve"> </w:t>
                              </w:r>
                              <w:r>
                                <w:rPr>
                                  <w:rFonts w:ascii="DejaVu Sans" w:eastAsia="DejaVu Sans" w:hAnsi="DejaVu Sans"/>
                                  <w:color w:val="FF0000"/>
                                  <w:sz w:val="17"/>
                                </w:rPr>
                                <w:t>𝟒𝟏</w:t>
                              </w:r>
                              <w:r>
                                <w:rPr>
                                  <w:rFonts w:ascii="DejaVu Sans" w:eastAsia="DejaVu Sans" w:hAnsi="DejaVu Sans"/>
                                  <w:position w:val="1"/>
                                  <w:sz w:val="17"/>
                                </w:rPr>
                                <w:t>)</w:t>
                              </w:r>
                              <w:r>
                                <w:rPr>
                                  <w:rFonts w:ascii="DejaVu Sans" w:eastAsia="DejaVu Sans" w:hAnsi="DejaVu Sans"/>
                                  <w:sz w:val="17"/>
                                </w:rPr>
                                <w:t>+</w:t>
                              </w:r>
                              <w:r>
                                <w:rPr>
                                  <w:rFonts w:ascii="DejaVu Sans" w:eastAsia="DejaVu Sans" w:hAnsi="DejaVu Sans"/>
                                  <w:position w:val="1"/>
                                  <w:sz w:val="17"/>
                                </w:rPr>
                                <w:t>(</w:t>
                              </w:r>
                              <w:r>
                                <w:rPr>
                                  <w:rFonts w:ascii="DejaVu Sans" w:eastAsia="DejaVu Sans" w:hAnsi="DejaVu Sans"/>
                                  <w:sz w:val="17"/>
                                </w:rPr>
                                <w:t>𝐶𝐴𝑅</w:t>
                              </w:r>
                              <w:r>
                                <w:rPr>
                                  <w:rFonts w:ascii="DejaVu Sans" w:eastAsia="DejaVu Sans" w:hAnsi="DejaVu Sans"/>
                                  <w:spacing w:val="-16"/>
                                  <w:sz w:val="17"/>
                                </w:rPr>
                                <w:t xml:space="preserve"> </w:t>
                              </w:r>
                              <w:r>
                                <w:rPr>
                                  <w:rFonts w:ascii="DejaVu Sans" w:eastAsia="DejaVu Sans" w:hAnsi="DejaVu Sans"/>
                                  <w:color w:val="FF0000"/>
                                  <w:sz w:val="17"/>
                                </w:rPr>
                                <w:t>𝟑𝟎𝟒</w:t>
                              </w:r>
                              <w:r>
                                <w:rPr>
                                  <w:rFonts w:ascii="DejaVu Sans" w:eastAsia="DejaVu Sans" w:hAnsi="DejaVu Sans"/>
                                  <w:position w:val="1"/>
                                  <w:sz w:val="17"/>
                                </w:rPr>
                                <w:t>)</w:t>
                              </w:r>
                              <w:r>
                                <w:rPr>
                                  <w:rFonts w:ascii="DejaVu Sans" w:eastAsia="DejaVu Sans" w:hAnsi="DejaVu Sans"/>
                                  <w:sz w:val="17"/>
                                </w:rPr>
                                <w:t>+</w:t>
                              </w:r>
                              <w:r>
                                <w:rPr>
                                  <w:rFonts w:ascii="DejaVu Sans" w:eastAsia="DejaVu Sans" w:hAnsi="DejaVu Sans"/>
                                  <w:sz w:val="17"/>
                                </w:rPr>
                                <w:t>𝐶𝐼𝐴𝑀</w:t>
                              </w:r>
                              <w:r>
                                <w:rPr>
                                  <w:rFonts w:ascii="DejaVu Sans" w:eastAsia="DejaVu Sans" w:hAnsi="DejaVu Sans"/>
                                  <w:spacing w:val="-20"/>
                                  <w:sz w:val="17"/>
                                </w:rPr>
                                <w:t xml:space="preserve"> </w:t>
                              </w:r>
                              <w:r>
                                <w:rPr>
                                  <w:rFonts w:ascii="DejaVu Sans" w:eastAsia="DejaVu Sans" w:hAnsi="DejaVu Sans"/>
                                  <w:color w:val="FF0000"/>
                                  <w:sz w:val="17"/>
                                </w:rPr>
                                <w:t>𝑆</w:t>
                              </w:r>
                              <w:r>
                                <w:rPr>
                                  <w:rFonts w:ascii="DejaVu Sans" w:eastAsia="DejaVu Sans" w:hAnsi="DejaVu Sans"/>
                                  <w:color w:val="FF0000"/>
                                  <w:sz w:val="17"/>
                                </w:rPr>
                                <w:t>/</w:t>
                              </w:r>
                              <w:r>
                                <w:rPr>
                                  <w:rFonts w:ascii="DejaVu Sans" w:eastAsia="DejaVu Sans" w:hAnsi="DejaVu Sans"/>
                                  <w:color w:val="FF0000"/>
                                  <w:sz w:val="17"/>
                                </w:rPr>
                                <w:t>𝐷</w:t>
                              </w:r>
                              <w:r>
                                <w:rPr>
                                  <w:rFonts w:ascii="DejaVu Sans" w:eastAsia="DejaVu Sans" w:hAnsi="DejaVu Sans"/>
                                  <w:color w:val="FF0000"/>
                                  <w:spacing w:val="-6"/>
                                  <w:sz w:val="17"/>
                                </w:rPr>
                                <w:t xml:space="preserve"> </w:t>
                              </w:r>
                              <w:r>
                                <w:rPr>
                                  <w:rFonts w:ascii="DejaVu Sans" w:eastAsia="DejaVu Sans" w:hAnsi="DejaVu Sans"/>
                                  <w:w w:val="95"/>
                                  <w:position w:val="-13"/>
                                  <w:sz w:val="24"/>
                                </w:rPr>
                                <w:t>∗</w:t>
                              </w:r>
                              <w:r>
                                <w:rPr>
                                  <w:rFonts w:ascii="DejaVu Sans" w:eastAsia="DejaVu Sans" w:hAnsi="DejaVu Sans"/>
                                  <w:spacing w:val="-26"/>
                                  <w:w w:val="95"/>
                                  <w:position w:val="-13"/>
                                  <w:sz w:val="24"/>
                                </w:rPr>
                                <w:t xml:space="preserve"> </w:t>
                              </w:r>
                              <w:r>
                                <w:rPr>
                                  <w:rFonts w:ascii="DejaVu Sans" w:eastAsia="DejaVu Sans" w:hAnsi="DejaVu Sans"/>
                                  <w:position w:val="-13"/>
                                  <w:sz w:val="24"/>
                                </w:rPr>
                                <w:t>100</w:t>
                              </w:r>
                              <w:r>
                                <w:rPr>
                                  <w:rFonts w:ascii="DejaVu Sans" w:eastAsia="DejaVu Sans" w:hAnsi="DejaVu Sans"/>
                                  <w:spacing w:val="-17"/>
                                  <w:position w:val="-13"/>
                                  <w:sz w:val="24"/>
                                </w:rPr>
                                <w:t xml:space="preserve"> </w:t>
                              </w:r>
                              <w:r>
                                <w:rPr>
                                  <w:rFonts w:ascii="DejaVu Sans" w:eastAsia="DejaVu Sans" w:hAnsi="DejaVu Sans"/>
                                  <w:position w:val="-13"/>
                                  <w:sz w:val="24"/>
                                </w:rPr>
                                <w:t>=</w:t>
                              </w:r>
                              <w:r>
                                <w:rPr>
                                  <w:rFonts w:ascii="DejaVu Sans" w:eastAsia="DejaVu Sans" w:hAnsi="DejaVu Sans"/>
                                  <w:spacing w:val="-20"/>
                                  <w:position w:val="-13"/>
                                  <w:sz w:val="24"/>
                                </w:rPr>
                                <w:t xml:space="preserve"> </w:t>
                              </w:r>
                              <w:r>
                                <w:rPr>
                                  <w:rFonts w:ascii="DejaVu Sans" w:eastAsia="DejaVu Sans" w:hAnsi="DejaVu Sans"/>
                                  <w:position w:val="-13"/>
                                  <w:sz w:val="24"/>
                                </w:rPr>
                                <w:t>𝟎</w:t>
                              </w:r>
                              <w:r>
                                <w:rPr>
                                  <w:rFonts w:ascii="DejaVu Sans" w:eastAsia="DejaVu Sans" w:hAnsi="DejaVu Sans"/>
                                  <w:position w:val="-13"/>
                                  <w:sz w:val="24"/>
                                </w:rPr>
                                <w:t>.</w:t>
                              </w:r>
                              <w:r>
                                <w:rPr>
                                  <w:rFonts w:ascii="DejaVu Sans" w:eastAsia="DejaVu Sans" w:hAnsi="DejaVu Sans"/>
                                  <w:spacing w:val="-42"/>
                                  <w:position w:val="-13"/>
                                  <w:sz w:val="24"/>
                                </w:rPr>
                                <w:t xml:space="preserve"> </w:t>
                              </w:r>
                              <w:r>
                                <w:rPr>
                                  <w:rFonts w:ascii="DejaVu Sans" w:eastAsia="DejaVu Sans" w:hAnsi="DejaVu Sans"/>
                                  <w:position w:val="-13"/>
                                  <w:sz w:val="24"/>
                                </w:rPr>
                                <w:t>𝟏𝟗</w:t>
                              </w:r>
                              <w:r>
                                <w:rPr>
                                  <w:b/>
                                  <w:position w:val="-13"/>
                                  <w:sz w:val="16"/>
                                </w:rPr>
                                <w:t>%</w:t>
                              </w:r>
                            </w:p>
                          </w:txbxContent>
                        </wps:txbx>
                        <wps:bodyPr rot="0" vert="horz" wrap="square" lIns="0" tIns="0" rIns="0" bIns="0" anchor="t" anchorCtr="0" upright="1">
                          <a:noAutofit/>
                        </wps:bodyPr>
                      </wps:wsp>
                      <wps:wsp>
                        <wps:cNvPr id="90" name="Text Box 58"/>
                        <wps:cNvSpPr txBox="1">
                          <a:spLocks noChangeArrowheads="1"/>
                        </wps:cNvSpPr>
                        <wps:spPr bwMode="auto">
                          <a:xfrm>
                            <a:off x="4731" y="1172"/>
                            <a:ext cx="6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4" w:line="196" w:lineRule="exact"/>
                                <w:rPr>
                                  <w:rFonts w:ascii="DejaVu Sans" w:eastAsia="DejaVu Sans"/>
                                  <w:sz w:val="17"/>
                                </w:rPr>
                              </w:pPr>
                              <w:r>
                                <w:rPr>
                                  <w:rFonts w:ascii="DejaVu Sans" w:eastAsia="DejaVu Sans"/>
                                  <w:color w:val="FF0000"/>
                                  <w:sz w:val="17"/>
                                </w:rPr>
                                <w:t>𝟖𝟎𝟑</w:t>
                              </w:r>
                              <w:r>
                                <w:rPr>
                                  <w:rFonts w:ascii="DejaVu Sans" w:eastAsia="DejaVu Sans"/>
                                  <w:color w:val="FF0000"/>
                                  <w:spacing w:val="-18"/>
                                  <w:sz w:val="17"/>
                                </w:rPr>
                                <w:t xml:space="preserve"> </w:t>
                              </w:r>
                              <w:r>
                                <w:rPr>
                                  <w:rFonts w:ascii="DejaVu Sans" w:eastAsia="DejaVu Sans"/>
                                  <w:color w:val="FF0000"/>
                                  <w:sz w:val="17"/>
                                </w:rPr>
                                <w:t>𝟏𝟒𝟏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38" style="position:absolute;margin-left:117.85pt;margin-top:11.65pt;width:370.35pt;height:80.65pt;z-index:-15723008;mso-wrap-distance-left:0;mso-wrap-distance-right:0;mso-position-horizontal-relative:page" coordorigin="2357,233" coordsize="7407,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">
                <v:shape id="Freeform 62" o:spid="_x0000_s1039" style="position:absolute;left:2377;top:252;width:7367;height:1573;visibility:visible;mso-wrap-style:square;v-text-anchor:top" coordsize="7367,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v98YA&#10;AADbAAAADwAAAGRycy9kb3ducmV2LnhtbESPT2vCQBTE7wW/w/KEXopuFPzT6CpSCC14Ukuxt2f2&#10;mQSzb9PsNkY/vSsIHoeZ+Q0zX7amFA3VrrCsYNCPQBCnVhecKfjeJb0pCOeRNZaWScGFHCwXnZc5&#10;xtqeeUPN1mciQNjFqCD3voqldGlOBl3fVsTBO9raoA+yzqSu8RzgppTDKBpLgwWHhRwr+sgpPW3/&#10;jYJ29LaJ9r+7z8nfgX/W71kyvDaJUq/ddjUD4an1z/Cj/aUVTMdw/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Nv98YAAADbAAAADwAAAAAAAAAAAAAAAACYAgAAZHJz&#10;L2Rvd25yZXYueG1sUEsFBgAAAAAEAAQA9QAAAIsDAAAAAA==&#10;" path="m,262l9,192,36,130,77,77,130,36,192,9,262,,7105,r69,9l7237,36r53,41l7331,130r27,62l7367,262r,1049l7358,1380r-27,63l7290,1496r-53,41l7174,1563r-69,10l262,1573r-70,-10l130,1537,77,1496,36,1443,9,1380,,1311,,262xe" filled="f" strokecolor="#4aacc5" strokeweight="2pt">
                  <v:path arrowok="t" o:connecttype="custom" o:connectlocs="0,515;9,445;36,383;77,330;130,289;192,262;262,253;7105,253;7174,262;7237,289;7290,330;7331,383;7358,445;7367,515;7367,1564;7358,1633;7331,1696;7290,1749;7237,1790;7174,1816;7105,1826;262,1826;192,1816;130,1790;77,1749;36,1696;9,1633;0,1564;0,515" o:connectangles="0,0,0,0,0,0,0,0,0,0,0,0,0,0,0,0,0,0,0,0,0,0,0,0,0,0,0,0,0"/>
                </v:shape>
                <v:rect id="Rectangle 61" o:spid="_x0000_s1040" style="position:absolute;left:3242;top:1137;width:3625;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shape id="Text Box 60" o:spid="_x0000_s1041" type="#_x0000_t202" style="position:absolute;left:2618;top:465;width:453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194B7A" w:rsidRDefault="009864B7">
                        <w:pPr>
                          <w:spacing w:line="221" w:lineRule="exact"/>
                          <w:rPr>
                            <w:b/>
                          </w:rPr>
                        </w:pPr>
                        <w:r>
                          <w:rPr>
                            <w:b/>
                          </w:rPr>
                          <w:t>Cálculo</w:t>
                        </w:r>
                        <w:r>
                          <w:rPr>
                            <w:b/>
                          </w:rPr>
                          <w:t xml:space="preserve"> del indicador al primer semestre de 2019:</w:t>
                        </w:r>
                      </w:p>
                    </w:txbxContent>
                  </v:textbox>
                </v:shape>
                <v:shape id="Text Box 59" o:spid="_x0000_s1042" type="#_x0000_t202" style="position:absolute;left:2618;top:901;width:5842;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194B7A" w:rsidRDefault="009864B7">
                        <w:pPr>
                          <w:spacing w:before="24" w:line="180" w:lineRule="auto"/>
                          <w:rPr>
                            <w:b/>
                            <w:sz w:val="16"/>
                          </w:rPr>
                        </w:pPr>
                        <w:r>
                          <w:rPr>
                            <w:rFonts w:ascii="DejaVu Sans" w:eastAsia="DejaVu Sans" w:hAnsi="DejaVu Sans"/>
                            <w:position w:val="-13"/>
                            <w:sz w:val="24"/>
                          </w:rPr>
                          <w:t>𝑅𝐸</w:t>
                        </w:r>
                        <w:r>
                          <w:rPr>
                            <w:rFonts w:ascii="DejaVu Sans" w:eastAsia="DejaVu Sans" w:hAnsi="DejaVu Sans"/>
                            <w:spacing w:val="-12"/>
                            <w:position w:val="-13"/>
                            <w:sz w:val="24"/>
                          </w:rPr>
                          <w:t xml:space="preserve"> </w:t>
                        </w:r>
                        <w:r>
                          <w:rPr>
                            <w:rFonts w:ascii="DejaVu Sans" w:eastAsia="DejaVu Sans" w:hAnsi="DejaVu Sans"/>
                            <w:position w:val="-13"/>
                            <w:sz w:val="24"/>
                          </w:rPr>
                          <w:t>=</w:t>
                        </w:r>
                        <w:r>
                          <w:rPr>
                            <w:rFonts w:ascii="DejaVu Sans" w:eastAsia="DejaVu Sans" w:hAnsi="DejaVu Sans"/>
                            <w:spacing w:val="-19"/>
                            <w:position w:val="-13"/>
                            <w:sz w:val="24"/>
                          </w:rPr>
                          <w:t xml:space="preserve"> </w:t>
                        </w:r>
                        <w:r>
                          <w:rPr>
                            <w:rFonts w:ascii="DejaVu Sans" w:eastAsia="DejaVu Sans" w:hAnsi="DejaVu Sans"/>
                            <w:position w:val="1"/>
                            <w:sz w:val="17"/>
                          </w:rPr>
                          <w:t>(</w:t>
                        </w:r>
                        <w:r>
                          <w:rPr>
                            <w:rFonts w:ascii="DejaVu Sans" w:eastAsia="DejaVu Sans" w:hAnsi="DejaVu Sans"/>
                            <w:sz w:val="17"/>
                          </w:rPr>
                          <w:t>𝐶𝐴𝐷</w:t>
                        </w:r>
                        <w:r>
                          <w:rPr>
                            <w:rFonts w:ascii="DejaVu Sans" w:eastAsia="DejaVu Sans" w:hAnsi="DejaVu Sans"/>
                            <w:spacing w:val="-16"/>
                            <w:sz w:val="17"/>
                          </w:rPr>
                          <w:t xml:space="preserve"> </w:t>
                        </w:r>
                        <w:r>
                          <w:rPr>
                            <w:rFonts w:ascii="DejaVu Sans" w:eastAsia="DejaVu Sans" w:hAnsi="DejaVu Sans"/>
                            <w:color w:val="FF0000"/>
                            <w:sz w:val="17"/>
                          </w:rPr>
                          <w:t>𝟏𝟐𝟏𝟖</w:t>
                        </w:r>
                        <w:r>
                          <w:rPr>
                            <w:rFonts w:ascii="DejaVu Sans" w:eastAsia="DejaVu Sans" w:hAnsi="DejaVu Sans"/>
                            <w:position w:val="1"/>
                            <w:sz w:val="17"/>
                          </w:rPr>
                          <w:t>)</w:t>
                        </w:r>
                        <w:r>
                          <w:rPr>
                            <w:rFonts w:ascii="DejaVu Sans" w:eastAsia="DejaVu Sans" w:hAnsi="DejaVu Sans"/>
                            <w:sz w:val="17"/>
                          </w:rPr>
                          <w:t>+</w:t>
                        </w:r>
                        <w:r>
                          <w:rPr>
                            <w:rFonts w:ascii="DejaVu Sans" w:eastAsia="DejaVu Sans" w:hAnsi="DejaVu Sans"/>
                            <w:position w:val="1"/>
                            <w:sz w:val="17"/>
                          </w:rPr>
                          <w:t>(</w:t>
                        </w:r>
                        <w:r>
                          <w:rPr>
                            <w:rFonts w:ascii="DejaVu Sans" w:eastAsia="DejaVu Sans" w:hAnsi="DejaVu Sans"/>
                            <w:sz w:val="17"/>
                          </w:rPr>
                          <w:t>𝐶𝐴𝑁</w:t>
                        </w:r>
                        <w:r>
                          <w:rPr>
                            <w:rFonts w:ascii="DejaVu Sans" w:eastAsia="DejaVu Sans" w:hAnsi="DejaVu Sans"/>
                            <w:spacing w:val="-19"/>
                            <w:sz w:val="17"/>
                          </w:rPr>
                          <w:t xml:space="preserve"> </w:t>
                        </w:r>
                        <w:r>
                          <w:rPr>
                            <w:rFonts w:ascii="DejaVu Sans" w:eastAsia="DejaVu Sans" w:hAnsi="DejaVu Sans"/>
                            <w:color w:val="FF0000"/>
                            <w:sz w:val="17"/>
                          </w:rPr>
                          <w:t>𝟒𝟏</w:t>
                        </w:r>
                        <w:r>
                          <w:rPr>
                            <w:rFonts w:ascii="DejaVu Sans" w:eastAsia="DejaVu Sans" w:hAnsi="DejaVu Sans"/>
                            <w:position w:val="1"/>
                            <w:sz w:val="17"/>
                          </w:rPr>
                          <w:t>)</w:t>
                        </w:r>
                        <w:r>
                          <w:rPr>
                            <w:rFonts w:ascii="DejaVu Sans" w:eastAsia="DejaVu Sans" w:hAnsi="DejaVu Sans"/>
                            <w:sz w:val="17"/>
                          </w:rPr>
                          <w:t>+</w:t>
                        </w:r>
                        <w:r>
                          <w:rPr>
                            <w:rFonts w:ascii="DejaVu Sans" w:eastAsia="DejaVu Sans" w:hAnsi="DejaVu Sans"/>
                            <w:position w:val="1"/>
                            <w:sz w:val="17"/>
                          </w:rPr>
                          <w:t>(</w:t>
                        </w:r>
                        <w:r>
                          <w:rPr>
                            <w:rFonts w:ascii="DejaVu Sans" w:eastAsia="DejaVu Sans" w:hAnsi="DejaVu Sans"/>
                            <w:sz w:val="17"/>
                          </w:rPr>
                          <w:t>𝐶𝐴𝑅</w:t>
                        </w:r>
                        <w:r>
                          <w:rPr>
                            <w:rFonts w:ascii="DejaVu Sans" w:eastAsia="DejaVu Sans" w:hAnsi="DejaVu Sans"/>
                            <w:spacing w:val="-16"/>
                            <w:sz w:val="17"/>
                          </w:rPr>
                          <w:t xml:space="preserve"> </w:t>
                        </w:r>
                        <w:r>
                          <w:rPr>
                            <w:rFonts w:ascii="DejaVu Sans" w:eastAsia="DejaVu Sans" w:hAnsi="DejaVu Sans"/>
                            <w:color w:val="FF0000"/>
                            <w:sz w:val="17"/>
                          </w:rPr>
                          <w:t>𝟑𝟎𝟒</w:t>
                        </w:r>
                        <w:r>
                          <w:rPr>
                            <w:rFonts w:ascii="DejaVu Sans" w:eastAsia="DejaVu Sans" w:hAnsi="DejaVu Sans"/>
                            <w:position w:val="1"/>
                            <w:sz w:val="17"/>
                          </w:rPr>
                          <w:t>)</w:t>
                        </w:r>
                        <w:r>
                          <w:rPr>
                            <w:rFonts w:ascii="DejaVu Sans" w:eastAsia="DejaVu Sans" w:hAnsi="DejaVu Sans"/>
                            <w:sz w:val="17"/>
                          </w:rPr>
                          <w:t>+</w:t>
                        </w:r>
                        <w:r>
                          <w:rPr>
                            <w:rFonts w:ascii="DejaVu Sans" w:eastAsia="DejaVu Sans" w:hAnsi="DejaVu Sans"/>
                            <w:sz w:val="17"/>
                          </w:rPr>
                          <w:t>𝐶𝐼𝐴𝑀</w:t>
                        </w:r>
                        <w:r>
                          <w:rPr>
                            <w:rFonts w:ascii="DejaVu Sans" w:eastAsia="DejaVu Sans" w:hAnsi="DejaVu Sans"/>
                            <w:spacing w:val="-20"/>
                            <w:sz w:val="17"/>
                          </w:rPr>
                          <w:t xml:space="preserve"> </w:t>
                        </w:r>
                        <w:r>
                          <w:rPr>
                            <w:rFonts w:ascii="DejaVu Sans" w:eastAsia="DejaVu Sans" w:hAnsi="DejaVu Sans"/>
                            <w:color w:val="FF0000"/>
                            <w:sz w:val="17"/>
                          </w:rPr>
                          <w:t>𝑆</w:t>
                        </w:r>
                        <w:r>
                          <w:rPr>
                            <w:rFonts w:ascii="DejaVu Sans" w:eastAsia="DejaVu Sans" w:hAnsi="DejaVu Sans"/>
                            <w:color w:val="FF0000"/>
                            <w:sz w:val="17"/>
                          </w:rPr>
                          <w:t>/</w:t>
                        </w:r>
                        <w:r>
                          <w:rPr>
                            <w:rFonts w:ascii="DejaVu Sans" w:eastAsia="DejaVu Sans" w:hAnsi="DejaVu Sans"/>
                            <w:color w:val="FF0000"/>
                            <w:sz w:val="17"/>
                          </w:rPr>
                          <w:t>𝐷</w:t>
                        </w:r>
                        <w:r>
                          <w:rPr>
                            <w:rFonts w:ascii="DejaVu Sans" w:eastAsia="DejaVu Sans" w:hAnsi="DejaVu Sans"/>
                            <w:color w:val="FF0000"/>
                            <w:spacing w:val="-6"/>
                            <w:sz w:val="17"/>
                          </w:rPr>
                          <w:t xml:space="preserve"> </w:t>
                        </w:r>
                        <w:r>
                          <w:rPr>
                            <w:rFonts w:ascii="DejaVu Sans" w:eastAsia="DejaVu Sans" w:hAnsi="DejaVu Sans"/>
                            <w:w w:val="95"/>
                            <w:position w:val="-13"/>
                            <w:sz w:val="24"/>
                          </w:rPr>
                          <w:t>∗</w:t>
                        </w:r>
                        <w:r>
                          <w:rPr>
                            <w:rFonts w:ascii="DejaVu Sans" w:eastAsia="DejaVu Sans" w:hAnsi="DejaVu Sans"/>
                            <w:spacing w:val="-26"/>
                            <w:w w:val="95"/>
                            <w:position w:val="-13"/>
                            <w:sz w:val="24"/>
                          </w:rPr>
                          <w:t xml:space="preserve"> </w:t>
                        </w:r>
                        <w:r>
                          <w:rPr>
                            <w:rFonts w:ascii="DejaVu Sans" w:eastAsia="DejaVu Sans" w:hAnsi="DejaVu Sans"/>
                            <w:position w:val="-13"/>
                            <w:sz w:val="24"/>
                          </w:rPr>
                          <w:t>100</w:t>
                        </w:r>
                        <w:r>
                          <w:rPr>
                            <w:rFonts w:ascii="DejaVu Sans" w:eastAsia="DejaVu Sans" w:hAnsi="DejaVu Sans"/>
                            <w:spacing w:val="-17"/>
                            <w:position w:val="-13"/>
                            <w:sz w:val="24"/>
                          </w:rPr>
                          <w:t xml:space="preserve"> </w:t>
                        </w:r>
                        <w:r>
                          <w:rPr>
                            <w:rFonts w:ascii="DejaVu Sans" w:eastAsia="DejaVu Sans" w:hAnsi="DejaVu Sans"/>
                            <w:position w:val="-13"/>
                            <w:sz w:val="24"/>
                          </w:rPr>
                          <w:t>=</w:t>
                        </w:r>
                        <w:r>
                          <w:rPr>
                            <w:rFonts w:ascii="DejaVu Sans" w:eastAsia="DejaVu Sans" w:hAnsi="DejaVu Sans"/>
                            <w:spacing w:val="-20"/>
                            <w:position w:val="-13"/>
                            <w:sz w:val="24"/>
                          </w:rPr>
                          <w:t xml:space="preserve"> </w:t>
                        </w:r>
                        <w:r>
                          <w:rPr>
                            <w:rFonts w:ascii="DejaVu Sans" w:eastAsia="DejaVu Sans" w:hAnsi="DejaVu Sans"/>
                            <w:position w:val="-13"/>
                            <w:sz w:val="24"/>
                          </w:rPr>
                          <w:t>𝟎</w:t>
                        </w:r>
                        <w:r>
                          <w:rPr>
                            <w:rFonts w:ascii="DejaVu Sans" w:eastAsia="DejaVu Sans" w:hAnsi="DejaVu Sans"/>
                            <w:position w:val="-13"/>
                            <w:sz w:val="24"/>
                          </w:rPr>
                          <w:t>.</w:t>
                        </w:r>
                        <w:r>
                          <w:rPr>
                            <w:rFonts w:ascii="DejaVu Sans" w:eastAsia="DejaVu Sans" w:hAnsi="DejaVu Sans"/>
                            <w:spacing w:val="-42"/>
                            <w:position w:val="-13"/>
                            <w:sz w:val="24"/>
                          </w:rPr>
                          <w:t xml:space="preserve"> </w:t>
                        </w:r>
                        <w:r>
                          <w:rPr>
                            <w:rFonts w:ascii="DejaVu Sans" w:eastAsia="DejaVu Sans" w:hAnsi="DejaVu Sans"/>
                            <w:position w:val="-13"/>
                            <w:sz w:val="24"/>
                          </w:rPr>
                          <w:t>𝟏𝟗</w:t>
                        </w:r>
                        <w:r>
                          <w:rPr>
                            <w:b/>
                            <w:position w:val="-13"/>
                            <w:sz w:val="16"/>
                          </w:rPr>
                          <w:t>%</w:t>
                        </w:r>
                      </w:p>
                    </w:txbxContent>
                  </v:textbox>
                </v:shape>
                <v:shape id="Text Box 58" o:spid="_x0000_s1043" type="#_x0000_t202" style="position:absolute;left:4731;top:1172;width:6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194B7A" w:rsidRDefault="009864B7">
                        <w:pPr>
                          <w:spacing w:before="4" w:line="196" w:lineRule="exact"/>
                          <w:rPr>
                            <w:rFonts w:ascii="DejaVu Sans" w:eastAsia="DejaVu Sans"/>
                            <w:sz w:val="17"/>
                          </w:rPr>
                        </w:pPr>
                        <w:r>
                          <w:rPr>
                            <w:rFonts w:ascii="DejaVu Sans" w:eastAsia="DejaVu Sans"/>
                            <w:color w:val="FF0000"/>
                            <w:sz w:val="17"/>
                          </w:rPr>
                          <w:t>𝟖𝟎𝟑</w:t>
                        </w:r>
                        <w:r>
                          <w:rPr>
                            <w:rFonts w:ascii="DejaVu Sans" w:eastAsia="DejaVu Sans"/>
                            <w:color w:val="FF0000"/>
                            <w:spacing w:val="-18"/>
                            <w:sz w:val="17"/>
                          </w:rPr>
                          <w:t xml:space="preserve"> </w:t>
                        </w:r>
                        <w:r>
                          <w:rPr>
                            <w:rFonts w:ascii="DejaVu Sans" w:eastAsia="DejaVu Sans"/>
                            <w:color w:val="FF0000"/>
                            <w:sz w:val="17"/>
                          </w:rPr>
                          <w:t>𝟏𝟒𝟏</w:t>
                        </w:r>
                      </w:p>
                    </w:txbxContent>
                  </v:textbox>
                </v:shape>
                <w10:wrap type="topAndBottom" anchorx="page"/>
              </v:group>
            </w:pict>
          </mc:Fallback>
        </mc:AlternateContent>
      </w:r>
    </w:p>
    <w:p w:rsidR="00194B7A" w:rsidRDefault="00194B7A">
      <w:pPr>
        <w:pStyle w:val="Textoindependiente"/>
        <w:spacing w:before="6"/>
      </w:pPr>
    </w:p>
    <w:p w:rsidR="00194B7A" w:rsidRDefault="009864B7">
      <w:pPr>
        <w:pStyle w:val="Textoindependiente"/>
        <w:ind w:left="910" w:right="395"/>
        <w:jc w:val="both"/>
      </w:pPr>
      <w:r>
        <w:t>Como se puede observar en el cuadro anterior, se ha incorporado sólo la información correspondiente</w:t>
      </w:r>
      <w:r>
        <w:rPr>
          <w:spacing w:val="-4"/>
        </w:rPr>
        <w:t xml:space="preserve"> </w:t>
      </w:r>
      <w:r>
        <w:t>a</w:t>
      </w:r>
      <w:r>
        <w:rPr>
          <w:spacing w:val="-3"/>
        </w:rPr>
        <w:t xml:space="preserve"> </w:t>
      </w:r>
      <w:r>
        <w:t>los</w:t>
      </w:r>
      <w:r>
        <w:rPr>
          <w:spacing w:val="-7"/>
        </w:rPr>
        <w:t xml:space="preserve"> </w:t>
      </w:r>
      <w:r>
        <w:t>tres</w:t>
      </w:r>
      <w:r>
        <w:rPr>
          <w:spacing w:val="-5"/>
        </w:rPr>
        <w:t xml:space="preserve"> </w:t>
      </w:r>
      <w:r>
        <w:t>servicios</w:t>
      </w:r>
      <w:r>
        <w:rPr>
          <w:spacing w:val="-6"/>
        </w:rPr>
        <w:t xml:space="preserve"> </w:t>
      </w:r>
      <w:r>
        <w:t>operados</w:t>
      </w:r>
      <w:r>
        <w:rPr>
          <w:spacing w:val="-4"/>
        </w:rPr>
        <w:t xml:space="preserve"> </w:t>
      </w:r>
      <w:r>
        <w:t>por</w:t>
      </w:r>
      <w:r>
        <w:rPr>
          <w:spacing w:val="-6"/>
        </w:rPr>
        <w:t xml:space="preserve"> </w:t>
      </w:r>
      <w:r>
        <w:t>el</w:t>
      </w:r>
      <w:r>
        <w:rPr>
          <w:spacing w:val="-3"/>
        </w:rPr>
        <w:t xml:space="preserve"> </w:t>
      </w:r>
      <w:r>
        <w:t>INABIF</w:t>
      </w:r>
      <w:r>
        <w:rPr>
          <w:spacing w:val="-5"/>
        </w:rPr>
        <w:t xml:space="preserve"> </w:t>
      </w:r>
      <w:r>
        <w:t>(CAN,</w:t>
      </w:r>
      <w:r>
        <w:rPr>
          <w:spacing w:val="-3"/>
        </w:rPr>
        <w:t xml:space="preserve"> </w:t>
      </w:r>
      <w:r>
        <w:t>CAR</w:t>
      </w:r>
      <w:r>
        <w:rPr>
          <w:spacing w:val="-6"/>
        </w:rPr>
        <w:t xml:space="preserve"> </w:t>
      </w:r>
      <w:r>
        <w:t>y</w:t>
      </w:r>
      <w:r>
        <w:rPr>
          <w:spacing w:val="-4"/>
        </w:rPr>
        <w:t xml:space="preserve"> </w:t>
      </w:r>
      <w:r>
        <w:t>CAD),</w:t>
      </w:r>
      <w:r>
        <w:rPr>
          <w:spacing w:val="-3"/>
        </w:rPr>
        <w:t xml:space="preserve"> </w:t>
      </w:r>
      <w:r>
        <w:t>dado</w:t>
      </w:r>
      <w:r>
        <w:rPr>
          <w:spacing w:val="-3"/>
        </w:rPr>
        <w:t xml:space="preserve"> </w:t>
      </w:r>
      <w:r>
        <w:t>que estos servicios cuentan con una frecuencia mensual de reporte de información que permite contar con los insumos para el cálculo del avance semestral. No obstante, para el caso del servici</w:t>
      </w:r>
      <w:r>
        <w:t>o CIAM, quien alberga más del 80% de la población del programa presupuestal</w:t>
      </w:r>
      <w:r>
        <w:rPr>
          <w:spacing w:val="5"/>
        </w:rPr>
        <w:t xml:space="preserve"> </w:t>
      </w:r>
      <w:r>
        <w:t>(10</w:t>
      </w:r>
      <w:r>
        <w:rPr>
          <w:spacing w:val="4"/>
        </w:rPr>
        <w:t xml:space="preserve"> </w:t>
      </w:r>
      <w:r>
        <w:t>mil</w:t>
      </w:r>
      <w:r>
        <w:rPr>
          <w:spacing w:val="6"/>
        </w:rPr>
        <w:t xml:space="preserve"> </w:t>
      </w:r>
      <w:r>
        <w:t>usuarios</w:t>
      </w:r>
      <w:r>
        <w:rPr>
          <w:spacing w:val="6"/>
        </w:rPr>
        <w:t xml:space="preserve"> </w:t>
      </w:r>
      <w:r>
        <w:t>aprox.</w:t>
      </w:r>
      <w:r>
        <w:rPr>
          <w:spacing w:val="6"/>
        </w:rPr>
        <w:t xml:space="preserve"> </w:t>
      </w:r>
      <w:r>
        <w:t>reportados</w:t>
      </w:r>
      <w:r>
        <w:rPr>
          <w:spacing w:val="4"/>
        </w:rPr>
        <w:t xml:space="preserve"> </w:t>
      </w:r>
      <w:r>
        <w:t>al</w:t>
      </w:r>
      <w:r>
        <w:rPr>
          <w:spacing w:val="6"/>
        </w:rPr>
        <w:t xml:space="preserve"> </w:t>
      </w:r>
      <w:r>
        <w:t>2018</w:t>
      </w:r>
      <w:r>
        <w:rPr>
          <w:vertAlign w:val="superscript"/>
        </w:rPr>
        <w:t>4</w:t>
      </w:r>
      <w:r>
        <w:t>),</w:t>
      </w:r>
      <w:r>
        <w:rPr>
          <w:spacing w:val="6"/>
        </w:rPr>
        <w:t xml:space="preserve"> </w:t>
      </w:r>
      <w:r>
        <w:t>la</w:t>
      </w:r>
      <w:r>
        <w:rPr>
          <w:spacing w:val="6"/>
        </w:rPr>
        <w:t xml:space="preserve"> </w:t>
      </w:r>
      <w:r>
        <w:t>frecuencia</w:t>
      </w:r>
      <w:r>
        <w:rPr>
          <w:spacing w:val="5"/>
        </w:rPr>
        <w:t xml:space="preserve"> </w:t>
      </w:r>
      <w:r>
        <w:t>del</w:t>
      </w:r>
      <w:r>
        <w:rPr>
          <w:spacing w:val="6"/>
        </w:rPr>
        <w:t xml:space="preserve"> </w:t>
      </w:r>
      <w:r>
        <w:t>reporte</w:t>
      </w:r>
      <w:r>
        <w:rPr>
          <w:spacing w:val="7"/>
        </w:rPr>
        <w:t xml:space="preserve"> </w:t>
      </w:r>
      <w:r>
        <w:t>de</w:t>
      </w:r>
    </w:p>
    <w:p w:rsidR="00194B7A" w:rsidRDefault="00194B7A">
      <w:pPr>
        <w:pStyle w:val="Textoindependiente"/>
        <w:rPr>
          <w:sz w:val="20"/>
        </w:rPr>
      </w:pPr>
    </w:p>
    <w:p w:rsidR="00194B7A" w:rsidRDefault="000364A7">
      <w:pPr>
        <w:pStyle w:val="Textoindependiente"/>
        <w:spacing w:before="6"/>
        <w:rPr>
          <w:sz w:val="18"/>
        </w:rPr>
      </w:pPr>
      <w:r>
        <w:rPr>
          <w:noProof/>
          <w:lang w:val="es-PE" w:eastAsia="es-PE"/>
        </w:rPr>
        <mc:AlternateContent>
          <mc:Choice Requires="wps">
            <w:drawing>
              <wp:anchor distT="0" distB="0" distL="0" distR="0" simplePos="0" relativeHeight="487593984" behindDoc="1" locked="0" layoutInCell="1" allowOverlap="1">
                <wp:simplePos x="0" y="0"/>
                <wp:positionH relativeFrom="page">
                  <wp:posOffset>1080770</wp:posOffset>
                </wp:positionH>
                <wp:positionV relativeFrom="paragraph">
                  <wp:posOffset>168275</wp:posOffset>
                </wp:positionV>
                <wp:extent cx="1828800" cy="7620"/>
                <wp:effectExtent l="0" t="0" r="0" b="0"/>
                <wp:wrapTopAndBottom/>
                <wp:docPr id="8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EDE1" id="Rectangle 56" o:spid="_x0000_s1026" style="position:absolute;margin-left:85.1pt;margin-top:13.2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dwIAAPs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" fillcolor="black" stroked="f">
                <w10:wrap type="topAndBottom" anchorx="page"/>
              </v:rect>
            </w:pict>
          </mc:Fallback>
        </mc:AlternateContent>
      </w:r>
    </w:p>
    <w:p w:rsidR="00194B7A" w:rsidRDefault="009864B7">
      <w:pPr>
        <w:spacing w:before="90"/>
        <w:ind w:left="202"/>
        <w:rPr>
          <w:sz w:val="18"/>
        </w:rPr>
      </w:pPr>
      <w:r>
        <w:rPr>
          <w:rFonts w:ascii="Caladea" w:hAnsi="Caladea"/>
          <w:position w:val="5"/>
          <w:sz w:val="13"/>
        </w:rPr>
        <w:t xml:space="preserve">4 </w:t>
      </w:r>
      <w:r>
        <w:rPr>
          <w:sz w:val="18"/>
        </w:rPr>
        <w:t>Ver Tabla anexo: Evolución histórica del Resultado Específico del PP0142</w:t>
      </w:r>
    </w:p>
    <w:p w:rsidR="00194B7A" w:rsidRDefault="00194B7A">
      <w:pPr>
        <w:rPr>
          <w:sz w:val="18"/>
        </w:rPr>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t>"</w:t>
      </w:r>
      <w:r>
        <w:rPr>
          <w:sz w:val="18"/>
        </w:rPr>
        <w:t>Decenio de la Igualdad de Oportunidades para Mujeres y Hombres" "Año de la Lucha contra la Corrupcion y la Impunidad"</w:t>
      </w:r>
    </w:p>
    <w:p w:rsidR="00194B7A" w:rsidRDefault="009864B7">
      <w:pPr>
        <w:pStyle w:val="Textoindependiente"/>
        <w:ind w:left="910" w:right="397"/>
        <w:jc w:val="both"/>
      </w:pPr>
      <w:r>
        <w:t>información es anual</w:t>
      </w:r>
      <w:r>
        <w:rPr>
          <w:vertAlign w:val="superscript"/>
        </w:rPr>
        <w:t>5</w:t>
      </w:r>
      <w:r>
        <w:t>, lo cual no permite contar con información para el presente informe.</w:t>
      </w:r>
    </w:p>
    <w:p w:rsidR="00194B7A" w:rsidRDefault="00194B7A">
      <w:pPr>
        <w:pStyle w:val="Textoindependiente"/>
        <w:spacing w:before="9"/>
        <w:rPr>
          <w:sz w:val="21"/>
        </w:rPr>
      </w:pPr>
    </w:p>
    <w:p w:rsidR="00194B7A" w:rsidRDefault="000364A7">
      <w:pPr>
        <w:pStyle w:val="Textoindependiente"/>
        <w:ind w:left="910" w:right="394"/>
        <w:jc w:val="both"/>
      </w:pPr>
      <w:r>
        <w:rPr>
          <w:noProof/>
          <w:lang w:val="es-PE" w:eastAsia="es-PE"/>
        </w:rPr>
        <mc:AlternateContent>
          <mc:Choice Requires="wpg">
            <w:drawing>
              <wp:anchor distT="0" distB="0" distL="114300" distR="114300" simplePos="0" relativeHeight="486691840" behindDoc="1" locked="0" layoutInCell="1" allowOverlap="1">
                <wp:simplePos x="0" y="0"/>
                <wp:positionH relativeFrom="page">
                  <wp:posOffset>1494155</wp:posOffset>
                </wp:positionH>
                <wp:positionV relativeFrom="paragraph">
                  <wp:posOffset>949960</wp:posOffset>
                </wp:positionV>
                <wp:extent cx="4703445" cy="1144270"/>
                <wp:effectExtent l="0" t="0" r="0" b="0"/>
                <wp:wrapNone/>
                <wp:docPr id="7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144270"/>
                          <a:chOff x="2353" y="1496"/>
                          <a:chExt cx="7407" cy="1802"/>
                        </a:xfrm>
                      </wpg:grpSpPr>
                      <wps:wsp>
                        <wps:cNvPr id="79" name="Freeform 55"/>
                        <wps:cNvSpPr>
                          <a:spLocks/>
                        </wps:cNvSpPr>
                        <wps:spPr bwMode="auto">
                          <a:xfrm>
                            <a:off x="2373" y="1516"/>
                            <a:ext cx="7367" cy="1762"/>
                          </a:xfrm>
                          <a:custGeom>
                            <a:avLst/>
                            <a:gdLst>
                              <a:gd name="T0" fmla="+- 0 2373 2373"/>
                              <a:gd name="T1" fmla="*/ T0 w 7367"/>
                              <a:gd name="T2" fmla="+- 0 1810 1516"/>
                              <a:gd name="T3" fmla="*/ 1810 h 1762"/>
                              <a:gd name="T4" fmla="+- 0 2383 2373"/>
                              <a:gd name="T5" fmla="*/ T4 w 7367"/>
                              <a:gd name="T6" fmla="+- 0 1732 1516"/>
                              <a:gd name="T7" fmla="*/ 1732 h 1762"/>
                              <a:gd name="T8" fmla="+- 0 2413 2373"/>
                              <a:gd name="T9" fmla="*/ T8 w 7367"/>
                              <a:gd name="T10" fmla="+- 0 1662 1516"/>
                              <a:gd name="T11" fmla="*/ 1662 h 1762"/>
                              <a:gd name="T12" fmla="+- 0 2459 2373"/>
                              <a:gd name="T13" fmla="*/ T12 w 7367"/>
                              <a:gd name="T14" fmla="+- 0 1602 1516"/>
                              <a:gd name="T15" fmla="*/ 1602 h 1762"/>
                              <a:gd name="T16" fmla="+- 0 2518 2373"/>
                              <a:gd name="T17" fmla="*/ T16 w 7367"/>
                              <a:gd name="T18" fmla="+- 0 1556 1516"/>
                              <a:gd name="T19" fmla="*/ 1556 h 1762"/>
                              <a:gd name="T20" fmla="+- 0 2589 2373"/>
                              <a:gd name="T21" fmla="*/ T20 w 7367"/>
                              <a:gd name="T22" fmla="+- 0 1527 1516"/>
                              <a:gd name="T23" fmla="*/ 1527 h 1762"/>
                              <a:gd name="T24" fmla="+- 0 2667 2373"/>
                              <a:gd name="T25" fmla="*/ T24 w 7367"/>
                              <a:gd name="T26" fmla="+- 0 1516 1516"/>
                              <a:gd name="T27" fmla="*/ 1516 h 1762"/>
                              <a:gd name="T28" fmla="+- 0 9446 2373"/>
                              <a:gd name="T29" fmla="*/ T28 w 7367"/>
                              <a:gd name="T30" fmla="+- 0 1516 1516"/>
                              <a:gd name="T31" fmla="*/ 1516 h 1762"/>
                              <a:gd name="T32" fmla="+- 0 9524 2373"/>
                              <a:gd name="T33" fmla="*/ T32 w 7367"/>
                              <a:gd name="T34" fmla="+- 0 1527 1516"/>
                              <a:gd name="T35" fmla="*/ 1527 h 1762"/>
                              <a:gd name="T36" fmla="+- 0 9595 2373"/>
                              <a:gd name="T37" fmla="*/ T36 w 7367"/>
                              <a:gd name="T38" fmla="+- 0 1556 1516"/>
                              <a:gd name="T39" fmla="*/ 1556 h 1762"/>
                              <a:gd name="T40" fmla="+- 0 9654 2373"/>
                              <a:gd name="T41" fmla="*/ T40 w 7367"/>
                              <a:gd name="T42" fmla="+- 0 1602 1516"/>
                              <a:gd name="T43" fmla="*/ 1602 h 1762"/>
                              <a:gd name="T44" fmla="+- 0 9700 2373"/>
                              <a:gd name="T45" fmla="*/ T44 w 7367"/>
                              <a:gd name="T46" fmla="+- 0 1662 1516"/>
                              <a:gd name="T47" fmla="*/ 1662 h 1762"/>
                              <a:gd name="T48" fmla="+- 0 9730 2373"/>
                              <a:gd name="T49" fmla="*/ T48 w 7367"/>
                              <a:gd name="T50" fmla="+- 0 1732 1516"/>
                              <a:gd name="T51" fmla="*/ 1732 h 1762"/>
                              <a:gd name="T52" fmla="+- 0 9740 2373"/>
                              <a:gd name="T53" fmla="*/ T52 w 7367"/>
                              <a:gd name="T54" fmla="+- 0 1810 1516"/>
                              <a:gd name="T55" fmla="*/ 1810 h 1762"/>
                              <a:gd name="T56" fmla="+- 0 9740 2373"/>
                              <a:gd name="T57" fmla="*/ T56 w 7367"/>
                              <a:gd name="T58" fmla="+- 0 2984 1516"/>
                              <a:gd name="T59" fmla="*/ 2984 h 1762"/>
                              <a:gd name="T60" fmla="+- 0 9730 2373"/>
                              <a:gd name="T61" fmla="*/ T60 w 7367"/>
                              <a:gd name="T62" fmla="+- 0 3063 1516"/>
                              <a:gd name="T63" fmla="*/ 3063 h 1762"/>
                              <a:gd name="T64" fmla="+- 0 9700 2373"/>
                              <a:gd name="T65" fmla="*/ T64 w 7367"/>
                              <a:gd name="T66" fmla="+- 0 3133 1516"/>
                              <a:gd name="T67" fmla="*/ 3133 h 1762"/>
                              <a:gd name="T68" fmla="+- 0 9654 2373"/>
                              <a:gd name="T69" fmla="*/ T68 w 7367"/>
                              <a:gd name="T70" fmla="+- 0 3192 1516"/>
                              <a:gd name="T71" fmla="*/ 3192 h 1762"/>
                              <a:gd name="T72" fmla="+- 0 9595 2373"/>
                              <a:gd name="T73" fmla="*/ T72 w 7367"/>
                              <a:gd name="T74" fmla="+- 0 3238 1516"/>
                              <a:gd name="T75" fmla="*/ 3238 h 1762"/>
                              <a:gd name="T76" fmla="+- 0 9524 2373"/>
                              <a:gd name="T77" fmla="*/ T76 w 7367"/>
                              <a:gd name="T78" fmla="+- 0 3268 1516"/>
                              <a:gd name="T79" fmla="*/ 3268 h 1762"/>
                              <a:gd name="T80" fmla="+- 0 9446 2373"/>
                              <a:gd name="T81" fmla="*/ T80 w 7367"/>
                              <a:gd name="T82" fmla="+- 0 3278 1516"/>
                              <a:gd name="T83" fmla="*/ 3278 h 1762"/>
                              <a:gd name="T84" fmla="+- 0 2667 2373"/>
                              <a:gd name="T85" fmla="*/ T84 w 7367"/>
                              <a:gd name="T86" fmla="+- 0 3278 1516"/>
                              <a:gd name="T87" fmla="*/ 3278 h 1762"/>
                              <a:gd name="T88" fmla="+- 0 2589 2373"/>
                              <a:gd name="T89" fmla="*/ T88 w 7367"/>
                              <a:gd name="T90" fmla="+- 0 3268 1516"/>
                              <a:gd name="T91" fmla="*/ 3268 h 1762"/>
                              <a:gd name="T92" fmla="+- 0 2518 2373"/>
                              <a:gd name="T93" fmla="*/ T92 w 7367"/>
                              <a:gd name="T94" fmla="+- 0 3238 1516"/>
                              <a:gd name="T95" fmla="*/ 3238 h 1762"/>
                              <a:gd name="T96" fmla="+- 0 2459 2373"/>
                              <a:gd name="T97" fmla="*/ T96 w 7367"/>
                              <a:gd name="T98" fmla="+- 0 3192 1516"/>
                              <a:gd name="T99" fmla="*/ 3192 h 1762"/>
                              <a:gd name="T100" fmla="+- 0 2413 2373"/>
                              <a:gd name="T101" fmla="*/ T100 w 7367"/>
                              <a:gd name="T102" fmla="+- 0 3133 1516"/>
                              <a:gd name="T103" fmla="*/ 3133 h 1762"/>
                              <a:gd name="T104" fmla="+- 0 2383 2373"/>
                              <a:gd name="T105" fmla="*/ T104 w 7367"/>
                              <a:gd name="T106" fmla="+- 0 3063 1516"/>
                              <a:gd name="T107" fmla="*/ 3063 h 1762"/>
                              <a:gd name="T108" fmla="+- 0 2373 2373"/>
                              <a:gd name="T109" fmla="*/ T108 w 7367"/>
                              <a:gd name="T110" fmla="+- 0 2984 1516"/>
                              <a:gd name="T111" fmla="*/ 2984 h 1762"/>
                              <a:gd name="T112" fmla="+- 0 2373 2373"/>
                              <a:gd name="T113" fmla="*/ T112 w 7367"/>
                              <a:gd name="T114" fmla="+- 0 1810 1516"/>
                              <a:gd name="T115" fmla="*/ 1810 h 1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67" h="1762">
                                <a:moveTo>
                                  <a:pt x="0" y="294"/>
                                </a:moveTo>
                                <a:lnTo>
                                  <a:pt x="10" y="216"/>
                                </a:lnTo>
                                <a:lnTo>
                                  <a:pt x="40" y="146"/>
                                </a:lnTo>
                                <a:lnTo>
                                  <a:pt x="86" y="86"/>
                                </a:lnTo>
                                <a:lnTo>
                                  <a:pt x="145" y="40"/>
                                </a:lnTo>
                                <a:lnTo>
                                  <a:pt x="216" y="11"/>
                                </a:lnTo>
                                <a:lnTo>
                                  <a:pt x="294" y="0"/>
                                </a:lnTo>
                                <a:lnTo>
                                  <a:pt x="7073" y="0"/>
                                </a:lnTo>
                                <a:lnTo>
                                  <a:pt x="7151" y="11"/>
                                </a:lnTo>
                                <a:lnTo>
                                  <a:pt x="7222" y="40"/>
                                </a:lnTo>
                                <a:lnTo>
                                  <a:pt x="7281" y="86"/>
                                </a:lnTo>
                                <a:lnTo>
                                  <a:pt x="7327" y="146"/>
                                </a:lnTo>
                                <a:lnTo>
                                  <a:pt x="7357" y="216"/>
                                </a:lnTo>
                                <a:lnTo>
                                  <a:pt x="7367" y="294"/>
                                </a:lnTo>
                                <a:lnTo>
                                  <a:pt x="7367" y="1468"/>
                                </a:lnTo>
                                <a:lnTo>
                                  <a:pt x="7357" y="1547"/>
                                </a:lnTo>
                                <a:lnTo>
                                  <a:pt x="7327" y="1617"/>
                                </a:lnTo>
                                <a:lnTo>
                                  <a:pt x="7281" y="1676"/>
                                </a:lnTo>
                                <a:lnTo>
                                  <a:pt x="7222" y="1722"/>
                                </a:lnTo>
                                <a:lnTo>
                                  <a:pt x="7151" y="1752"/>
                                </a:lnTo>
                                <a:lnTo>
                                  <a:pt x="7073" y="1762"/>
                                </a:lnTo>
                                <a:lnTo>
                                  <a:pt x="294" y="1762"/>
                                </a:lnTo>
                                <a:lnTo>
                                  <a:pt x="216" y="1752"/>
                                </a:lnTo>
                                <a:lnTo>
                                  <a:pt x="145" y="1722"/>
                                </a:lnTo>
                                <a:lnTo>
                                  <a:pt x="86" y="1676"/>
                                </a:lnTo>
                                <a:lnTo>
                                  <a:pt x="40" y="1617"/>
                                </a:lnTo>
                                <a:lnTo>
                                  <a:pt x="10" y="1547"/>
                                </a:lnTo>
                                <a:lnTo>
                                  <a:pt x="0" y="1468"/>
                                </a:lnTo>
                                <a:lnTo>
                                  <a:pt x="0" y="294"/>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4"/>
                        <wps:cNvSpPr>
                          <a:spLocks/>
                        </wps:cNvSpPr>
                        <wps:spPr bwMode="auto">
                          <a:xfrm>
                            <a:off x="6961" y="1631"/>
                            <a:ext cx="688" cy="452"/>
                          </a:xfrm>
                          <a:custGeom>
                            <a:avLst/>
                            <a:gdLst>
                              <a:gd name="T0" fmla="+- 0 7075 6962"/>
                              <a:gd name="T1" fmla="*/ T0 w 688"/>
                              <a:gd name="T2" fmla="+- 0 1632 1632"/>
                              <a:gd name="T3" fmla="*/ 1632 h 452"/>
                              <a:gd name="T4" fmla="+- 0 6962 6962"/>
                              <a:gd name="T5" fmla="*/ T4 w 688"/>
                              <a:gd name="T6" fmla="+- 0 1632 1632"/>
                              <a:gd name="T7" fmla="*/ 1632 h 452"/>
                              <a:gd name="T8" fmla="+- 0 7042 6962"/>
                              <a:gd name="T9" fmla="*/ T8 w 688"/>
                              <a:gd name="T10" fmla="+- 0 1637 1632"/>
                              <a:gd name="T11" fmla="*/ 1637 h 452"/>
                              <a:gd name="T12" fmla="+- 0 7118 6962"/>
                              <a:gd name="T13" fmla="*/ T12 w 688"/>
                              <a:gd name="T14" fmla="+- 0 1651 1632"/>
                              <a:gd name="T15" fmla="*/ 1651 h 452"/>
                              <a:gd name="T16" fmla="+- 0 7191 6962"/>
                              <a:gd name="T17" fmla="*/ T16 w 688"/>
                              <a:gd name="T18" fmla="+- 0 1675 1632"/>
                              <a:gd name="T19" fmla="*/ 1675 h 452"/>
                              <a:gd name="T20" fmla="+- 0 7258 6962"/>
                              <a:gd name="T21" fmla="*/ T20 w 688"/>
                              <a:gd name="T22" fmla="+- 0 1707 1632"/>
                              <a:gd name="T23" fmla="*/ 1707 h 452"/>
                              <a:gd name="T24" fmla="+- 0 7319 6962"/>
                              <a:gd name="T25" fmla="*/ T24 w 688"/>
                              <a:gd name="T26" fmla="+- 0 1747 1632"/>
                              <a:gd name="T27" fmla="*/ 1747 h 452"/>
                              <a:gd name="T28" fmla="+- 0 7372 6962"/>
                              <a:gd name="T29" fmla="*/ T28 w 688"/>
                              <a:gd name="T30" fmla="+- 0 1794 1632"/>
                              <a:gd name="T31" fmla="*/ 1794 h 452"/>
                              <a:gd name="T32" fmla="+- 0 7418 6962"/>
                              <a:gd name="T33" fmla="*/ T32 w 688"/>
                              <a:gd name="T34" fmla="+- 0 1847 1632"/>
                              <a:gd name="T35" fmla="*/ 1847 h 452"/>
                              <a:gd name="T36" fmla="+- 0 7454 6962"/>
                              <a:gd name="T37" fmla="*/ T36 w 688"/>
                              <a:gd name="T38" fmla="+- 0 1907 1632"/>
                              <a:gd name="T39" fmla="*/ 1907 h 452"/>
                              <a:gd name="T40" fmla="+- 0 7480 6962"/>
                              <a:gd name="T41" fmla="*/ T40 w 688"/>
                              <a:gd name="T42" fmla="+- 0 1971 1632"/>
                              <a:gd name="T43" fmla="*/ 1971 h 452"/>
                              <a:gd name="T44" fmla="+- 0 7423 6962"/>
                              <a:gd name="T45" fmla="*/ T44 w 688"/>
                              <a:gd name="T46" fmla="+- 0 1971 1632"/>
                              <a:gd name="T47" fmla="*/ 1971 h 452"/>
                              <a:gd name="T48" fmla="+- 0 7553 6962"/>
                              <a:gd name="T49" fmla="*/ T48 w 688"/>
                              <a:gd name="T50" fmla="+- 0 2084 1632"/>
                              <a:gd name="T51" fmla="*/ 2084 h 452"/>
                              <a:gd name="T52" fmla="+- 0 7649 6962"/>
                              <a:gd name="T53" fmla="*/ T52 w 688"/>
                              <a:gd name="T54" fmla="+- 0 1971 1632"/>
                              <a:gd name="T55" fmla="*/ 1971 h 452"/>
                              <a:gd name="T56" fmla="+- 0 7593 6962"/>
                              <a:gd name="T57" fmla="*/ T56 w 688"/>
                              <a:gd name="T58" fmla="+- 0 1971 1632"/>
                              <a:gd name="T59" fmla="*/ 1971 h 452"/>
                              <a:gd name="T60" fmla="+- 0 7567 6962"/>
                              <a:gd name="T61" fmla="*/ T60 w 688"/>
                              <a:gd name="T62" fmla="+- 0 1907 1632"/>
                              <a:gd name="T63" fmla="*/ 1907 h 452"/>
                              <a:gd name="T64" fmla="+- 0 7531 6962"/>
                              <a:gd name="T65" fmla="*/ T64 w 688"/>
                              <a:gd name="T66" fmla="+- 0 1847 1632"/>
                              <a:gd name="T67" fmla="*/ 1847 h 452"/>
                              <a:gd name="T68" fmla="+- 0 7485 6962"/>
                              <a:gd name="T69" fmla="*/ T68 w 688"/>
                              <a:gd name="T70" fmla="+- 0 1794 1632"/>
                              <a:gd name="T71" fmla="*/ 1794 h 452"/>
                              <a:gd name="T72" fmla="+- 0 7432 6962"/>
                              <a:gd name="T73" fmla="*/ T72 w 688"/>
                              <a:gd name="T74" fmla="+- 0 1747 1632"/>
                              <a:gd name="T75" fmla="*/ 1747 h 452"/>
                              <a:gd name="T76" fmla="+- 0 7371 6962"/>
                              <a:gd name="T77" fmla="*/ T76 w 688"/>
                              <a:gd name="T78" fmla="+- 0 1707 1632"/>
                              <a:gd name="T79" fmla="*/ 1707 h 452"/>
                              <a:gd name="T80" fmla="+- 0 7304 6962"/>
                              <a:gd name="T81" fmla="*/ T80 w 688"/>
                              <a:gd name="T82" fmla="+- 0 1675 1632"/>
                              <a:gd name="T83" fmla="*/ 1675 h 452"/>
                              <a:gd name="T84" fmla="+- 0 7231 6962"/>
                              <a:gd name="T85" fmla="*/ T84 w 688"/>
                              <a:gd name="T86" fmla="+- 0 1651 1632"/>
                              <a:gd name="T87" fmla="*/ 1651 h 452"/>
                              <a:gd name="T88" fmla="+- 0 7155 6962"/>
                              <a:gd name="T89" fmla="*/ T88 w 688"/>
                              <a:gd name="T90" fmla="+- 0 1637 1632"/>
                              <a:gd name="T91" fmla="*/ 1637 h 452"/>
                              <a:gd name="T92" fmla="+- 0 7075 6962"/>
                              <a:gd name="T93" fmla="*/ T92 w 688"/>
                              <a:gd name="T94" fmla="+- 0 1632 1632"/>
                              <a:gd name="T95" fmla="*/ 163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88" h="452">
                                <a:moveTo>
                                  <a:pt x="113" y="0"/>
                                </a:moveTo>
                                <a:lnTo>
                                  <a:pt x="0" y="0"/>
                                </a:lnTo>
                                <a:lnTo>
                                  <a:pt x="80" y="5"/>
                                </a:lnTo>
                                <a:lnTo>
                                  <a:pt x="156" y="19"/>
                                </a:lnTo>
                                <a:lnTo>
                                  <a:pt x="229" y="43"/>
                                </a:lnTo>
                                <a:lnTo>
                                  <a:pt x="296" y="75"/>
                                </a:lnTo>
                                <a:lnTo>
                                  <a:pt x="357" y="115"/>
                                </a:lnTo>
                                <a:lnTo>
                                  <a:pt x="410" y="162"/>
                                </a:lnTo>
                                <a:lnTo>
                                  <a:pt x="456" y="215"/>
                                </a:lnTo>
                                <a:lnTo>
                                  <a:pt x="492" y="275"/>
                                </a:lnTo>
                                <a:lnTo>
                                  <a:pt x="518" y="339"/>
                                </a:lnTo>
                                <a:lnTo>
                                  <a:pt x="461" y="339"/>
                                </a:lnTo>
                                <a:lnTo>
                                  <a:pt x="591" y="452"/>
                                </a:lnTo>
                                <a:lnTo>
                                  <a:pt x="687" y="339"/>
                                </a:lnTo>
                                <a:lnTo>
                                  <a:pt x="631" y="339"/>
                                </a:lnTo>
                                <a:lnTo>
                                  <a:pt x="605" y="275"/>
                                </a:lnTo>
                                <a:lnTo>
                                  <a:pt x="569" y="215"/>
                                </a:lnTo>
                                <a:lnTo>
                                  <a:pt x="523" y="162"/>
                                </a:lnTo>
                                <a:lnTo>
                                  <a:pt x="470" y="115"/>
                                </a:lnTo>
                                <a:lnTo>
                                  <a:pt x="409" y="75"/>
                                </a:lnTo>
                                <a:lnTo>
                                  <a:pt x="342" y="43"/>
                                </a:lnTo>
                                <a:lnTo>
                                  <a:pt x="269" y="19"/>
                                </a:lnTo>
                                <a:lnTo>
                                  <a:pt x="193" y="5"/>
                                </a:lnTo>
                                <a:lnTo>
                                  <a:pt x="11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3"/>
                        <wps:cNvSpPr>
                          <a:spLocks/>
                        </wps:cNvSpPr>
                        <wps:spPr bwMode="auto">
                          <a:xfrm>
                            <a:off x="6427" y="1631"/>
                            <a:ext cx="592" cy="452"/>
                          </a:xfrm>
                          <a:custGeom>
                            <a:avLst/>
                            <a:gdLst>
                              <a:gd name="T0" fmla="+- 0 6962 6427"/>
                              <a:gd name="T1" fmla="*/ T0 w 592"/>
                              <a:gd name="T2" fmla="+- 0 1632 1632"/>
                              <a:gd name="T3" fmla="*/ 1632 h 452"/>
                              <a:gd name="T4" fmla="+- 0 6883 6427"/>
                              <a:gd name="T5" fmla="*/ T4 w 592"/>
                              <a:gd name="T6" fmla="+- 0 1637 1632"/>
                              <a:gd name="T7" fmla="*/ 1637 h 452"/>
                              <a:gd name="T8" fmla="+- 0 6807 6427"/>
                              <a:gd name="T9" fmla="*/ T8 w 592"/>
                              <a:gd name="T10" fmla="+- 0 1651 1632"/>
                              <a:gd name="T11" fmla="*/ 1651 h 452"/>
                              <a:gd name="T12" fmla="+- 0 6736 6427"/>
                              <a:gd name="T13" fmla="*/ T12 w 592"/>
                              <a:gd name="T14" fmla="+- 0 1674 1632"/>
                              <a:gd name="T15" fmla="*/ 1674 h 452"/>
                              <a:gd name="T16" fmla="+- 0 6671 6427"/>
                              <a:gd name="T17" fmla="*/ T16 w 592"/>
                              <a:gd name="T18" fmla="+- 0 1705 1632"/>
                              <a:gd name="T19" fmla="*/ 1705 h 452"/>
                              <a:gd name="T20" fmla="+- 0 6611 6427"/>
                              <a:gd name="T21" fmla="*/ T20 w 592"/>
                              <a:gd name="T22" fmla="+- 0 1743 1632"/>
                              <a:gd name="T23" fmla="*/ 1743 h 452"/>
                              <a:gd name="T24" fmla="+- 0 6558 6427"/>
                              <a:gd name="T25" fmla="*/ T24 w 592"/>
                              <a:gd name="T26" fmla="+- 0 1787 1632"/>
                              <a:gd name="T27" fmla="*/ 1787 h 452"/>
                              <a:gd name="T28" fmla="+- 0 6513 6427"/>
                              <a:gd name="T29" fmla="*/ T28 w 592"/>
                              <a:gd name="T30" fmla="+- 0 1838 1632"/>
                              <a:gd name="T31" fmla="*/ 1838 h 452"/>
                              <a:gd name="T32" fmla="+- 0 6477 6427"/>
                              <a:gd name="T33" fmla="*/ T32 w 592"/>
                              <a:gd name="T34" fmla="+- 0 1893 1632"/>
                              <a:gd name="T35" fmla="*/ 1893 h 452"/>
                              <a:gd name="T36" fmla="+- 0 6450 6427"/>
                              <a:gd name="T37" fmla="*/ T36 w 592"/>
                              <a:gd name="T38" fmla="+- 0 1953 1632"/>
                              <a:gd name="T39" fmla="*/ 1953 h 452"/>
                              <a:gd name="T40" fmla="+- 0 6433 6427"/>
                              <a:gd name="T41" fmla="*/ T40 w 592"/>
                              <a:gd name="T42" fmla="+- 0 2017 1632"/>
                              <a:gd name="T43" fmla="*/ 2017 h 452"/>
                              <a:gd name="T44" fmla="+- 0 6427 6427"/>
                              <a:gd name="T45" fmla="*/ T44 w 592"/>
                              <a:gd name="T46" fmla="+- 0 2084 1632"/>
                              <a:gd name="T47" fmla="*/ 2084 h 452"/>
                              <a:gd name="T48" fmla="+- 0 6540 6427"/>
                              <a:gd name="T49" fmla="*/ T48 w 592"/>
                              <a:gd name="T50" fmla="+- 0 2084 1632"/>
                              <a:gd name="T51" fmla="*/ 2084 h 452"/>
                              <a:gd name="T52" fmla="+- 0 6546 6427"/>
                              <a:gd name="T53" fmla="*/ T52 w 592"/>
                              <a:gd name="T54" fmla="+- 0 2016 1632"/>
                              <a:gd name="T55" fmla="*/ 2016 h 452"/>
                              <a:gd name="T56" fmla="+- 0 6564 6427"/>
                              <a:gd name="T57" fmla="*/ T56 w 592"/>
                              <a:gd name="T58" fmla="+- 0 1951 1632"/>
                              <a:gd name="T59" fmla="*/ 1951 h 452"/>
                              <a:gd name="T60" fmla="+- 0 6592 6427"/>
                              <a:gd name="T61" fmla="*/ T60 w 592"/>
                              <a:gd name="T62" fmla="+- 0 1889 1632"/>
                              <a:gd name="T63" fmla="*/ 1889 h 452"/>
                              <a:gd name="T64" fmla="+- 0 6630 6427"/>
                              <a:gd name="T65" fmla="*/ T64 w 592"/>
                              <a:gd name="T66" fmla="+- 0 1833 1632"/>
                              <a:gd name="T67" fmla="*/ 1833 h 452"/>
                              <a:gd name="T68" fmla="+- 0 6677 6427"/>
                              <a:gd name="T69" fmla="*/ T68 w 592"/>
                              <a:gd name="T70" fmla="+- 0 1781 1632"/>
                              <a:gd name="T71" fmla="*/ 1781 h 452"/>
                              <a:gd name="T72" fmla="+- 0 6732 6427"/>
                              <a:gd name="T73" fmla="*/ T72 w 592"/>
                              <a:gd name="T74" fmla="+- 0 1736 1632"/>
                              <a:gd name="T75" fmla="*/ 1736 h 452"/>
                              <a:gd name="T76" fmla="+- 0 6795 6427"/>
                              <a:gd name="T77" fmla="*/ T76 w 592"/>
                              <a:gd name="T78" fmla="+- 0 1698 1632"/>
                              <a:gd name="T79" fmla="*/ 1698 h 452"/>
                              <a:gd name="T80" fmla="+- 0 6864 6427"/>
                              <a:gd name="T81" fmla="*/ T80 w 592"/>
                              <a:gd name="T82" fmla="+- 0 1668 1632"/>
                              <a:gd name="T83" fmla="*/ 1668 h 452"/>
                              <a:gd name="T84" fmla="+- 0 6939 6427"/>
                              <a:gd name="T85" fmla="*/ T84 w 592"/>
                              <a:gd name="T86" fmla="+- 0 1647 1632"/>
                              <a:gd name="T87" fmla="*/ 1647 h 452"/>
                              <a:gd name="T88" fmla="+- 0 7018 6427"/>
                              <a:gd name="T89" fmla="*/ T88 w 592"/>
                              <a:gd name="T90" fmla="+- 0 1634 1632"/>
                              <a:gd name="T91" fmla="*/ 1634 h 452"/>
                              <a:gd name="T92" fmla="+- 0 6990 6427"/>
                              <a:gd name="T93" fmla="*/ T92 w 592"/>
                              <a:gd name="T94" fmla="+- 0 1632 1632"/>
                              <a:gd name="T95" fmla="*/ 1632 h 452"/>
                              <a:gd name="T96" fmla="+- 0 6962 6427"/>
                              <a:gd name="T97" fmla="*/ T96 w 592"/>
                              <a:gd name="T98" fmla="+- 0 1632 1632"/>
                              <a:gd name="T99" fmla="*/ 163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2" h="452">
                                <a:moveTo>
                                  <a:pt x="535" y="0"/>
                                </a:moveTo>
                                <a:lnTo>
                                  <a:pt x="456" y="5"/>
                                </a:lnTo>
                                <a:lnTo>
                                  <a:pt x="380" y="19"/>
                                </a:lnTo>
                                <a:lnTo>
                                  <a:pt x="309" y="42"/>
                                </a:lnTo>
                                <a:lnTo>
                                  <a:pt x="244" y="73"/>
                                </a:lnTo>
                                <a:lnTo>
                                  <a:pt x="184" y="111"/>
                                </a:lnTo>
                                <a:lnTo>
                                  <a:pt x="131" y="155"/>
                                </a:lnTo>
                                <a:lnTo>
                                  <a:pt x="86" y="206"/>
                                </a:lnTo>
                                <a:lnTo>
                                  <a:pt x="50" y="261"/>
                                </a:lnTo>
                                <a:lnTo>
                                  <a:pt x="23" y="321"/>
                                </a:lnTo>
                                <a:lnTo>
                                  <a:pt x="6" y="385"/>
                                </a:lnTo>
                                <a:lnTo>
                                  <a:pt x="0" y="452"/>
                                </a:lnTo>
                                <a:lnTo>
                                  <a:pt x="113" y="452"/>
                                </a:lnTo>
                                <a:lnTo>
                                  <a:pt x="119" y="384"/>
                                </a:lnTo>
                                <a:lnTo>
                                  <a:pt x="137" y="319"/>
                                </a:lnTo>
                                <a:lnTo>
                                  <a:pt x="165" y="257"/>
                                </a:lnTo>
                                <a:lnTo>
                                  <a:pt x="203" y="201"/>
                                </a:lnTo>
                                <a:lnTo>
                                  <a:pt x="250" y="149"/>
                                </a:lnTo>
                                <a:lnTo>
                                  <a:pt x="305" y="104"/>
                                </a:lnTo>
                                <a:lnTo>
                                  <a:pt x="368" y="66"/>
                                </a:lnTo>
                                <a:lnTo>
                                  <a:pt x="437" y="36"/>
                                </a:lnTo>
                                <a:lnTo>
                                  <a:pt x="512" y="15"/>
                                </a:lnTo>
                                <a:lnTo>
                                  <a:pt x="591" y="2"/>
                                </a:lnTo>
                                <a:lnTo>
                                  <a:pt x="563" y="0"/>
                                </a:lnTo>
                                <a:lnTo>
                                  <a:pt x="535" y="0"/>
                                </a:lnTo>
                                <a:close/>
                              </a:path>
                            </a:pathLst>
                          </a:custGeom>
                          <a:solidFill>
                            <a:srgbClr val="9A40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52"/>
                        <wps:cNvSpPr txBox="1">
                          <a:spLocks noChangeArrowheads="1"/>
                        </wps:cNvSpPr>
                        <wps:spPr bwMode="auto">
                          <a:xfrm>
                            <a:off x="2623" y="1735"/>
                            <a:ext cx="30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Avance hacia la meta anual 2019:</w:t>
                              </w:r>
                            </w:p>
                          </w:txbxContent>
                        </wps:txbx>
                        <wps:bodyPr rot="0" vert="horz" wrap="square" lIns="0" tIns="0" rIns="0" bIns="0" anchor="t" anchorCtr="0" upright="1">
                          <a:noAutofit/>
                        </wps:bodyPr>
                      </wps:wsp>
                      <wps:wsp>
                        <wps:cNvPr id="83" name="Text Box 51"/>
                        <wps:cNvSpPr txBox="1">
                          <a:spLocks noChangeArrowheads="1"/>
                        </wps:cNvSpPr>
                        <wps:spPr bwMode="auto">
                          <a:xfrm>
                            <a:off x="6757" y="1903"/>
                            <a:ext cx="57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12.6</w:t>
                              </w:r>
                              <w:r>
                                <w:rPr>
                                  <w:b/>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44" style="position:absolute;left:0;text-align:left;margin-left:117.65pt;margin-top:74.8pt;width:370.35pt;height:90.1pt;z-index:-16624640;mso-position-horizontal-relative:page" coordorigin="2353,1496" coordsize="7407,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">
                <v:shape id="Freeform 55" o:spid="_x0000_s1045" style="position:absolute;left:2373;top:1516;width:7367;height:1762;visibility:visible;mso-wrap-style:square;v-text-anchor:top" coordsize="7367,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RwMMA&#10;AADbAAAADwAAAGRycy9kb3ducmV2LnhtbESPQWvCQBSE74L/YXmF3nRTobVGVxFB7aFCmyp4fGSf&#10;2WD2bciuJv77riB4HGbmG2a26GwlrtT40rGCt2ECgjh3uuRCwf5vPfgE4QOyxsoxKbiRh8W835th&#10;ql3Lv3TNQiEihH2KCkwIdSqlzw1Z9ENXE0fv5BqLIcqmkLrBNsJtJUdJ8iEtlhwXDNa0MpSfs4tV&#10;cPzGdnd797zdGL0+jNzP7ly3Sr2+dMspiEBdeIYf7S+tYDyB+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5RwMMAAADbAAAADwAAAAAAAAAAAAAAAACYAgAAZHJzL2Rv&#10;d25yZXYueG1sUEsFBgAAAAAEAAQA9QAAAIgDAAAAAA==&#10;" path="m,294l10,216,40,146,86,86,145,40,216,11,294,,7073,r78,11l7222,40r59,46l7327,146r30,70l7367,294r,1174l7357,1547r-30,70l7281,1676r-59,46l7151,1752r-78,10l294,1762r-78,-10l145,1722,86,1676,40,1617,10,1547,,1468,,294xe" filled="f" strokecolor="#4aacc5" strokeweight="2pt">
                  <v:path arrowok="t" o:connecttype="custom" o:connectlocs="0,1810;10,1732;40,1662;86,1602;145,1556;216,1527;294,1516;7073,1516;7151,1527;7222,1556;7281,1602;7327,1662;7357,1732;7367,1810;7367,2984;7357,3063;7327,3133;7281,3192;7222,3238;7151,3268;7073,3278;294,3278;216,3268;145,3238;86,3192;40,3133;10,3063;0,2984;0,1810" o:connectangles="0,0,0,0,0,0,0,0,0,0,0,0,0,0,0,0,0,0,0,0,0,0,0,0,0,0,0,0,0"/>
                </v:shape>
                <v:shape id="Freeform 54" o:spid="_x0000_s1046" style="position:absolute;left:6961;top:1631;width:688;height:452;visibility:visible;mso-wrap-style:square;v-text-anchor:top" coordsize="68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zt2sIA&#10;AADbAAAADwAAAGRycy9kb3ducmV2LnhtbERPz2vCMBS+D/Y/hCd4GTZdYU6qUcZQELbDdAXx9mie&#10;TbV5KU1su/9+OQx2/Ph+rzajbURPna8dK3hOUhDEpdM1VwqK791sAcIHZI2NY1LwQx4268eHFeba&#10;DXyg/hgqEUPY56jAhNDmUvrSkEWfuJY4chfXWQwRdpXUHQ4x3DYyS9O5tFhzbDDY0ruh8na8WwVf&#10;HwbP7jTOM/3yydf7U5GZ161S08n4tgQRaAz/4j/3XitYxPXxS/w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O3awgAAANsAAAAPAAAAAAAAAAAAAAAAAJgCAABkcnMvZG93&#10;bnJldi54bWxQSwUGAAAAAAQABAD1AAAAhwMAAAAA&#10;" path="m113,l,,80,5r76,14l229,43r67,32l357,115r53,47l456,215r36,60l518,339r-57,l591,452,687,339r-56,l605,275,569,215,523,162,470,115,409,75,342,43,269,19,193,5,113,xe" fillcolor="#c0504d" stroked="f">
                  <v:path arrowok="t" o:connecttype="custom" o:connectlocs="113,1632;0,1632;80,1637;156,1651;229,1675;296,1707;357,1747;410,1794;456,1847;492,1907;518,1971;461,1971;591,2084;687,1971;631,1971;605,1907;569,1847;523,1794;470,1747;409,1707;342,1675;269,1651;193,1637;113,1632" o:connectangles="0,0,0,0,0,0,0,0,0,0,0,0,0,0,0,0,0,0,0,0,0,0,0,0"/>
                </v:shape>
                <v:shape id="Freeform 53" o:spid="_x0000_s1047" style="position:absolute;left:6427;top:1631;width:592;height:452;visibility:visible;mso-wrap-style:square;v-text-anchor:top" coordsize="59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vyAMIA&#10;AADbAAAADwAAAGRycy9kb3ducmV2LnhtbESPQYvCMBSE74L/ITzBm6YKLlJNiwh19+i6QvH2bJ5t&#10;tXkpTdTuv98Iwh6HmfmGWae9acSDOldbVjCbRiCIC6trLhUcf7LJEoTzyBoby6TglxykyXCwxljb&#10;J3/T4+BLESDsYlRQed/GUrqiIoNualvi4F1sZ9AH2ZVSd/gMcNPIeRR9SIM1h4UKW9pWVNwOd6Mg&#10;z7NFds132e1u57o+nff8ud8oNR71mxUIT73/D7/bX1rBcgavL+EH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IAwgAAANsAAAAPAAAAAAAAAAAAAAAAAJgCAABkcnMvZG93&#10;bnJldi54bWxQSwUGAAAAAAQABAD1AAAAhwMAAAAA&#10;" path="m535,l456,5,380,19,309,42,244,73r-60,38l131,155,86,206,50,261,23,321,6,385,,452r113,l119,384r18,-65l165,257r38,-56l250,149r55,-45l368,66,437,36,512,15,591,2,563,,535,xe" fillcolor="#9a403d" stroked="f">
                  <v:path arrowok="t" o:connecttype="custom" o:connectlocs="535,1632;456,1637;380,1651;309,1674;244,1705;184,1743;131,1787;86,1838;50,1893;23,1953;6,2017;0,2084;113,2084;119,2016;137,1951;165,1889;203,1833;250,1781;305,1736;368,1698;437,1668;512,1647;591,1634;563,1632;535,1632" o:connectangles="0,0,0,0,0,0,0,0,0,0,0,0,0,0,0,0,0,0,0,0,0,0,0,0,0"/>
                </v:shape>
                <v:shape id="Text Box 52" o:spid="_x0000_s1048" type="#_x0000_t202" style="position:absolute;left:2623;top:1735;width:307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194B7A" w:rsidRDefault="009864B7">
                        <w:pPr>
                          <w:spacing w:line="221" w:lineRule="exact"/>
                          <w:rPr>
                            <w:b/>
                          </w:rPr>
                        </w:pPr>
                        <w:r>
                          <w:rPr>
                            <w:b/>
                          </w:rPr>
                          <w:t>Avance hacia la meta anual 2019:</w:t>
                        </w:r>
                      </w:p>
                    </w:txbxContent>
                  </v:textbox>
                </v:shape>
                <v:shape id="Text Box 51" o:spid="_x0000_s1049" type="#_x0000_t202" style="position:absolute;left:6757;top:1903;width:57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194B7A" w:rsidRDefault="009864B7">
                        <w:pPr>
                          <w:spacing w:line="221" w:lineRule="exact"/>
                          <w:rPr>
                            <w:b/>
                          </w:rPr>
                        </w:pPr>
                        <w:r>
                          <w:rPr>
                            <w:b/>
                          </w:rPr>
                          <w:t>12.6</w:t>
                        </w:r>
                        <w:r>
                          <w:rPr>
                            <w:b/>
                          </w:rPr>
                          <w:t>%</w:t>
                        </w:r>
                      </w:p>
                    </w:txbxContent>
                  </v:textbox>
                </v:shape>
                <w10:wrap anchorx="page"/>
              </v:group>
            </w:pict>
          </mc:Fallback>
        </mc:AlternateContent>
      </w:r>
      <w:r w:rsidR="009864B7">
        <w:t>Para</w:t>
      </w:r>
      <w:r w:rsidR="009864B7">
        <w:rPr>
          <w:spacing w:val="-4"/>
        </w:rPr>
        <w:t xml:space="preserve"> </w:t>
      </w:r>
      <w:r w:rsidR="009864B7">
        <w:t>reducir</w:t>
      </w:r>
      <w:r w:rsidR="009864B7">
        <w:rPr>
          <w:spacing w:val="-3"/>
        </w:rPr>
        <w:t xml:space="preserve"> </w:t>
      </w:r>
      <w:r w:rsidR="009864B7">
        <w:t>el</w:t>
      </w:r>
      <w:r w:rsidR="009864B7">
        <w:rPr>
          <w:spacing w:val="-3"/>
        </w:rPr>
        <w:t xml:space="preserve"> </w:t>
      </w:r>
      <w:r w:rsidR="009864B7">
        <w:t>periodo</w:t>
      </w:r>
      <w:r w:rsidR="009864B7">
        <w:rPr>
          <w:spacing w:val="-1"/>
        </w:rPr>
        <w:t xml:space="preserve"> </w:t>
      </w:r>
      <w:r w:rsidR="009864B7">
        <w:t>de</w:t>
      </w:r>
      <w:r w:rsidR="009864B7">
        <w:rPr>
          <w:spacing w:val="-3"/>
        </w:rPr>
        <w:t xml:space="preserve"> </w:t>
      </w:r>
      <w:r w:rsidR="009864B7">
        <w:t>tiempo</w:t>
      </w:r>
      <w:r w:rsidR="009864B7">
        <w:rPr>
          <w:spacing w:val="-1"/>
        </w:rPr>
        <w:t xml:space="preserve"> </w:t>
      </w:r>
      <w:r w:rsidR="009864B7">
        <w:t>de</w:t>
      </w:r>
      <w:r w:rsidR="009864B7">
        <w:rPr>
          <w:spacing w:val="-3"/>
        </w:rPr>
        <w:t xml:space="preserve"> </w:t>
      </w:r>
      <w:r w:rsidR="009864B7">
        <w:t>reporte</w:t>
      </w:r>
      <w:r w:rsidR="009864B7">
        <w:rPr>
          <w:spacing w:val="-1"/>
        </w:rPr>
        <w:t xml:space="preserve"> </w:t>
      </w:r>
      <w:r w:rsidR="009864B7">
        <w:t>de</w:t>
      </w:r>
      <w:r w:rsidR="009864B7">
        <w:rPr>
          <w:spacing w:val="-3"/>
        </w:rPr>
        <w:t xml:space="preserve"> </w:t>
      </w:r>
      <w:r w:rsidR="009864B7">
        <w:t>los</w:t>
      </w:r>
      <w:r w:rsidR="009864B7">
        <w:rPr>
          <w:spacing w:val="-2"/>
        </w:rPr>
        <w:t xml:space="preserve"> </w:t>
      </w:r>
      <w:r w:rsidR="009864B7">
        <w:t>CIAM</w:t>
      </w:r>
      <w:r w:rsidR="009864B7">
        <w:rPr>
          <w:spacing w:val="-3"/>
        </w:rPr>
        <w:t xml:space="preserve"> </w:t>
      </w:r>
      <w:r w:rsidR="009864B7">
        <w:t>y</w:t>
      </w:r>
      <w:r w:rsidR="009864B7">
        <w:rPr>
          <w:spacing w:val="-2"/>
        </w:rPr>
        <w:t xml:space="preserve"> </w:t>
      </w:r>
      <w:r w:rsidR="009864B7">
        <w:t>contar</w:t>
      </w:r>
      <w:r w:rsidR="009864B7">
        <w:rPr>
          <w:spacing w:val="-3"/>
        </w:rPr>
        <w:t xml:space="preserve"> </w:t>
      </w:r>
      <w:r w:rsidR="009864B7">
        <w:t>con</w:t>
      </w:r>
      <w:r w:rsidR="009864B7">
        <w:rPr>
          <w:spacing w:val="-3"/>
        </w:rPr>
        <w:t xml:space="preserve"> </w:t>
      </w:r>
      <w:r w:rsidR="009864B7">
        <w:t>datos</w:t>
      </w:r>
      <w:r w:rsidR="009864B7">
        <w:rPr>
          <w:spacing w:val="-6"/>
        </w:rPr>
        <w:t xml:space="preserve"> </w:t>
      </w:r>
      <w:r w:rsidR="009864B7">
        <w:t>oportunos y fiables, actualmente la DIPAM viene trabajando la elaboración de un aplicativo informático de uso a nivel sub-nacional. Este mecanismo se plantea como oportunidad pa</w:t>
      </w:r>
      <w:r w:rsidR="009864B7">
        <w:t>ra la reducción de los altos niveles de inconsistencia de las bases de datos recogidas en los pilotos de recojo de información realizados en los años 2017 y</w:t>
      </w:r>
      <w:r w:rsidR="009864B7">
        <w:rPr>
          <w:spacing w:val="-19"/>
        </w:rPr>
        <w:t xml:space="preserve"> </w:t>
      </w:r>
      <w:r w:rsidR="009864B7">
        <w:t>2018.</w:t>
      </w: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spacing w:before="2"/>
        <w:rPr>
          <w:sz w:val="12"/>
        </w:rPr>
      </w:pPr>
    </w:p>
    <w:tbl>
      <w:tblPr>
        <w:tblStyle w:val="TableNormal"/>
        <w:tblW w:w="0" w:type="auto"/>
        <w:tblInd w:w="1942" w:type="dxa"/>
        <w:tblLayout w:type="fixed"/>
        <w:tblLook w:val="01E0" w:firstRow="1" w:lastRow="1" w:firstColumn="1" w:lastColumn="1" w:noHBand="0" w:noVBand="0"/>
      </w:tblPr>
      <w:tblGrid>
        <w:gridCol w:w="1836"/>
        <w:gridCol w:w="1849"/>
        <w:gridCol w:w="1560"/>
      </w:tblGrid>
      <w:tr w:rsidR="00194B7A">
        <w:trPr>
          <w:trHeight w:val="496"/>
        </w:trPr>
        <w:tc>
          <w:tcPr>
            <w:tcW w:w="1836" w:type="dxa"/>
            <w:tcBorders>
              <w:bottom w:val="single" w:sz="4" w:space="0" w:color="7E7E7E"/>
            </w:tcBorders>
          </w:tcPr>
          <w:p w:rsidR="00194B7A" w:rsidRDefault="009864B7">
            <w:pPr>
              <w:pStyle w:val="TableParagraph"/>
              <w:spacing w:line="225" w:lineRule="exact"/>
              <w:ind w:left="234" w:right="235"/>
              <w:jc w:val="center"/>
              <w:rPr>
                <w:b/>
              </w:rPr>
            </w:pPr>
            <w:r>
              <w:rPr>
                <w:b/>
              </w:rPr>
              <w:t>VALOR ANUAL</w:t>
            </w:r>
          </w:p>
          <w:p w:rsidR="00194B7A" w:rsidRDefault="009864B7">
            <w:pPr>
              <w:pStyle w:val="TableParagraph"/>
              <w:spacing w:line="252" w:lineRule="exact"/>
              <w:ind w:left="234" w:right="235"/>
              <w:jc w:val="center"/>
              <w:rPr>
                <w:b/>
              </w:rPr>
            </w:pPr>
            <w:r>
              <w:rPr>
                <w:b/>
              </w:rPr>
              <w:t>2018</w:t>
            </w:r>
          </w:p>
        </w:tc>
        <w:tc>
          <w:tcPr>
            <w:tcW w:w="1849" w:type="dxa"/>
            <w:tcBorders>
              <w:bottom w:val="single" w:sz="4" w:space="0" w:color="7E7E7E"/>
            </w:tcBorders>
          </w:tcPr>
          <w:p w:rsidR="00194B7A" w:rsidRDefault="009864B7">
            <w:pPr>
              <w:pStyle w:val="TableParagraph"/>
              <w:spacing w:line="225" w:lineRule="exact"/>
              <w:ind w:left="137" w:right="137"/>
              <w:jc w:val="center"/>
              <w:rPr>
                <w:b/>
              </w:rPr>
            </w:pPr>
            <w:r>
              <w:rPr>
                <w:b/>
              </w:rPr>
              <w:t>VALOR 1ER SEM.</w:t>
            </w:r>
          </w:p>
          <w:p w:rsidR="00194B7A" w:rsidRDefault="009864B7">
            <w:pPr>
              <w:pStyle w:val="TableParagraph"/>
              <w:spacing w:line="252" w:lineRule="exact"/>
              <w:ind w:left="137" w:right="137"/>
              <w:jc w:val="center"/>
              <w:rPr>
                <w:b/>
              </w:rPr>
            </w:pPr>
            <w:r>
              <w:rPr>
                <w:b/>
              </w:rPr>
              <w:t>2019</w:t>
            </w:r>
          </w:p>
        </w:tc>
        <w:tc>
          <w:tcPr>
            <w:tcW w:w="1560" w:type="dxa"/>
            <w:tcBorders>
              <w:bottom w:val="single" w:sz="4" w:space="0" w:color="7E7E7E"/>
            </w:tcBorders>
          </w:tcPr>
          <w:p w:rsidR="00194B7A" w:rsidRDefault="009864B7">
            <w:pPr>
              <w:pStyle w:val="TableParagraph"/>
              <w:spacing w:line="225" w:lineRule="exact"/>
              <w:ind w:left="140" w:right="140"/>
              <w:jc w:val="center"/>
              <w:rPr>
                <w:b/>
              </w:rPr>
            </w:pPr>
            <w:r>
              <w:rPr>
                <w:b/>
              </w:rPr>
              <w:t>META ANUAL</w:t>
            </w:r>
          </w:p>
          <w:p w:rsidR="00194B7A" w:rsidRDefault="009864B7">
            <w:pPr>
              <w:pStyle w:val="TableParagraph"/>
              <w:spacing w:line="252" w:lineRule="exact"/>
              <w:ind w:left="140" w:right="140"/>
              <w:jc w:val="center"/>
              <w:rPr>
                <w:b/>
              </w:rPr>
            </w:pPr>
            <w:r>
              <w:rPr>
                <w:b/>
              </w:rPr>
              <w:t>2019</w:t>
            </w:r>
          </w:p>
        </w:tc>
      </w:tr>
      <w:tr w:rsidR="00194B7A">
        <w:trPr>
          <w:trHeight w:val="268"/>
        </w:trPr>
        <w:tc>
          <w:tcPr>
            <w:tcW w:w="1836" w:type="dxa"/>
            <w:tcBorders>
              <w:top w:val="single" w:sz="4" w:space="0" w:color="7E7E7E"/>
              <w:right w:val="single" w:sz="4" w:space="0" w:color="7E7E7E"/>
            </w:tcBorders>
            <w:shd w:val="clear" w:color="auto" w:fill="F1F1F1"/>
          </w:tcPr>
          <w:p w:rsidR="00194B7A" w:rsidRDefault="009864B7">
            <w:pPr>
              <w:pStyle w:val="TableParagraph"/>
              <w:spacing w:line="249" w:lineRule="exact"/>
              <w:ind w:left="623" w:right="619"/>
              <w:jc w:val="center"/>
            </w:pPr>
            <w:r>
              <w:t>0.22%</w:t>
            </w:r>
          </w:p>
        </w:tc>
        <w:tc>
          <w:tcPr>
            <w:tcW w:w="1849" w:type="dxa"/>
            <w:tcBorders>
              <w:top w:val="single" w:sz="4" w:space="0" w:color="7E7E7E"/>
              <w:left w:val="single" w:sz="4" w:space="0" w:color="7E7E7E"/>
            </w:tcBorders>
            <w:shd w:val="clear" w:color="auto" w:fill="F1F1F1"/>
          </w:tcPr>
          <w:p w:rsidR="00194B7A" w:rsidRDefault="009864B7">
            <w:pPr>
              <w:pStyle w:val="TableParagraph"/>
              <w:spacing w:line="249" w:lineRule="exact"/>
              <w:ind w:left="627" w:right="628"/>
              <w:jc w:val="center"/>
            </w:pPr>
            <w:r>
              <w:t>0.19%</w:t>
            </w:r>
          </w:p>
        </w:tc>
        <w:tc>
          <w:tcPr>
            <w:tcW w:w="1560" w:type="dxa"/>
            <w:tcBorders>
              <w:top w:val="single" w:sz="4" w:space="0" w:color="7E7E7E"/>
            </w:tcBorders>
            <w:shd w:val="clear" w:color="auto" w:fill="F1F1F1"/>
          </w:tcPr>
          <w:p w:rsidR="00194B7A" w:rsidRDefault="009864B7">
            <w:pPr>
              <w:pStyle w:val="TableParagraph"/>
              <w:spacing w:line="249" w:lineRule="exact"/>
              <w:ind w:left="140" w:right="140"/>
              <w:jc w:val="center"/>
            </w:pPr>
            <w:r>
              <w:t>1.5%</w:t>
            </w:r>
          </w:p>
        </w:tc>
      </w:tr>
    </w:tbl>
    <w:p w:rsidR="00194B7A" w:rsidRDefault="00194B7A">
      <w:pPr>
        <w:pStyle w:val="Textoindependiente"/>
      </w:pPr>
    </w:p>
    <w:p w:rsidR="00194B7A" w:rsidRDefault="009864B7">
      <w:pPr>
        <w:pStyle w:val="Textoindependiente"/>
        <w:spacing w:before="177"/>
        <w:ind w:left="907" w:right="392"/>
        <w:jc w:val="both"/>
      </w:pPr>
      <w:r>
        <w:t>El valor obtenido de 0.19%, representa un avance semestral del 12.6% respecto a la meta anual de 1.5%. De este total de la meta anual, los usuarios CIAM representan al 80% de la población, mientras que los usuarios CAD, CAN y CAR representan el 20%. Dado q</w:t>
      </w:r>
      <w:r>
        <w:t>ue a la fecha del reporte semestral no se contó con información sobre los CIAM, se debe aclarar que el cumplimiento del 12.6% deber medirse en relación al 20% ideal que representan los servicios del INABIF. Lo cual indicaría avances positivos respecto a la</w:t>
      </w:r>
      <w:r>
        <w:t xml:space="preserve"> meta.</w:t>
      </w:r>
    </w:p>
    <w:p w:rsidR="00194B7A" w:rsidRDefault="00194B7A">
      <w:pPr>
        <w:pStyle w:val="Textoindependiente"/>
      </w:pPr>
    </w:p>
    <w:p w:rsidR="00194B7A" w:rsidRDefault="009864B7">
      <w:pPr>
        <w:pStyle w:val="Textoindependiente"/>
        <w:ind w:left="907" w:right="392"/>
        <w:jc w:val="both"/>
      </w:pPr>
      <w:r>
        <w:t>No obstante, cabe señalar que la meta anual planteada (1.5%) se construyó sobre la base</w:t>
      </w:r>
      <w:r>
        <w:rPr>
          <w:spacing w:val="-3"/>
        </w:rPr>
        <w:t xml:space="preserve"> </w:t>
      </w:r>
      <w:r>
        <w:t>de</w:t>
      </w:r>
      <w:r>
        <w:rPr>
          <w:spacing w:val="-3"/>
        </w:rPr>
        <w:t xml:space="preserve"> </w:t>
      </w:r>
      <w:r>
        <w:t>la</w:t>
      </w:r>
      <w:r>
        <w:rPr>
          <w:spacing w:val="-6"/>
        </w:rPr>
        <w:t xml:space="preserve"> </w:t>
      </w:r>
      <w:r>
        <w:t>información</w:t>
      </w:r>
      <w:r>
        <w:rPr>
          <w:spacing w:val="-4"/>
        </w:rPr>
        <w:t xml:space="preserve"> </w:t>
      </w:r>
      <w:r>
        <w:t>de</w:t>
      </w:r>
      <w:r>
        <w:rPr>
          <w:spacing w:val="-7"/>
        </w:rPr>
        <w:t xml:space="preserve"> </w:t>
      </w:r>
      <w:r>
        <w:t>metas</w:t>
      </w:r>
      <w:r>
        <w:rPr>
          <w:spacing w:val="-3"/>
        </w:rPr>
        <w:t xml:space="preserve"> </w:t>
      </w:r>
      <w:r>
        <w:t>de</w:t>
      </w:r>
      <w:r>
        <w:rPr>
          <w:spacing w:val="-5"/>
        </w:rPr>
        <w:t xml:space="preserve"> </w:t>
      </w:r>
      <w:r>
        <w:t>producción</w:t>
      </w:r>
      <w:r>
        <w:rPr>
          <w:spacing w:val="-4"/>
        </w:rPr>
        <w:t xml:space="preserve"> </w:t>
      </w:r>
      <w:r>
        <w:t>física</w:t>
      </w:r>
      <w:r>
        <w:rPr>
          <w:spacing w:val="-8"/>
        </w:rPr>
        <w:t xml:space="preserve"> </w:t>
      </w:r>
      <w:r>
        <w:t>de</w:t>
      </w:r>
      <w:r>
        <w:rPr>
          <w:spacing w:val="-3"/>
        </w:rPr>
        <w:t xml:space="preserve"> </w:t>
      </w:r>
      <w:r>
        <w:t>cada</w:t>
      </w:r>
      <w:r>
        <w:rPr>
          <w:spacing w:val="-3"/>
        </w:rPr>
        <w:t xml:space="preserve"> </w:t>
      </w:r>
      <w:r>
        <w:t>uno</w:t>
      </w:r>
      <w:r>
        <w:rPr>
          <w:spacing w:val="-4"/>
        </w:rPr>
        <w:t xml:space="preserve"> </w:t>
      </w:r>
      <w:r>
        <w:t>de</w:t>
      </w:r>
      <w:r>
        <w:rPr>
          <w:spacing w:val="-3"/>
        </w:rPr>
        <w:t xml:space="preserve"> </w:t>
      </w:r>
      <w:r>
        <w:t>los</w:t>
      </w:r>
      <w:r>
        <w:rPr>
          <w:spacing w:val="-6"/>
        </w:rPr>
        <w:t xml:space="preserve"> </w:t>
      </w:r>
      <w:r>
        <w:t>servicios</w:t>
      </w:r>
      <w:r>
        <w:rPr>
          <w:spacing w:val="-3"/>
        </w:rPr>
        <w:t xml:space="preserve"> </w:t>
      </w:r>
      <w:r>
        <w:t>(CAN, CAR y CAD) planificadas en el POI 2019, mas no sobre la necesidad de incremento de cobertura del programa presupuestal para el cumplimiento de sus objetivos. Esto debido a que, como se señaló en la sección anterior, el trabajo sobre metas de desempeñ</w:t>
      </w:r>
      <w:r>
        <w:t>o no ha sido un insumo principal ni prioridad en la planificación presupuestal del programa y, por lo tanto, estas metas de desempeño no representan un objetivo retador, sólo el cumplimiento sobre lo planificado. Dicho en otras palabras, la meta no se ha p</w:t>
      </w:r>
      <w:r>
        <w:t>lanteado respecto al % de PAM en situación de riesgo que requieren estos servicios</w:t>
      </w:r>
      <w:r>
        <w:rPr>
          <w:spacing w:val="-3"/>
        </w:rPr>
        <w:t xml:space="preserve"> </w:t>
      </w:r>
      <w:r>
        <w:t>especializados.</w:t>
      </w:r>
    </w:p>
    <w:p w:rsidR="00194B7A" w:rsidRDefault="00194B7A">
      <w:pPr>
        <w:pStyle w:val="Textoindependiente"/>
        <w:spacing w:before="1"/>
      </w:pPr>
    </w:p>
    <w:p w:rsidR="00194B7A" w:rsidRDefault="009864B7">
      <w:pPr>
        <w:pStyle w:val="Ttulo1"/>
        <w:numPr>
          <w:ilvl w:val="2"/>
          <w:numId w:val="6"/>
        </w:numPr>
        <w:tabs>
          <w:tab w:val="left" w:pos="922"/>
        </w:tabs>
        <w:ind w:left="922" w:hanging="361"/>
      </w:pPr>
      <w:r>
        <w:t>Indicador de Producto</w:t>
      </w:r>
      <w:r>
        <w:rPr>
          <w:spacing w:val="-4"/>
        </w:rPr>
        <w:t xml:space="preserve"> </w:t>
      </w:r>
      <w:r>
        <w:t>1:</w:t>
      </w:r>
    </w:p>
    <w:p w:rsidR="00194B7A" w:rsidRDefault="00194B7A">
      <w:pPr>
        <w:pStyle w:val="Textoindependiente"/>
        <w:spacing w:before="10"/>
        <w:rPr>
          <w:b/>
          <w:sz w:val="21"/>
        </w:rPr>
      </w:pPr>
    </w:p>
    <w:p w:rsidR="00194B7A" w:rsidRDefault="009864B7">
      <w:pPr>
        <w:ind w:left="910"/>
        <w:jc w:val="both"/>
        <w:rPr>
          <w:i/>
        </w:rPr>
      </w:pPr>
      <w:r>
        <w:rPr>
          <w:i/>
          <w:u w:val="single"/>
        </w:rPr>
        <w:t>Porcentaje de familiares y cuidadores que fortalecen sus capacidades.</w:t>
      </w:r>
    </w:p>
    <w:p w:rsidR="00194B7A" w:rsidRDefault="00194B7A">
      <w:pPr>
        <w:pStyle w:val="Textoindependiente"/>
        <w:spacing w:before="5"/>
        <w:rPr>
          <w:i/>
          <w:sz w:val="17"/>
        </w:rPr>
      </w:pPr>
    </w:p>
    <w:p w:rsidR="00194B7A" w:rsidRDefault="009864B7">
      <w:pPr>
        <w:pStyle w:val="Textoindependiente"/>
        <w:spacing w:before="57"/>
        <w:ind w:left="910"/>
      </w:pPr>
      <w:r>
        <w:t>Este indicador busca medir el número de familiares y cuidad</w:t>
      </w:r>
      <w:r>
        <w:t>ores que fortalecen sus capacidades</w:t>
      </w:r>
      <w:r>
        <w:rPr>
          <w:spacing w:val="26"/>
        </w:rPr>
        <w:t xml:space="preserve"> </w:t>
      </w:r>
      <w:r>
        <w:t>en</w:t>
      </w:r>
      <w:r>
        <w:rPr>
          <w:spacing w:val="-13"/>
        </w:rPr>
        <w:t xml:space="preserve"> </w:t>
      </w:r>
      <w:r>
        <w:t>el</w:t>
      </w:r>
      <w:r>
        <w:rPr>
          <w:spacing w:val="-12"/>
        </w:rPr>
        <w:t xml:space="preserve"> </w:t>
      </w:r>
      <w:r>
        <w:t>buen</w:t>
      </w:r>
      <w:r>
        <w:rPr>
          <w:spacing w:val="-13"/>
        </w:rPr>
        <w:t xml:space="preserve"> </w:t>
      </w:r>
      <w:r>
        <w:t>trato</w:t>
      </w:r>
      <w:r>
        <w:rPr>
          <w:spacing w:val="-10"/>
        </w:rPr>
        <w:t xml:space="preserve"> </w:t>
      </w:r>
      <w:r>
        <w:t>a</w:t>
      </w:r>
      <w:r>
        <w:rPr>
          <w:spacing w:val="-13"/>
        </w:rPr>
        <w:t xml:space="preserve"> </w:t>
      </w:r>
      <w:r>
        <w:t>PAM,</w:t>
      </w:r>
      <w:r>
        <w:rPr>
          <w:spacing w:val="-12"/>
        </w:rPr>
        <w:t xml:space="preserve"> </w:t>
      </w:r>
      <w:r>
        <w:t>identificado</w:t>
      </w:r>
      <w:r>
        <w:rPr>
          <w:spacing w:val="-12"/>
        </w:rPr>
        <w:t xml:space="preserve"> </w:t>
      </w:r>
      <w:r>
        <w:t>a</w:t>
      </w:r>
      <w:r>
        <w:rPr>
          <w:spacing w:val="-13"/>
        </w:rPr>
        <w:t xml:space="preserve"> </w:t>
      </w:r>
      <w:r>
        <w:t>través</w:t>
      </w:r>
      <w:r>
        <w:rPr>
          <w:spacing w:val="-11"/>
        </w:rPr>
        <w:t xml:space="preserve"> </w:t>
      </w:r>
      <w:r>
        <w:t>de</w:t>
      </w:r>
      <w:r>
        <w:rPr>
          <w:spacing w:val="-12"/>
        </w:rPr>
        <w:t xml:space="preserve"> </w:t>
      </w:r>
      <w:r>
        <w:t>dos</w:t>
      </w:r>
      <w:r>
        <w:rPr>
          <w:spacing w:val="-12"/>
        </w:rPr>
        <w:t xml:space="preserve"> </w:t>
      </w:r>
      <w:r>
        <w:t>criterios</w:t>
      </w:r>
      <w:r>
        <w:rPr>
          <w:spacing w:val="-13"/>
        </w:rPr>
        <w:t xml:space="preserve"> </w:t>
      </w:r>
      <w:r>
        <w:t>de</w:t>
      </w:r>
      <w:r>
        <w:rPr>
          <w:spacing w:val="-15"/>
        </w:rPr>
        <w:t xml:space="preserve"> </w:t>
      </w:r>
      <w:r>
        <w:t>evaluación:</w:t>
      </w:r>
    </w:p>
    <w:p w:rsidR="00194B7A" w:rsidRDefault="009864B7">
      <w:pPr>
        <w:pStyle w:val="Prrafodelista"/>
        <w:numPr>
          <w:ilvl w:val="3"/>
          <w:numId w:val="6"/>
        </w:numPr>
        <w:tabs>
          <w:tab w:val="left" w:pos="1133"/>
        </w:tabs>
      </w:pPr>
      <w:r>
        <w:t>aprobación mayor o igual que 14 y b) 80% de asistencia a horas</w:t>
      </w:r>
      <w:r>
        <w:rPr>
          <w:spacing w:val="-15"/>
        </w:rPr>
        <w:t xml:space="preserve"> </w:t>
      </w:r>
      <w:r>
        <w:t>lectivas.</w:t>
      </w: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spacing w:before="4"/>
        <w:rPr>
          <w:sz w:val="20"/>
        </w:rPr>
      </w:pPr>
    </w:p>
    <w:p w:rsidR="00194B7A" w:rsidRDefault="009864B7">
      <w:pPr>
        <w:ind w:left="202"/>
        <w:rPr>
          <w:rFonts w:ascii="Arial" w:hAnsi="Arial"/>
          <w:sz w:val="16"/>
        </w:rPr>
      </w:pPr>
      <w:r>
        <w:rPr>
          <w:sz w:val="16"/>
          <w:vertAlign w:val="superscript"/>
        </w:rPr>
        <w:t>5</w:t>
      </w:r>
      <w:r>
        <w:rPr>
          <w:sz w:val="16"/>
        </w:rPr>
        <w:t xml:space="preserve"> </w:t>
      </w:r>
      <w:r>
        <w:rPr>
          <w:rFonts w:ascii="Arial" w:hAnsi="Arial"/>
          <w:sz w:val="16"/>
        </w:rPr>
        <w:t>30 de enero de cada año según lo estipula el artículo 11 de la Ley N° 30490 “Ley de la persona adulta mayor”</w:t>
      </w:r>
    </w:p>
    <w:p w:rsidR="00194B7A" w:rsidRDefault="00194B7A">
      <w:pPr>
        <w:rPr>
          <w:rFonts w:ascii="Arial" w:hAnsi="Arial"/>
          <w:sz w:val="16"/>
        </w:rPr>
        <w:sectPr w:rsidR="00194B7A">
          <w:headerReference w:type="default" r:id="rId9"/>
          <w:footerReference w:type="default" r:id="rId10"/>
          <w:pgSz w:w="11900" w:h="16850"/>
          <w:pgMar w:top="1040" w:right="1300" w:bottom="1340" w:left="1500" w:header="262" w:footer="1141" w:gutter="0"/>
          <w:cols w:space="720"/>
        </w:sectPr>
      </w:pPr>
    </w:p>
    <w:p w:rsidR="00194B7A" w:rsidRDefault="000364A7">
      <w:pPr>
        <w:spacing w:before="53"/>
        <w:ind w:left="2473" w:right="2123" w:hanging="528"/>
        <w:rPr>
          <w:sz w:val="18"/>
        </w:rPr>
      </w:pPr>
      <w:r>
        <w:rPr>
          <w:noProof/>
          <w:lang w:val="es-PE" w:eastAsia="es-PE"/>
        </w:rPr>
        <mc:AlternateContent>
          <mc:Choice Requires="wpg">
            <w:drawing>
              <wp:anchor distT="0" distB="0" distL="0" distR="0" simplePos="0" relativeHeight="487598080" behindDoc="1" locked="0" layoutInCell="1" allowOverlap="1">
                <wp:simplePos x="0" y="0"/>
                <wp:positionH relativeFrom="page">
                  <wp:posOffset>1536065</wp:posOffset>
                </wp:positionH>
                <wp:positionV relativeFrom="paragraph">
                  <wp:posOffset>382905</wp:posOffset>
                </wp:positionV>
                <wp:extent cx="4703445" cy="1663700"/>
                <wp:effectExtent l="0" t="0" r="0" b="0"/>
                <wp:wrapTopAndBottom/>
                <wp:docPr id="7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663700"/>
                          <a:chOff x="2419" y="603"/>
                          <a:chExt cx="7407" cy="2620"/>
                        </a:xfrm>
                      </wpg:grpSpPr>
                      <wps:wsp>
                        <wps:cNvPr id="73" name="Freeform 49"/>
                        <wps:cNvSpPr>
                          <a:spLocks/>
                        </wps:cNvSpPr>
                        <wps:spPr bwMode="auto">
                          <a:xfrm>
                            <a:off x="2439" y="623"/>
                            <a:ext cx="7367" cy="2580"/>
                          </a:xfrm>
                          <a:custGeom>
                            <a:avLst/>
                            <a:gdLst>
                              <a:gd name="T0" fmla="+- 0 2439 2439"/>
                              <a:gd name="T1" fmla="*/ T0 w 7367"/>
                              <a:gd name="T2" fmla="+- 0 1053 623"/>
                              <a:gd name="T3" fmla="*/ 1053 h 2580"/>
                              <a:gd name="T4" fmla="+- 0 2446 2439"/>
                              <a:gd name="T5" fmla="*/ T4 w 7367"/>
                              <a:gd name="T6" fmla="+- 0 976 623"/>
                              <a:gd name="T7" fmla="*/ 976 h 2580"/>
                              <a:gd name="T8" fmla="+- 0 2466 2439"/>
                              <a:gd name="T9" fmla="*/ T8 w 7367"/>
                              <a:gd name="T10" fmla="+- 0 903 623"/>
                              <a:gd name="T11" fmla="*/ 903 h 2580"/>
                              <a:gd name="T12" fmla="+- 0 2498 2439"/>
                              <a:gd name="T13" fmla="*/ T12 w 7367"/>
                              <a:gd name="T14" fmla="+- 0 836 623"/>
                              <a:gd name="T15" fmla="*/ 836 h 2580"/>
                              <a:gd name="T16" fmla="+- 0 2540 2439"/>
                              <a:gd name="T17" fmla="*/ T16 w 7367"/>
                              <a:gd name="T18" fmla="+- 0 776 623"/>
                              <a:gd name="T19" fmla="*/ 776 h 2580"/>
                              <a:gd name="T20" fmla="+- 0 2592 2439"/>
                              <a:gd name="T21" fmla="*/ T20 w 7367"/>
                              <a:gd name="T22" fmla="+- 0 724 623"/>
                              <a:gd name="T23" fmla="*/ 724 h 2580"/>
                              <a:gd name="T24" fmla="+- 0 2652 2439"/>
                              <a:gd name="T25" fmla="*/ T24 w 7367"/>
                              <a:gd name="T26" fmla="+- 0 682 623"/>
                              <a:gd name="T27" fmla="*/ 682 h 2580"/>
                              <a:gd name="T28" fmla="+- 0 2719 2439"/>
                              <a:gd name="T29" fmla="*/ T28 w 7367"/>
                              <a:gd name="T30" fmla="+- 0 650 623"/>
                              <a:gd name="T31" fmla="*/ 650 h 2580"/>
                              <a:gd name="T32" fmla="+- 0 2792 2439"/>
                              <a:gd name="T33" fmla="*/ T32 w 7367"/>
                              <a:gd name="T34" fmla="+- 0 630 623"/>
                              <a:gd name="T35" fmla="*/ 630 h 2580"/>
                              <a:gd name="T36" fmla="+- 0 2869 2439"/>
                              <a:gd name="T37" fmla="*/ T36 w 7367"/>
                              <a:gd name="T38" fmla="+- 0 623 623"/>
                              <a:gd name="T39" fmla="*/ 623 h 2580"/>
                              <a:gd name="T40" fmla="+- 0 9376 2439"/>
                              <a:gd name="T41" fmla="*/ T40 w 7367"/>
                              <a:gd name="T42" fmla="+- 0 623 623"/>
                              <a:gd name="T43" fmla="*/ 623 h 2580"/>
                              <a:gd name="T44" fmla="+- 0 9453 2439"/>
                              <a:gd name="T45" fmla="*/ T44 w 7367"/>
                              <a:gd name="T46" fmla="+- 0 630 623"/>
                              <a:gd name="T47" fmla="*/ 630 h 2580"/>
                              <a:gd name="T48" fmla="+- 0 9526 2439"/>
                              <a:gd name="T49" fmla="*/ T48 w 7367"/>
                              <a:gd name="T50" fmla="+- 0 650 623"/>
                              <a:gd name="T51" fmla="*/ 650 h 2580"/>
                              <a:gd name="T52" fmla="+- 0 9593 2439"/>
                              <a:gd name="T53" fmla="*/ T52 w 7367"/>
                              <a:gd name="T54" fmla="+- 0 682 623"/>
                              <a:gd name="T55" fmla="*/ 682 h 2580"/>
                              <a:gd name="T56" fmla="+- 0 9653 2439"/>
                              <a:gd name="T57" fmla="*/ T56 w 7367"/>
                              <a:gd name="T58" fmla="+- 0 724 623"/>
                              <a:gd name="T59" fmla="*/ 724 h 2580"/>
                              <a:gd name="T60" fmla="+- 0 9705 2439"/>
                              <a:gd name="T61" fmla="*/ T60 w 7367"/>
                              <a:gd name="T62" fmla="+- 0 776 623"/>
                              <a:gd name="T63" fmla="*/ 776 h 2580"/>
                              <a:gd name="T64" fmla="+- 0 9747 2439"/>
                              <a:gd name="T65" fmla="*/ T64 w 7367"/>
                              <a:gd name="T66" fmla="+- 0 836 623"/>
                              <a:gd name="T67" fmla="*/ 836 h 2580"/>
                              <a:gd name="T68" fmla="+- 0 9779 2439"/>
                              <a:gd name="T69" fmla="*/ T68 w 7367"/>
                              <a:gd name="T70" fmla="+- 0 903 623"/>
                              <a:gd name="T71" fmla="*/ 903 h 2580"/>
                              <a:gd name="T72" fmla="+- 0 9799 2439"/>
                              <a:gd name="T73" fmla="*/ T72 w 7367"/>
                              <a:gd name="T74" fmla="+- 0 976 623"/>
                              <a:gd name="T75" fmla="*/ 976 h 2580"/>
                              <a:gd name="T76" fmla="+- 0 9806 2439"/>
                              <a:gd name="T77" fmla="*/ T76 w 7367"/>
                              <a:gd name="T78" fmla="+- 0 1053 623"/>
                              <a:gd name="T79" fmla="*/ 1053 h 2580"/>
                              <a:gd name="T80" fmla="+- 0 9806 2439"/>
                              <a:gd name="T81" fmla="*/ T80 w 7367"/>
                              <a:gd name="T82" fmla="+- 0 2773 623"/>
                              <a:gd name="T83" fmla="*/ 2773 h 2580"/>
                              <a:gd name="T84" fmla="+- 0 9799 2439"/>
                              <a:gd name="T85" fmla="*/ T84 w 7367"/>
                              <a:gd name="T86" fmla="+- 0 2851 623"/>
                              <a:gd name="T87" fmla="*/ 2851 h 2580"/>
                              <a:gd name="T88" fmla="+- 0 9779 2439"/>
                              <a:gd name="T89" fmla="*/ T88 w 7367"/>
                              <a:gd name="T90" fmla="+- 0 2923 623"/>
                              <a:gd name="T91" fmla="*/ 2923 h 2580"/>
                              <a:gd name="T92" fmla="+- 0 9747 2439"/>
                              <a:gd name="T93" fmla="*/ T92 w 7367"/>
                              <a:gd name="T94" fmla="+- 0 2990 623"/>
                              <a:gd name="T95" fmla="*/ 2990 h 2580"/>
                              <a:gd name="T96" fmla="+- 0 9705 2439"/>
                              <a:gd name="T97" fmla="*/ T96 w 7367"/>
                              <a:gd name="T98" fmla="+- 0 3050 623"/>
                              <a:gd name="T99" fmla="*/ 3050 h 2580"/>
                              <a:gd name="T100" fmla="+- 0 9653 2439"/>
                              <a:gd name="T101" fmla="*/ T100 w 7367"/>
                              <a:gd name="T102" fmla="+- 0 3102 623"/>
                              <a:gd name="T103" fmla="*/ 3102 h 2580"/>
                              <a:gd name="T104" fmla="+- 0 9593 2439"/>
                              <a:gd name="T105" fmla="*/ T104 w 7367"/>
                              <a:gd name="T106" fmla="+- 0 3145 623"/>
                              <a:gd name="T107" fmla="*/ 3145 h 2580"/>
                              <a:gd name="T108" fmla="+- 0 9526 2439"/>
                              <a:gd name="T109" fmla="*/ T108 w 7367"/>
                              <a:gd name="T110" fmla="+- 0 3176 623"/>
                              <a:gd name="T111" fmla="*/ 3176 h 2580"/>
                              <a:gd name="T112" fmla="+- 0 9453 2439"/>
                              <a:gd name="T113" fmla="*/ T112 w 7367"/>
                              <a:gd name="T114" fmla="+- 0 3196 623"/>
                              <a:gd name="T115" fmla="*/ 3196 h 2580"/>
                              <a:gd name="T116" fmla="+- 0 9376 2439"/>
                              <a:gd name="T117" fmla="*/ T116 w 7367"/>
                              <a:gd name="T118" fmla="+- 0 3203 623"/>
                              <a:gd name="T119" fmla="*/ 3203 h 2580"/>
                              <a:gd name="T120" fmla="+- 0 2869 2439"/>
                              <a:gd name="T121" fmla="*/ T120 w 7367"/>
                              <a:gd name="T122" fmla="+- 0 3203 623"/>
                              <a:gd name="T123" fmla="*/ 3203 h 2580"/>
                              <a:gd name="T124" fmla="+- 0 2792 2439"/>
                              <a:gd name="T125" fmla="*/ T124 w 7367"/>
                              <a:gd name="T126" fmla="+- 0 3196 623"/>
                              <a:gd name="T127" fmla="*/ 3196 h 2580"/>
                              <a:gd name="T128" fmla="+- 0 2719 2439"/>
                              <a:gd name="T129" fmla="*/ T128 w 7367"/>
                              <a:gd name="T130" fmla="+- 0 3176 623"/>
                              <a:gd name="T131" fmla="*/ 3176 h 2580"/>
                              <a:gd name="T132" fmla="+- 0 2652 2439"/>
                              <a:gd name="T133" fmla="*/ T132 w 7367"/>
                              <a:gd name="T134" fmla="+- 0 3145 623"/>
                              <a:gd name="T135" fmla="*/ 3145 h 2580"/>
                              <a:gd name="T136" fmla="+- 0 2592 2439"/>
                              <a:gd name="T137" fmla="*/ T136 w 7367"/>
                              <a:gd name="T138" fmla="+- 0 3102 623"/>
                              <a:gd name="T139" fmla="*/ 3102 h 2580"/>
                              <a:gd name="T140" fmla="+- 0 2540 2439"/>
                              <a:gd name="T141" fmla="*/ T140 w 7367"/>
                              <a:gd name="T142" fmla="+- 0 3050 623"/>
                              <a:gd name="T143" fmla="*/ 3050 h 2580"/>
                              <a:gd name="T144" fmla="+- 0 2498 2439"/>
                              <a:gd name="T145" fmla="*/ T144 w 7367"/>
                              <a:gd name="T146" fmla="+- 0 2990 623"/>
                              <a:gd name="T147" fmla="*/ 2990 h 2580"/>
                              <a:gd name="T148" fmla="+- 0 2466 2439"/>
                              <a:gd name="T149" fmla="*/ T148 w 7367"/>
                              <a:gd name="T150" fmla="+- 0 2923 623"/>
                              <a:gd name="T151" fmla="*/ 2923 h 2580"/>
                              <a:gd name="T152" fmla="+- 0 2446 2439"/>
                              <a:gd name="T153" fmla="*/ T152 w 7367"/>
                              <a:gd name="T154" fmla="+- 0 2851 623"/>
                              <a:gd name="T155" fmla="*/ 2851 h 2580"/>
                              <a:gd name="T156" fmla="+- 0 2439 2439"/>
                              <a:gd name="T157" fmla="*/ T156 w 7367"/>
                              <a:gd name="T158" fmla="+- 0 2773 623"/>
                              <a:gd name="T159" fmla="*/ 2773 h 2580"/>
                              <a:gd name="T160" fmla="+- 0 2439 2439"/>
                              <a:gd name="T161" fmla="*/ T160 w 7367"/>
                              <a:gd name="T162" fmla="+- 0 1053 623"/>
                              <a:gd name="T163" fmla="*/ 1053 h 2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367" h="2580">
                                <a:moveTo>
                                  <a:pt x="0" y="430"/>
                                </a:moveTo>
                                <a:lnTo>
                                  <a:pt x="7" y="353"/>
                                </a:lnTo>
                                <a:lnTo>
                                  <a:pt x="27" y="280"/>
                                </a:lnTo>
                                <a:lnTo>
                                  <a:pt x="59" y="213"/>
                                </a:lnTo>
                                <a:lnTo>
                                  <a:pt x="101" y="153"/>
                                </a:lnTo>
                                <a:lnTo>
                                  <a:pt x="153" y="101"/>
                                </a:lnTo>
                                <a:lnTo>
                                  <a:pt x="213" y="59"/>
                                </a:lnTo>
                                <a:lnTo>
                                  <a:pt x="280" y="27"/>
                                </a:lnTo>
                                <a:lnTo>
                                  <a:pt x="353" y="7"/>
                                </a:lnTo>
                                <a:lnTo>
                                  <a:pt x="430" y="0"/>
                                </a:lnTo>
                                <a:lnTo>
                                  <a:pt x="6937" y="0"/>
                                </a:lnTo>
                                <a:lnTo>
                                  <a:pt x="7014" y="7"/>
                                </a:lnTo>
                                <a:lnTo>
                                  <a:pt x="7087" y="27"/>
                                </a:lnTo>
                                <a:lnTo>
                                  <a:pt x="7154" y="59"/>
                                </a:lnTo>
                                <a:lnTo>
                                  <a:pt x="7214" y="101"/>
                                </a:lnTo>
                                <a:lnTo>
                                  <a:pt x="7266" y="153"/>
                                </a:lnTo>
                                <a:lnTo>
                                  <a:pt x="7308" y="213"/>
                                </a:lnTo>
                                <a:lnTo>
                                  <a:pt x="7340" y="280"/>
                                </a:lnTo>
                                <a:lnTo>
                                  <a:pt x="7360" y="353"/>
                                </a:lnTo>
                                <a:lnTo>
                                  <a:pt x="7367" y="430"/>
                                </a:lnTo>
                                <a:lnTo>
                                  <a:pt x="7367" y="2150"/>
                                </a:lnTo>
                                <a:lnTo>
                                  <a:pt x="7360" y="2228"/>
                                </a:lnTo>
                                <a:lnTo>
                                  <a:pt x="7340" y="2300"/>
                                </a:lnTo>
                                <a:lnTo>
                                  <a:pt x="7308" y="2367"/>
                                </a:lnTo>
                                <a:lnTo>
                                  <a:pt x="7266" y="2427"/>
                                </a:lnTo>
                                <a:lnTo>
                                  <a:pt x="7214" y="2479"/>
                                </a:lnTo>
                                <a:lnTo>
                                  <a:pt x="7154" y="2522"/>
                                </a:lnTo>
                                <a:lnTo>
                                  <a:pt x="7087" y="2553"/>
                                </a:lnTo>
                                <a:lnTo>
                                  <a:pt x="7014" y="2573"/>
                                </a:lnTo>
                                <a:lnTo>
                                  <a:pt x="6937" y="2580"/>
                                </a:lnTo>
                                <a:lnTo>
                                  <a:pt x="430" y="2580"/>
                                </a:lnTo>
                                <a:lnTo>
                                  <a:pt x="353" y="2573"/>
                                </a:lnTo>
                                <a:lnTo>
                                  <a:pt x="280" y="2553"/>
                                </a:lnTo>
                                <a:lnTo>
                                  <a:pt x="213" y="2522"/>
                                </a:lnTo>
                                <a:lnTo>
                                  <a:pt x="153" y="2479"/>
                                </a:lnTo>
                                <a:lnTo>
                                  <a:pt x="101" y="2427"/>
                                </a:lnTo>
                                <a:lnTo>
                                  <a:pt x="59" y="2367"/>
                                </a:lnTo>
                                <a:lnTo>
                                  <a:pt x="27" y="2300"/>
                                </a:lnTo>
                                <a:lnTo>
                                  <a:pt x="7" y="2228"/>
                                </a:lnTo>
                                <a:lnTo>
                                  <a:pt x="0" y="2150"/>
                                </a:lnTo>
                                <a:lnTo>
                                  <a:pt x="0" y="430"/>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48"/>
                        <wps:cNvSpPr txBox="1">
                          <a:spLocks noChangeArrowheads="1"/>
                        </wps:cNvSpPr>
                        <wps:spPr bwMode="auto">
                          <a:xfrm>
                            <a:off x="2729" y="908"/>
                            <a:ext cx="3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El método de cálculo del indicador:</w:t>
                              </w:r>
                            </w:p>
                          </w:txbxContent>
                        </wps:txbx>
                        <wps:bodyPr rot="0" vert="horz" wrap="square" lIns="0" tIns="0" rIns="0" bIns="0" anchor="t" anchorCtr="0" upright="1">
                          <a:noAutofit/>
                        </wps:bodyPr>
                      </wps:wsp>
                      <wps:wsp>
                        <wps:cNvPr id="75" name="Text Box 47"/>
                        <wps:cNvSpPr txBox="1">
                          <a:spLocks noChangeArrowheads="1"/>
                        </wps:cNvSpPr>
                        <wps:spPr bwMode="auto">
                          <a:xfrm>
                            <a:off x="2729" y="1378"/>
                            <a:ext cx="2879"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15" w:line="194" w:lineRule="auto"/>
                                <w:rPr>
                                  <w:rFonts w:ascii="DejaVu Sans" w:eastAsia="DejaVu Sans" w:hAnsi="DejaVu Sans"/>
                                </w:rPr>
                              </w:pPr>
                              <w:r>
                                <w:rPr>
                                  <w:rFonts w:ascii="DejaVu Sans" w:eastAsia="DejaVu Sans" w:hAnsi="DejaVu Sans"/>
                                  <w:position w:val="-13"/>
                                  <w:sz w:val="18"/>
                                </w:rPr>
                                <w:t>𝑃</w:t>
                              </w:r>
                              <w:r>
                                <w:rPr>
                                  <w:rFonts w:ascii="DejaVu Sans" w:eastAsia="DejaVu Sans" w:hAnsi="DejaVu Sans"/>
                                  <w:position w:val="-13"/>
                                  <w:sz w:val="18"/>
                                </w:rPr>
                                <w:t>01 =</w:t>
                              </w:r>
                              <w:r>
                                <w:rPr>
                                  <w:rFonts w:ascii="DejaVu Sans" w:eastAsia="DejaVu Sans" w:hAnsi="DejaVu Sans"/>
                                  <w:sz w:val="18"/>
                                  <w:u w:val="single"/>
                                </w:rPr>
                                <w:t xml:space="preserve"> </w:t>
                              </w:r>
                              <w:r>
                                <w:rPr>
                                  <w:rFonts w:ascii="DejaVu Sans" w:eastAsia="DejaVu Sans" w:hAnsi="DejaVu Sans"/>
                                  <w:sz w:val="18"/>
                                  <w:u w:val="single"/>
                                </w:rPr>
                                <w:t>𝐹𝐴𝑀</w:t>
                              </w:r>
                              <w:r>
                                <w:rPr>
                                  <w:rFonts w:ascii="DejaVu Sans" w:eastAsia="DejaVu Sans" w:hAnsi="DejaVu Sans"/>
                                  <w:sz w:val="18"/>
                                  <w:u w:val="single"/>
                                  <w:vertAlign w:val="subscript"/>
                                </w:rPr>
                                <w:t>𝐹𝑂𝑅</w:t>
                              </w:r>
                              <w:r>
                                <w:rPr>
                                  <w:rFonts w:ascii="DejaVu Sans" w:eastAsia="DejaVu Sans" w:hAnsi="DejaVu Sans"/>
                                  <w:sz w:val="18"/>
                                  <w:u w:val="single"/>
                                </w:rPr>
                                <w:t xml:space="preserve"> + </w:t>
                              </w:r>
                              <w:r>
                                <w:rPr>
                                  <w:rFonts w:ascii="DejaVu Sans" w:eastAsia="DejaVu Sans" w:hAnsi="DejaVu Sans"/>
                                  <w:sz w:val="18"/>
                                  <w:u w:val="single"/>
                                </w:rPr>
                                <w:t>𝐶𝑈𝐼</w:t>
                              </w:r>
                              <w:r>
                                <w:rPr>
                                  <w:rFonts w:ascii="DejaVu Sans" w:eastAsia="DejaVu Sans" w:hAnsi="DejaVu Sans"/>
                                  <w:sz w:val="18"/>
                                  <w:u w:val="single"/>
                                  <w:vertAlign w:val="subscript"/>
                                </w:rPr>
                                <w:t>𝐹𝑂𝑅</w:t>
                              </w:r>
                              <w:r>
                                <w:rPr>
                                  <w:rFonts w:ascii="DejaVu Sans" w:eastAsia="DejaVu Sans" w:hAnsi="DejaVu Sans"/>
                                  <w:sz w:val="18"/>
                                </w:rPr>
                                <w:t xml:space="preserve"> </w:t>
                              </w:r>
                              <w:r>
                                <w:rPr>
                                  <w:rFonts w:ascii="DejaVu Sans" w:eastAsia="DejaVu Sans" w:hAnsi="DejaVu Sans"/>
                                  <w:w w:val="95"/>
                                  <w:position w:val="-13"/>
                                </w:rPr>
                                <w:t>∗</w:t>
                              </w:r>
                              <w:r>
                                <w:rPr>
                                  <w:rFonts w:ascii="DejaVu Sans" w:eastAsia="DejaVu Sans" w:hAnsi="DejaVu Sans"/>
                                  <w:w w:val="95"/>
                                  <w:position w:val="-13"/>
                                </w:rPr>
                                <w:t xml:space="preserve"> </w:t>
                              </w:r>
                              <w:r>
                                <w:rPr>
                                  <w:rFonts w:ascii="DejaVu Sans" w:eastAsia="DejaVu Sans" w:hAnsi="DejaVu Sans"/>
                                  <w:position w:val="-13"/>
                                </w:rPr>
                                <w:t>100</w:t>
                              </w:r>
                            </w:p>
                          </w:txbxContent>
                        </wps:txbx>
                        <wps:bodyPr rot="0" vert="horz" wrap="square" lIns="0" tIns="0" rIns="0" bIns="0" anchor="t" anchorCtr="0" upright="1">
                          <a:noAutofit/>
                        </wps:bodyPr>
                      </wps:wsp>
                      <wps:wsp>
                        <wps:cNvPr id="76" name="Text Box 46"/>
                        <wps:cNvSpPr txBox="1">
                          <a:spLocks noChangeArrowheads="1"/>
                        </wps:cNvSpPr>
                        <wps:spPr bwMode="auto">
                          <a:xfrm>
                            <a:off x="3274" y="1635"/>
                            <a:ext cx="1772"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36" w:lineRule="exact"/>
                                <w:rPr>
                                  <w:rFonts w:ascii="DejaVu Sans" w:eastAsia="DejaVu Sans"/>
                                  <w:sz w:val="13"/>
                                </w:rPr>
                              </w:pPr>
                              <w:r>
                                <w:rPr>
                                  <w:rFonts w:ascii="DejaVu Sans" w:eastAsia="DejaVu Sans"/>
                                  <w:position w:val="4"/>
                                  <w:sz w:val="18"/>
                                </w:rPr>
                                <w:t>𝐹𝐴𝑀</w:t>
                              </w:r>
                              <w:r>
                                <w:rPr>
                                  <w:rFonts w:ascii="DejaVu Sans" w:eastAsia="DejaVu Sans"/>
                                  <w:sz w:val="13"/>
                                </w:rPr>
                                <w:t>𝑇𝑂𝑇𝐴𝐿</w:t>
                              </w:r>
                              <w:r>
                                <w:rPr>
                                  <w:rFonts w:ascii="DejaVu Sans" w:eastAsia="DejaVu Sans"/>
                                  <w:sz w:val="13"/>
                                </w:rPr>
                                <w:t xml:space="preserve"> </w:t>
                              </w:r>
                              <w:r>
                                <w:rPr>
                                  <w:rFonts w:ascii="DejaVu Sans" w:eastAsia="DejaVu Sans"/>
                                  <w:position w:val="4"/>
                                  <w:sz w:val="18"/>
                                </w:rPr>
                                <w:t xml:space="preserve">+ </w:t>
                              </w:r>
                              <w:r>
                                <w:rPr>
                                  <w:rFonts w:ascii="DejaVu Sans" w:eastAsia="DejaVu Sans"/>
                                  <w:position w:val="4"/>
                                  <w:sz w:val="18"/>
                                </w:rPr>
                                <w:t>𝐶𝑈𝐼</w:t>
                              </w:r>
                              <w:r>
                                <w:rPr>
                                  <w:rFonts w:ascii="DejaVu Sans" w:eastAsia="DejaVu Sans"/>
                                  <w:sz w:val="13"/>
                                </w:rPr>
                                <w:t>𝑇𝑂𝑇𝐴𝐿</w:t>
                              </w:r>
                            </w:p>
                          </w:txbxContent>
                        </wps:txbx>
                        <wps:bodyPr rot="0" vert="horz" wrap="square" lIns="0" tIns="0" rIns="0" bIns="0" anchor="t" anchorCtr="0" upright="1">
                          <a:noAutofit/>
                        </wps:bodyPr>
                      </wps:wsp>
                      <wps:wsp>
                        <wps:cNvPr id="77" name="Text Box 45"/>
                        <wps:cNvSpPr txBox="1">
                          <a:spLocks noChangeArrowheads="1"/>
                        </wps:cNvSpPr>
                        <wps:spPr bwMode="auto">
                          <a:xfrm>
                            <a:off x="2729" y="2112"/>
                            <a:ext cx="5160"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4"/>
                                <w:rPr>
                                  <w:rFonts w:ascii="DejaVu Sans" w:eastAsia="DejaVu Sans"/>
                                  <w:sz w:val="18"/>
                                </w:rPr>
                              </w:pPr>
                              <w:r>
                                <w:rPr>
                                  <w:rFonts w:ascii="DejaVu Sans" w:eastAsia="DejaVu Sans"/>
                                  <w:w w:val="90"/>
                                  <w:sz w:val="18"/>
                                </w:rPr>
                                <w:t>𝐹𝐴𝑀</w:t>
                              </w:r>
                              <w:r>
                                <w:rPr>
                                  <w:rFonts w:ascii="DejaVu Sans" w:eastAsia="DejaVu Sans"/>
                                  <w:w w:val="90"/>
                                  <w:sz w:val="18"/>
                                  <w:vertAlign w:val="subscript"/>
                                </w:rPr>
                                <w:t>𝐹𝑂𝑅</w:t>
                              </w:r>
                              <w:r>
                                <w:rPr>
                                  <w:rFonts w:ascii="DejaVu Sans" w:eastAsia="DejaVu Sans"/>
                                  <w:w w:val="90"/>
                                  <w:sz w:val="18"/>
                                </w:rPr>
                                <w:t>:</w:t>
                              </w:r>
                              <w:r>
                                <w:rPr>
                                  <w:rFonts w:ascii="DejaVu Sans" w:eastAsia="DejaVu Sans"/>
                                  <w:spacing w:val="-35"/>
                                  <w:w w:val="90"/>
                                  <w:sz w:val="18"/>
                                </w:rPr>
                                <w:t xml:space="preserve"> </w:t>
                              </w:r>
                              <w:r>
                                <w:rPr>
                                  <w:rFonts w:ascii="DejaVu Sans" w:eastAsia="DejaVu Sans"/>
                                  <w:w w:val="90"/>
                                  <w:sz w:val="18"/>
                                </w:rPr>
                                <w:t>𝐹𝑎𝑚𝑖𝑙𝑖𝑎𝑟𝑒𝑠</w:t>
                              </w:r>
                              <w:r>
                                <w:rPr>
                                  <w:rFonts w:ascii="DejaVu Sans" w:eastAsia="DejaVu Sans"/>
                                  <w:spacing w:val="-27"/>
                                  <w:w w:val="90"/>
                                  <w:sz w:val="18"/>
                                </w:rPr>
                                <w:t xml:space="preserve"> </w:t>
                              </w:r>
                              <w:r>
                                <w:rPr>
                                  <w:rFonts w:ascii="DejaVu Sans" w:eastAsia="DejaVu Sans"/>
                                  <w:w w:val="90"/>
                                  <w:sz w:val="18"/>
                                </w:rPr>
                                <w:t>𝑑𝑒</w:t>
                              </w:r>
                              <w:r>
                                <w:rPr>
                                  <w:rFonts w:ascii="DejaVu Sans" w:eastAsia="DejaVu Sans"/>
                                  <w:spacing w:val="-26"/>
                                  <w:w w:val="90"/>
                                  <w:sz w:val="18"/>
                                </w:rPr>
                                <w:t xml:space="preserve"> </w:t>
                              </w:r>
                              <w:r>
                                <w:rPr>
                                  <w:rFonts w:ascii="DejaVu Sans" w:eastAsia="DejaVu Sans"/>
                                  <w:w w:val="90"/>
                                  <w:sz w:val="18"/>
                                </w:rPr>
                                <w:t>𝑃𝐴𝑀</w:t>
                              </w:r>
                              <w:r>
                                <w:rPr>
                                  <w:rFonts w:ascii="DejaVu Sans" w:eastAsia="DejaVu Sans"/>
                                  <w:spacing w:val="-28"/>
                                  <w:w w:val="90"/>
                                  <w:sz w:val="18"/>
                                </w:rPr>
                                <w:t xml:space="preserve"> </w:t>
                              </w:r>
                              <w:r>
                                <w:rPr>
                                  <w:rFonts w:ascii="DejaVu Sans" w:eastAsia="DejaVu Sans"/>
                                  <w:w w:val="90"/>
                                  <w:sz w:val="18"/>
                                </w:rPr>
                                <w:t>𝑐𝑜𝑛</w:t>
                              </w:r>
                              <w:r>
                                <w:rPr>
                                  <w:rFonts w:ascii="DejaVu Sans" w:eastAsia="DejaVu Sans"/>
                                  <w:spacing w:val="-28"/>
                                  <w:w w:val="90"/>
                                  <w:sz w:val="18"/>
                                </w:rPr>
                                <w:t xml:space="preserve"> </w:t>
                              </w:r>
                              <w:r>
                                <w:rPr>
                                  <w:rFonts w:ascii="DejaVu Sans" w:eastAsia="DejaVu Sans"/>
                                  <w:w w:val="90"/>
                                  <w:sz w:val="18"/>
                                </w:rPr>
                                <w:t>𝑐𝑜𝑚𝑝𝑒𝑡𝑒𝑛𝑐𝑖𝑎𝑠</w:t>
                              </w:r>
                              <w:r>
                                <w:rPr>
                                  <w:rFonts w:ascii="DejaVu Sans" w:eastAsia="DejaVu Sans"/>
                                  <w:spacing w:val="-28"/>
                                  <w:w w:val="90"/>
                                  <w:sz w:val="18"/>
                                </w:rPr>
                                <w:t xml:space="preserve"> </w:t>
                              </w:r>
                              <w:r>
                                <w:rPr>
                                  <w:rFonts w:ascii="DejaVu Sans" w:eastAsia="DejaVu Sans"/>
                                  <w:w w:val="90"/>
                                  <w:sz w:val="18"/>
                                </w:rPr>
                                <w:t>𝑓𝑜𝑟𝑡𝑎𝑙𝑒𝑐𝑖𝑑𝑎𝑠</w:t>
                              </w:r>
                            </w:p>
                            <w:p w:rsidR="00194B7A" w:rsidRDefault="009864B7">
                              <w:pPr>
                                <w:spacing w:before="1"/>
                                <w:rPr>
                                  <w:rFonts w:ascii="DejaVu Sans" w:eastAsia="DejaVu Sans"/>
                                  <w:sz w:val="18"/>
                                </w:rPr>
                              </w:pPr>
                              <w:r>
                                <w:rPr>
                                  <w:rFonts w:ascii="DejaVu Sans" w:eastAsia="DejaVu Sans"/>
                                  <w:w w:val="99"/>
                                  <w:sz w:val="18"/>
                                </w:rPr>
                                <w:t>𝐶</w:t>
                              </w:r>
                              <w:r>
                                <w:rPr>
                                  <w:rFonts w:ascii="DejaVu Sans" w:eastAsia="DejaVu Sans"/>
                                  <w:w w:val="114"/>
                                  <w:sz w:val="18"/>
                                </w:rPr>
                                <w:t>𝑈</w:t>
                              </w:r>
                              <w:r>
                                <w:rPr>
                                  <w:rFonts w:ascii="DejaVu Sans" w:eastAsia="DejaVu Sans"/>
                                  <w:spacing w:val="-11"/>
                                  <w:w w:val="63"/>
                                  <w:sz w:val="18"/>
                                </w:rPr>
                                <w:t>𝐼</w:t>
                              </w:r>
                              <w:r>
                                <w:rPr>
                                  <w:rFonts w:ascii="DejaVu Sans" w:eastAsia="DejaVu Sans"/>
                                  <w:w w:val="101"/>
                                  <w:sz w:val="18"/>
                                  <w:vertAlign w:val="subscript"/>
                                </w:rPr>
                                <w:t>𝐹</w:t>
                              </w:r>
                              <w:r>
                                <w:rPr>
                                  <w:rFonts w:ascii="DejaVu Sans" w:eastAsia="DejaVu Sans"/>
                                  <w:w w:val="112"/>
                                  <w:sz w:val="18"/>
                                  <w:vertAlign w:val="subscript"/>
                                </w:rPr>
                                <w:t>𝑂</w:t>
                              </w:r>
                              <w:r>
                                <w:rPr>
                                  <w:rFonts w:ascii="DejaVu Sans" w:eastAsia="DejaVu Sans"/>
                                  <w:spacing w:val="11"/>
                                  <w:w w:val="106"/>
                                  <w:sz w:val="18"/>
                                  <w:vertAlign w:val="subscript"/>
                                </w:rPr>
                                <w:t>𝑅</w:t>
                              </w:r>
                              <w:r>
                                <w:rPr>
                                  <w:rFonts w:ascii="DejaVu Sans" w:eastAsia="DejaVu Sans"/>
                                  <w:w w:val="78"/>
                                  <w:sz w:val="18"/>
                                </w:rPr>
                                <w:t>:</w:t>
                              </w:r>
                              <w:r>
                                <w:rPr>
                                  <w:rFonts w:ascii="DejaVu Sans" w:eastAsia="DejaVu Sans"/>
                                  <w:spacing w:val="-28"/>
                                  <w:sz w:val="18"/>
                                </w:rPr>
                                <w:t xml:space="preserve"> </w:t>
                              </w:r>
                              <w:r>
                                <w:rPr>
                                  <w:rFonts w:ascii="DejaVu Sans" w:eastAsia="DejaVu Sans"/>
                                  <w:w w:val="99"/>
                                  <w:sz w:val="18"/>
                                </w:rPr>
                                <w:t>𝐶</w:t>
                              </w:r>
                              <w:r>
                                <w:rPr>
                                  <w:rFonts w:ascii="DejaVu Sans" w:eastAsia="DejaVu Sans"/>
                                  <w:w w:val="81"/>
                                  <w:sz w:val="18"/>
                                </w:rPr>
                                <w:t>𝑢𝑖</w:t>
                              </w:r>
                              <w:r>
                                <w:rPr>
                                  <w:rFonts w:ascii="DejaVu Sans" w:eastAsia="DejaVu Sans"/>
                                  <w:spacing w:val="-1"/>
                                  <w:w w:val="81"/>
                                  <w:sz w:val="18"/>
                                </w:rPr>
                                <w:t>𝑑</w:t>
                              </w:r>
                              <w:r>
                                <w:rPr>
                                  <w:rFonts w:ascii="DejaVu Sans" w:eastAsia="DejaVu Sans"/>
                                  <w:w w:val="92"/>
                                  <w:sz w:val="18"/>
                                </w:rPr>
                                <w:t>𝑎</w:t>
                              </w:r>
                              <w:r>
                                <w:rPr>
                                  <w:rFonts w:ascii="DejaVu Sans" w:eastAsia="DejaVu Sans"/>
                                  <w:spacing w:val="-2"/>
                                  <w:w w:val="96"/>
                                  <w:sz w:val="18"/>
                                </w:rPr>
                                <w:t>𝑑</w:t>
                              </w:r>
                              <w:r>
                                <w:rPr>
                                  <w:rFonts w:ascii="DejaVu Sans" w:eastAsia="DejaVu Sans"/>
                                  <w:w w:val="84"/>
                                  <w:sz w:val="18"/>
                                </w:rPr>
                                <w:t>𝑜𝑟</w:t>
                              </w:r>
                              <w:r>
                                <w:rPr>
                                  <w:rFonts w:ascii="DejaVu Sans" w:eastAsia="DejaVu Sans"/>
                                  <w:spacing w:val="-1"/>
                                  <w:w w:val="79"/>
                                  <w:sz w:val="18"/>
                                </w:rPr>
                                <w:t>𝑒</w:t>
                              </w:r>
                              <w:r>
                                <w:rPr>
                                  <w:rFonts w:ascii="DejaVu Sans" w:eastAsia="DejaVu Sans"/>
                                  <w:w w:val="79"/>
                                  <w:sz w:val="18"/>
                                </w:rPr>
                                <w:t>𝑠</w:t>
                              </w:r>
                              <w:r>
                                <w:rPr>
                                  <w:rFonts w:ascii="DejaVu Sans" w:eastAsia="DejaVu Sans"/>
                                  <w:spacing w:val="-13"/>
                                  <w:sz w:val="18"/>
                                </w:rPr>
                                <w:t xml:space="preserve"> </w:t>
                              </w:r>
                              <w:r>
                                <w:rPr>
                                  <w:rFonts w:ascii="DejaVu Sans" w:eastAsia="DejaVu Sans"/>
                                  <w:spacing w:val="-1"/>
                                  <w:w w:val="96"/>
                                  <w:sz w:val="18"/>
                                </w:rPr>
                                <w:t>𝑑</w:t>
                              </w:r>
                              <w:r>
                                <w:rPr>
                                  <w:rFonts w:ascii="DejaVu Sans" w:eastAsia="DejaVu Sans"/>
                                  <w:w w:val="82"/>
                                  <w:sz w:val="18"/>
                                </w:rPr>
                                <w:t>𝑒</w:t>
                              </w:r>
                              <w:r>
                                <w:rPr>
                                  <w:rFonts w:ascii="DejaVu Sans" w:eastAsia="DejaVu Sans"/>
                                  <w:spacing w:val="-12"/>
                                  <w:sz w:val="18"/>
                                </w:rPr>
                                <w:t xml:space="preserve"> </w:t>
                              </w:r>
                              <w:r>
                                <w:rPr>
                                  <w:rFonts w:ascii="DejaVu Sans" w:eastAsia="DejaVu Sans"/>
                                  <w:spacing w:val="1"/>
                                  <w:w w:val="103"/>
                                  <w:sz w:val="18"/>
                                </w:rPr>
                                <w:t>𝑃</w:t>
                              </w:r>
                              <w:r>
                                <w:rPr>
                                  <w:rFonts w:ascii="DejaVu Sans" w:eastAsia="DejaVu Sans"/>
                                  <w:spacing w:val="-2"/>
                                  <w:w w:val="105"/>
                                  <w:sz w:val="18"/>
                                </w:rPr>
                                <w:t>𝐴</w:t>
                              </w:r>
                              <w:r>
                                <w:rPr>
                                  <w:rFonts w:ascii="DejaVu Sans" w:eastAsia="DejaVu Sans"/>
                                  <w:w w:val="141"/>
                                  <w:sz w:val="18"/>
                                </w:rPr>
                                <w:t>𝑀</w:t>
                              </w:r>
                              <w:r>
                                <w:rPr>
                                  <w:rFonts w:ascii="DejaVu Sans" w:eastAsia="DejaVu Sans"/>
                                  <w:spacing w:val="-14"/>
                                  <w:sz w:val="18"/>
                                </w:rPr>
                                <w:t xml:space="preserve"> </w:t>
                              </w:r>
                              <w:r>
                                <w:rPr>
                                  <w:rFonts w:ascii="DejaVu Sans" w:eastAsia="DejaVu Sans"/>
                                  <w:spacing w:val="1"/>
                                  <w:w w:val="76"/>
                                  <w:sz w:val="18"/>
                                </w:rPr>
                                <w:t>𝑐</w:t>
                              </w:r>
                              <w:r>
                                <w:rPr>
                                  <w:rFonts w:ascii="DejaVu Sans" w:eastAsia="DejaVu Sans"/>
                                  <w:w w:val="92"/>
                                  <w:sz w:val="18"/>
                                </w:rPr>
                                <w:t>𝑜𝑛</w:t>
                              </w:r>
                              <w:r>
                                <w:rPr>
                                  <w:rFonts w:ascii="DejaVu Sans" w:eastAsia="DejaVu Sans"/>
                                  <w:spacing w:val="-17"/>
                                  <w:sz w:val="18"/>
                                </w:rPr>
                                <w:t xml:space="preserve"> </w:t>
                              </w:r>
                              <w:r>
                                <w:rPr>
                                  <w:rFonts w:ascii="DejaVu Sans" w:eastAsia="DejaVu Sans"/>
                                  <w:spacing w:val="1"/>
                                  <w:w w:val="76"/>
                                  <w:sz w:val="18"/>
                                </w:rPr>
                                <w:t>𝑐</w:t>
                              </w:r>
                              <w:r>
                                <w:rPr>
                                  <w:rFonts w:ascii="DejaVu Sans" w:eastAsia="DejaVu Sans"/>
                                  <w:w w:val="107"/>
                                  <w:sz w:val="18"/>
                                </w:rPr>
                                <w:t>𝑜𝑚𝑝</w:t>
                              </w:r>
                              <w:r>
                                <w:rPr>
                                  <w:rFonts w:ascii="DejaVu Sans" w:eastAsia="DejaVu Sans"/>
                                  <w:spacing w:val="-1"/>
                                  <w:w w:val="80"/>
                                  <w:sz w:val="18"/>
                                </w:rPr>
                                <w:t>𝑒𝑡𝑒𝑛</w:t>
                              </w:r>
                              <w:r>
                                <w:rPr>
                                  <w:rFonts w:ascii="DejaVu Sans" w:eastAsia="DejaVu Sans"/>
                                  <w:w w:val="80"/>
                                  <w:sz w:val="18"/>
                                </w:rPr>
                                <w:t>𝑐</w:t>
                              </w:r>
                              <w:r>
                                <w:rPr>
                                  <w:rFonts w:ascii="DejaVu Sans" w:eastAsia="DejaVu Sans"/>
                                  <w:spacing w:val="-2"/>
                                  <w:w w:val="52"/>
                                  <w:sz w:val="18"/>
                                </w:rPr>
                                <w:t>𝑖</w:t>
                              </w:r>
                              <w:r>
                                <w:rPr>
                                  <w:rFonts w:ascii="DejaVu Sans" w:eastAsia="DejaVu Sans"/>
                                  <w:w w:val="92"/>
                                  <w:sz w:val="18"/>
                                </w:rPr>
                                <w:t>𝑎</w:t>
                              </w:r>
                              <w:r>
                                <w:rPr>
                                  <w:rFonts w:ascii="DejaVu Sans" w:eastAsia="DejaVu Sans"/>
                                  <w:w w:val="76"/>
                                  <w:sz w:val="18"/>
                                </w:rPr>
                                <w:t>𝑠</w:t>
                              </w:r>
                              <w:r>
                                <w:rPr>
                                  <w:rFonts w:ascii="DejaVu Sans" w:eastAsia="DejaVu Sans"/>
                                  <w:spacing w:val="-15"/>
                                  <w:sz w:val="18"/>
                                </w:rPr>
                                <w:t xml:space="preserve"> </w:t>
                              </w:r>
                              <w:r>
                                <w:rPr>
                                  <w:rFonts w:ascii="DejaVu Sans" w:eastAsia="DejaVu Sans"/>
                                  <w:spacing w:val="-1"/>
                                  <w:w w:val="91"/>
                                  <w:sz w:val="18"/>
                                </w:rPr>
                                <w:t>𝑓</w:t>
                              </w:r>
                              <w:r>
                                <w:rPr>
                                  <w:rFonts w:ascii="DejaVu Sans" w:eastAsia="DejaVu Sans"/>
                                  <w:w w:val="84"/>
                                  <w:sz w:val="18"/>
                                </w:rPr>
                                <w:t>𝑜𝑟</w:t>
                              </w:r>
                              <w:r>
                                <w:rPr>
                                  <w:rFonts w:ascii="DejaVu Sans" w:eastAsia="DejaVu Sans"/>
                                  <w:w w:val="65"/>
                                  <w:sz w:val="18"/>
                                </w:rPr>
                                <w:t>𝑡</w:t>
                              </w:r>
                              <w:r>
                                <w:rPr>
                                  <w:rFonts w:ascii="DejaVu Sans" w:eastAsia="DejaVu Sans"/>
                                  <w:w w:val="92"/>
                                  <w:sz w:val="18"/>
                                </w:rPr>
                                <w:t>𝑎</w:t>
                              </w:r>
                              <w:r>
                                <w:rPr>
                                  <w:rFonts w:ascii="DejaVu Sans" w:eastAsia="DejaVu Sans"/>
                                  <w:w w:val="52"/>
                                  <w:sz w:val="18"/>
                                </w:rPr>
                                <w:t>𝑙</w:t>
                              </w:r>
                              <w:r>
                                <w:rPr>
                                  <w:rFonts w:ascii="DejaVu Sans" w:eastAsia="DejaVu Sans"/>
                                  <w:spacing w:val="-1"/>
                                  <w:w w:val="79"/>
                                  <w:sz w:val="18"/>
                                </w:rPr>
                                <w:t>𝑒</w:t>
                              </w:r>
                              <w:r>
                                <w:rPr>
                                  <w:rFonts w:ascii="DejaVu Sans" w:eastAsia="DejaVu Sans"/>
                                  <w:spacing w:val="-2"/>
                                  <w:w w:val="79"/>
                                  <w:sz w:val="18"/>
                                </w:rPr>
                                <w:t>𝑐</w:t>
                              </w:r>
                              <w:r>
                                <w:rPr>
                                  <w:rFonts w:ascii="DejaVu Sans" w:eastAsia="DejaVu Sans"/>
                                  <w:w w:val="74"/>
                                  <w:sz w:val="18"/>
                                </w:rPr>
                                <w:t>𝑖</w:t>
                              </w:r>
                              <w:r>
                                <w:rPr>
                                  <w:rFonts w:ascii="DejaVu Sans" w:eastAsia="DejaVu Sans"/>
                                  <w:spacing w:val="-1"/>
                                  <w:w w:val="74"/>
                                  <w:sz w:val="18"/>
                                </w:rPr>
                                <w:t>𝑑</w:t>
                              </w:r>
                              <w:r>
                                <w:rPr>
                                  <w:rFonts w:ascii="DejaVu Sans" w:eastAsia="DejaVu Sans"/>
                                  <w:w w:val="92"/>
                                  <w:sz w:val="18"/>
                                </w:rPr>
                                <w:t>𝑎</w:t>
                              </w:r>
                              <w:r>
                                <w:rPr>
                                  <w:rFonts w:ascii="DejaVu Sans" w:eastAsia="DejaVu Sans"/>
                                  <w:w w:val="76"/>
                                  <w:sz w:val="18"/>
                                </w:rPr>
                                <w:t>𝑠</w:t>
                              </w:r>
                            </w:p>
                            <w:p w:rsidR="00194B7A" w:rsidRDefault="009864B7">
                              <w:pPr>
                                <w:spacing w:before="2"/>
                                <w:rPr>
                                  <w:rFonts w:ascii="DejaVu Sans" w:eastAsia="DejaVu Sans"/>
                                  <w:sz w:val="18"/>
                                </w:rPr>
                              </w:pPr>
                              <w:r>
                                <w:rPr>
                                  <w:rFonts w:ascii="DejaVu Sans" w:eastAsia="DejaVu Sans"/>
                                  <w:w w:val="90"/>
                                  <w:sz w:val="18"/>
                                </w:rPr>
                                <w:t>𝐹𝐴𝑀</w:t>
                              </w:r>
                              <w:r>
                                <w:rPr>
                                  <w:rFonts w:ascii="DejaVu Sans" w:eastAsia="DejaVu Sans"/>
                                  <w:w w:val="90"/>
                                  <w:sz w:val="18"/>
                                  <w:vertAlign w:val="subscript"/>
                                </w:rPr>
                                <w:t>𝑇𝑂𝑇𝐴𝐿</w:t>
                              </w:r>
                              <w:r>
                                <w:rPr>
                                  <w:rFonts w:ascii="DejaVu Sans" w:eastAsia="DejaVu Sans"/>
                                  <w:w w:val="90"/>
                                  <w:sz w:val="18"/>
                                </w:rPr>
                                <w:t>:</w:t>
                              </w:r>
                              <w:r>
                                <w:rPr>
                                  <w:rFonts w:ascii="DejaVu Sans" w:eastAsia="DejaVu Sans"/>
                                  <w:spacing w:val="-39"/>
                                  <w:w w:val="90"/>
                                  <w:sz w:val="18"/>
                                </w:rPr>
                                <w:t xml:space="preserve"> </w:t>
                              </w:r>
                              <w:r>
                                <w:rPr>
                                  <w:rFonts w:ascii="DejaVu Sans" w:eastAsia="DejaVu Sans"/>
                                  <w:w w:val="90"/>
                                  <w:sz w:val="18"/>
                                </w:rPr>
                                <w:t>𝐹𝑎𝑚𝑖𝑙𝑖𝑎𝑟𝑒𝑠</w:t>
                              </w:r>
                              <w:r>
                                <w:rPr>
                                  <w:rFonts w:ascii="DejaVu Sans" w:eastAsia="DejaVu Sans"/>
                                  <w:spacing w:val="-31"/>
                                  <w:w w:val="90"/>
                                  <w:sz w:val="18"/>
                                </w:rPr>
                                <w:t xml:space="preserve"> </w:t>
                              </w:r>
                              <w:r>
                                <w:rPr>
                                  <w:rFonts w:ascii="DejaVu Sans" w:eastAsia="DejaVu Sans"/>
                                  <w:w w:val="90"/>
                                  <w:sz w:val="18"/>
                                </w:rPr>
                                <w:t>𝑑𝑒</w:t>
                              </w:r>
                              <w:r>
                                <w:rPr>
                                  <w:rFonts w:ascii="DejaVu Sans" w:eastAsia="DejaVu Sans"/>
                                  <w:spacing w:val="-33"/>
                                  <w:w w:val="90"/>
                                  <w:sz w:val="18"/>
                                </w:rPr>
                                <w:t xml:space="preserve"> </w:t>
                              </w:r>
                              <w:r>
                                <w:rPr>
                                  <w:rFonts w:ascii="DejaVu Sans" w:eastAsia="DejaVu Sans"/>
                                  <w:w w:val="90"/>
                                  <w:sz w:val="18"/>
                                </w:rPr>
                                <w:t>𝑃𝐴𝑀</w:t>
                              </w:r>
                              <w:r>
                                <w:rPr>
                                  <w:rFonts w:ascii="DejaVu Sans" w:eastAsia="DejaVu Sans"/>
                                  <w:spacing w:val="-32"/>
                                  <w:w w:val="90"/>
                                  <w:sz w:val="18"/>
                                </w:rPr>
                                <w:t xml:space="preserve"> </w:t>
                              </w:r>
                              <w:r>
                                <w:rPr>
                                  <w:rFonts w:ascii="DejaVu Sans" w:eastAsia="DejaVu Sans"/>
                                  <w:w w:val="90"/>
                                  <w:sz w:val="18"/>
                                </w:rPr>
                                <w:t>𝑞𝑢𝑒</w:t>
                              </w:r>
                              <w:r>
                                <w:rPr>
                                  <w:rFonts w:ascii="DejaVu Sans" w:eastAsia="DejaVu Sans"/>
                                  <w:spacing w:val="-33"/>
                                  <w:w w:val="90"/>
                                  <w:sz w:val="18"/>
                                </w:rPr>
                                <w:t xml:space="preserve"> </w:t>
                              </w:r>
                              <w:r>
                                <w:rPr>
                                  <w:rFonts w:ascii="DejaVu Sans" w:eastAsia="DejaVu Sans"/>
                                  <w:w w:val="90"/>
                                  <w:sz w:val="18"/>
                                </w:rPr>
                                <w:t>𝑝𝑎𝑟𝑡𝑖𝑐𝑖𝑝𝑎𝑛</w:t>
                              </w:r>
                              <w:r>
                                <w:rPr>
                                  <w:rFonts w:ascii="DejaVu Sans" w:eastAsia="DejaVu Sans"/>
                                  <w:spacing w:val="-32"/>
                                  <w:w w:val="90"/>
                                  <w:sz w:val="18"/>
                                </w:rPr>
                                <w:t xml:space="preserve"> </w:t>
                              </w:r>
                              <w:r>
                                <w:rPr>
                                  <w:rFonts w:ascii="DejaVu Sans" w:eastAsia="DejaVu Sans"/>
                                  <w:w w:val="90"/>
                                  <w:sz w:val="18"/>
                                </w:rPr>
                                <w:t>𝑒𝑛</w:t>
                              </w:r>
                              <w:r>
                                <w:rPr>
                                  <w:rFonts w:ascii="DejaVu Sans" w:eastAsia="DejaVu Sans"/>
                                  <w:spacing w:val="-32"/>
                                  <w:w w:val="90"/>
                                  <w:sz w:val="18"/>
                                </w:rPr>
                                <w:t xml:space="preserve"> </w:t>
                              </w:r>
                              <w:r>
                                <w:rPr>
                                  <w:rFonts w:ascii="DejaVu Sans" w:eastAsia="DejaVu Sans"/>
                                  <w:w w:val="90"/>
                                  <w:sz w:val="18"/>
                                </w:rPr>
                                <w:t>𝑐𝑎𝑝𝑎𝑐𝑖𝑡𝑎𝑐𝑖𝑜𝑛𝑒𝑠</w:t>
                              </w:r>
                            </w:p>
                            <w:p w:rsidR="00194B7A" w:rsidRDefault="009864B7">
                              <w:pPr>
                                <w:spacing w:before="4"/>
                                <w:rPr>
                                  <w:rFonts w:ascii="DejaVu Sans" w:eastAsia="DejaVu Sans"/>
                                  <w:sz w:val="18"/>
                                </w:rPr>
                              </w:pPr>
                              <w:r>
                                <w:rPr>
                                  <w:rFonts w:ascii="DejaVu Sans" w:eastAsia="DejaVu Sans"/>
                                  <w:w w:val="85"/>
                                  <w:sz w:val="18"/>
                                </w:rPr>
                                <w:t>𝐶𝑈𝐼</w:t>
                              </w:r>
                              <w:r>
                                <w:rPr>
                                  <w:rFonts w:ascii="DejaVu Sans" w:eastAsia="DejaVu Sans"/>
                                  <w:w w:val="85"/>
                                  <w:sz w:val="18"/>
                                  <w:vertAlign w:val="subscript"/>
                                </w:rPr>
                                <w:t>𝑇𝑂𝑇𝐴𝐿</w:t>
                              </w:r>
                              <w:r>
                                <w:rPr>
                                  <w:rFonts w:ascii="DejaVu Sans" w:eastAsia="DejaVu Sans"/>
                                  <w:w w:val="85"/>
                                  <w:sz w:val="18"/>
                                </w:rPr>
                                <w:t xml:space="preserve">: </w:t>
                              </w:r>
                              <w:r>
                                <w:rPr>
                                  <w:rFonts w:ascii="DejaVu Sans" w:eastAsia="DejaVu Sans"/>
                                  <w:w w:val="85"/>
                                  <w:sz w:val="18"/>
                                </w:rPr>
                                <w:t>𝐶𝑢𝑖𝑑𝑎𝑑𝑜𝑟𝑒𝑠</w:t>
                              </w:r>
                              <w:r>
                                <w:rPr>
                                  <w:rFonts w:ascii="DejaVu Sans" w:eastAsia="DejaVu Sans"/>
                                  <w:w w:val="85"/>
                                  <w:sz w:val="18"/>
                                </w:rPr>
                                <w:t xml:space="preserve"> </w:t>
                              </w:r>
                              <w:r>
                                <w:rPr>
                                  <w:rFonts w:ascii="DejaVu Sans" w:eastAsia="DejaVu Sans"/>
                                  <w:w w:val="85"/>
                                  <w:sz w:val="18"/>
                                </w:rPr>
                                <w:t>𝑑𝑒</w:t>
                              </w:r>
                              <w:r>
                                <w:rPr>
                                  <w:rFonts w:ascii="DejaVu Sans" w:eastAsia="DejaVu Sans"/>
                                  <w:w w:val="85"/>
                                  <w:sz w:val="18"/>
                                </w:rPr>
                                <w:t xml:space="preserve"> </w:t>
                              </w:r>
                              <w:r>
                                <w:rPr>
                                  <w:rFonts w:ascii="DejaVu Sans" w:eastAsia="DejaVu Sans"/>
                                  <w:w w:val="85"/>
                                  <w:sz w:val="18"/>
                                </w:rPr>
                                <w:t>𝑃𝐴𝑀</w:t>
                              </w:r>
                              <w:r>
                                <w:rPr>
                                  <w:rFonts w:ascii="DejaVu Sans" w:eastAsia="DejaVu Sans"/>
                                  <w:w w:val="85"/>
                                  <w:sz w:val="18"/>
                                </w:rPr>
                                <w:t xml:space="preserve"> </w:t>
                              </w:r>
                              <w:r>
                                <w:rPr>
                                  <w:rFonts w:ascii="DejaVu Sans" w:eastAsia="DejaVu Sans"/>
                                  <w:w w:val="85"/>
                                  <w:sz w:val="18"/>
                                </w:rPr>
                                <w:t>𝑞𝑢𝑒</w:t>
                              </w:r>
                              <w:r>
                                <w:rPr>
                                  <w:rFonts w:ascii="DejaVu Sans" w:eastAsia="DejaVu Sans"/>
                                  <w:w w:val="85"/>
                                  <w:sz w:val="18"/>
                                </w:rPr>
                                <w:t xml:space="preserve"> </w:t>
                              </w:r>
                              <w:r>
                                <w:rPr>
                                  <w:rFonts w:ascii="DejaVu Sans" w:eastAsia="DejaVu Sans"/>
                                  <w:w w:val="85"/>
                                  <w:sz w:val="18"/>
                                </w:rPr>
                                <w:t>𝑝𝑎𝑟𝑡𝑖𝑐𝑖𝑝𝑎𝑛</w:t>
                              </w:r>
                              <w:r>
                                <w:rPr>
                                  <w:rFonts w:ascii="DejaVu Sans" w:eastAsia="DejaVu Sans"/>
                                  <w:w w:val="85"/>
                                  <w:sz w:val="18"/>
                                </w:rPr>
                                <w:t xml:space="preserve"> </w:t>
                              </w:r>
                              <w:r>
                                <w:rPr>
                                  <w:rFonts w:ascii="DejaVu Sans" w:eastAsia="DejaVu Sans"/>
                                  <w:w w:val="85"/>
                                  <w:sz w:val="18"/>
                                </w:rPr>
                                <w:t>𝑒𝑛</w:t>
                              </w:r>
                              <w:r>
                                <w:rPr>
                                  <w:rFonts w:ascii="DejaVu Sans" w:eastAsia="DejaVu Sans"/>
                                  <w:spacing w:val="29"/>
                                  <w:w w:val="85"/>
                                  <w:sz w:val="18"/>
                                </w:rPr>
                                <w:t xml:space="preserve"> </w:t>
                              </w:r>
                              <w:r>
                                <w:rPr>
                                  <w:rFonts w:ascii="DejaVu Sans" w:eastAsia="DejaVu Sans"/>
                                  <w:w w:val="85"/>
                                  <w:sz w:val="18"/>
                                </w:rPr>
                                <w:t>𝑐𝑎𝑝𝑎𝑐𝑖𝑡𝑎𝑐𝑖𝑜𝑛𝑒𝑠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50" style="position:absolute;left:0;text-align:left;margin-left:120.95pt;margin-top:30.15pt;width:370.35pt;height:131pt;z-index:-15718400;mso-wrap-distance-left:0;mso-wrap-distance-right:0;mso-position-horizontal-relative:page" coordorigin="2419,603" coordsize="7407,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">
                <v:shape id="Freeform 49" o:spid="_x0000_s1051" style="position:absolute;left:2439;top:623;width:7367;height:2580;visibility:visible;mso-wrap-style:square;v-text-anchor:top" coordsize="7367,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4SbcYA&#10;AADbAAAADwAAAGRycy9kb3ducmV2LnhtbESPQWvCQBSE74X+h+UVejMbLdqSuooRRGnFtraFHh/Z&#10;ZzYk+zZkV03/vVsQehxm5htmOu9tI07U+cqxgmGSgiAunK64VPD1uRo8gfABWWPjmBT8kof57PZm&#10;ipl2Z/6g0z6UIkLYZ6jAhNBmUvrCkEWfuJY4egfXWQxRdqXUHZ4j3DZylKYTabHiuGCwpaWhot4f&#10;rYLJa74d5/n39oXMm61365/yvXZK3d/1i2cQgfrwH762N1rB4wP8fYk/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4SbcYAAADbAAAADwAAAAAAAAAAAAAAAACYAgAAZHJz&#10;L2Rvd25yZXYueG1sUEsFBgAAAAAEAAQA9QAAAIsDAAAAAA==&#10;" path="m,430l7,353,27,280,59,213r42,-60l153,101,213,59,280,27,353,7,430,,6937,r77,7l7087,27r67,32l7214,101r52,52l7308,213r32,67l7360,353r7,77l7367,2150r-7,78l7340,2300r-32,67l7266,2427r-52,52l7154,2522r-67,31l7014,2573r-77,7l430,2580r-77,-7l280,2553r-67,-31l153,2479r-52,-52l59,2367,27,2300,7,2228,,2150,,430xe" filled="f" strokecolor="#4aacc5" strokeweight="2pt">
                  <v:path arrowok="t" o:connecttype="custom" o:connectlocs="0,1053;7,976;27,903;59,836;101,776;153,724;213,682;280,650;353,630;430,623;6937,623;7014,630;7087,650;7154,682;7214,724;7266,776;7308,836;7340,903;7360,976;7367,1053;7367,2773;7360,2851;7340,2923;7308,2990;7266,3050;7214,3102;7154,3145;7087,3176;7014,3196;6937,3203;430,3203;353,3196;280,3176;213,3145;153,3102;101,3050;59,2990;27,2923;7,2851;0,2773;0,1053" o:connectangles="0,0,0,0,0,0,0,0,0,0,0,0,0,0,0,0,0,0,0,0,0,0,0,0,0,0,0,0,0,0,0,0,0,0,0,0,0,0,0,0,0"/>
                </v:shape>
                <v:shape id="Text Box 48" o:spid="_x0000_s1052" type="#_x0000_t202" style="position:absolute;left:2729;top:908;width:3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194B7A" w:rsidRDefault="009864B7">
                        <w:pPr>
                          <w:spacing w:line="221" w:lineRule="exact"/>
                          <w:rPr>
                            <w:b/>
                          </w:rPr>
                        </w:pPr>
                        <w:r>
                          <w:rPr>
                            <w:b/>
                          </w:rPr>
                          <w:t>El método de cálculo del indicador:</w:t>
                        </w:r>
                      </w:p>
                    </w:txbxContent>
                  </v:textbox>
                </v:shape>
                <v:shape id="Text Box 47" o:spid="_x0000_s1053" type="#_x0000_t202" style="position:absolute;left:2729;top:1378;width:287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194B7A" w:rsidRDefault="009864B7">
                        <w:pPr>
                          <w:spacing w:before="15" w:line="194" w:lineRule="auto"/>
                          <w:rPr>
                            <w:rFonts w:ascii="DejaVu Sans" w:eastAsia="DejaVu Sans" w:hAnsi="DejaVu Sans"/>
                          </w:rPr>
                        </w:pPr>
                        <w:r>
                          <w:rPr>
                            <w:rFonts w:ascii="DejaVu Sans" w:eastAsia="DejaVu Sans" w:hAnsi="DejaVu Sans"/>
                            <w:position w:val="-13"/>
                            <w:sz w:val="18"/>
                          </w:rPr>
                          <w:t>𝑃</w:t>
                        </w:r>
                        <w:r>
                          <w:rPr>
                            <w:rFonts w:ascii="DejaVu Sans" w:eastAsia="DejaVu Sans" w:hAnsi="DejaVu Sans"/>
                            <w:position w:val="-13"/>
                            <w:sz w:val="18"/>
                          </w:rPr>
                          <w:t>01 =</w:t>
                        </w:r>
                        <w:r>
                          <w:rPr>
                            <w:rFonts w:ascii="DejaVu Sans" w:eastAsia="DejaVu Sans" w:hAnsi="DejaVu Sans"/>
                            <w:sz w:val="18"/>
                            <w:u w:val="single"/>
                          </w:rPr>
                          <w:t xml:space="preserve"> </w:t>
                        </w:r>
                        <w:r>
                          <w:rPr>
                            <w:rFonts w:ascii="DejaVu Sans" w:eastAsia="DejaVu Sans" w:hAnsi="DejaVu Sans"/>
                            <w:sz w:val="18"/>
                            <w:u w:val="single"/>
                          </w:rPr>
                          <w:t>𝐹𝐴𝑀</w:t>
                        </w:r>
                        <w:r>
                          <w:rPr>
                            <w:rFonts w:ascii="DejaVu Sans" w:eastAsia="DejaVu Sans" w:hAnsi="DejaVu Sans"/>
                            <w:sz w:val="18"/>
                            <w:u w:val="single"/>
                            <w:vertAlign w:val="subscript"/>
                          </w:rPr>
                          <w:t>𝐹𝑂𝑅</w:t>
                        </w:r>
                        <w:r>
                          <w:rPr>
                            <w:rFonts w:ascii="DejaVu Sans" w:eastAsia="DejaVu Sans" w:hAnsi="DejaVu Sans"/>
                            <w:sz w:val="18"/>
                            <w:u w:val="single"/>
                          </w:rPr>
                          <w:t xml:space="preserve"> + </w:t>
                        </w:r>
                        <w:r>
                          <w:rPr>
                            <w:rFonts w:ascii="DejaVu Sans" w:eastAsia="DejaVu Sans" w:hAnsi="DejaVu Sans"/>
                            <w:sz w:val="18"/>
                            <w:u w:val="single"/>
                          </w:rPr>
                          <w:t>𝐶𝑈𝐼</w:t>
                        </w:r>
                        <w:r>
                          <w:rPr>
                            <w:rFonts w:ascii="DejaVu Sans" w:eastAsia="DejaVu Sans" w:hAnsi="DejaVu Sans"/>
                            <w:sz w:val="18"/>
                            <w:u w:val="single"/>
                            <w:vertAlign w:val="subscript"/>
                          </w:rPr>
                          <w:t>𝐹𝑂𝑅</w:t>
                        </w:r>
                        <w:r>
                          <w:rPr>
                            <w:rFonts w:ascii="DejaVu Sans" w:eastAsia="DejaVu Sans" w:hAnsi="DejaVu Sans"/>
                            <w:sz w:val="18"/>
                          </w:rPr>
                          <w:t xml:space="preserve"> </w:t>
                        </w:r>
                        <w:r>
                          <w:rPr>
                            <w:rFonts w:ascii="DejaVu Sans" w:eastAsia="DejaVu Sans" w:hAnsi="DejaVu Sans"/>
                            <w:w w:val="95"/>
                            <w:position w:val="-13"/>
                          </w:rPr>
                          <w:t>∗</w:t>
                        </w:r>
                        <w:r>
                          <w:rPr>
                            <w:rFonts w:ascii="DejaVu Sans" w:eastAsia="DejaVu Sans" w:hAnsi="DejaVu Sans"/>
                            <w:w w:val="95"/>
                            <w:position w:val="-13"/>
                          </w:rPr>
                          <w:t xml:space="preserve"> </w:t>
                        </w:r>
                        <w:r>
                          <w:rPr>
                            <w:rFonts w:ascii="DejaVu Sans" w:eastAsia="DejaVu Sans" w:hAnsi="DejaVu Sans"/>
                            <w:position w:val="-13"/>
                          </w:rPr>
                          <w:t>100</w:t>
                        </w:r>
                      </w:p>
                    </w:txbxContent>
                  </v:textbox>
                </v:shape>
                <v:shape id="Text Box 46" o:spid="_x0000_s1054" type="#_x0000_t202" style="position:absolute;left:3274;top:1635;width:177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194B7A" w:rsidRDefault="009864B7">
                        <w:pPr>
                          <w:spacing w:line="236" w:lineRule="exact"/>
                          <w:rPr>
                            <w:rFonts w:ascii="DejaVu Sans" w:eastAsia="DejaVu Sans"/>
                            <w:sz w:val="13"/>
                          </w:rPr>
                        </w:pPr>
                        <w:r>
                          <w:rPr>
                            <w:rFonts w:ascii="DejaVu Sans" w:eastAsia="DejaVu Sans"/>
                            <w:position w:val="4"/>
                            <w:sz w:val="18"/>
                          </w:rPr>
                          <w:t>𝐹𝐴𝑀</w:t>
                        </w:r>
                        <w:r>
                          <w:rPr>
                            <w:rFonts w:ascii="DejaVu Sans" w:eastAsia="DejaVu Sans"/>
                            <w:sz w:val="13"/>
                          </w:rPr>
                          <w:t>𝑇𝑂𝑇𝐴𝐿</w:t>
                        </w:r>
                        <w:r>
                          <w:rPr>
                            <w:rFonts w:ascii="DejaVu Sans" w:eastAsia="DejaVu Sans"/>
                            <w:sz w:val="13"/>
                          </w:rPr>
                          <w:t xml:space="preserve"> </w:t>
                        </w:r>
                        <w:r>
                          <w:rPr>
                            <w:rFonts w:ascii="DejaVu Sans" w:eastAsia="DejaVu Sans"/>
                            <w:position w:val="4"/>
                            <w:sz w:val="18"/>
                          </w:rPr>
                          <w:t xml:space="preserve">+ </w:t>
                        </w:r>
                        <w:r>
                          <w:rPr>
                            <w:rFonts w:ascii="DejaVu Sans" w:eastAsia="DejaVu Sans"/>
                            <w:position w:val="4"/>
                            <w:sz w:val="18"/>
                          </w:rPr>
                          <w:t>𝐶𝑈𝐼</w:t>
                        </w:r>
                        <w:r>
                          <w:rPr>
                            <w:rFonts w:ascii="DejaVu Sans" w:eastAsia="DejaVu Sans"/>
                            <w:sz w:val="13"/>
                          </w:rPr>
                          <w:t>𝑇𝑂𝑇𝐴𝐿</w:t>
                        </w:r>
                      </w:p>
                    </w:txbxContent>
                  </v:textbox>
                </v:shape>
                <v:shape id="Text Box 45" o:spid="_x0000_s1055" type="#_x0000_t202" style="position:absolute;left:2729;top:2112;width:5160;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194B7A" w:rsidRDefault="009864B7">
                        <w:pPr>
                          <w:spacing w:before="4"/>
                          <w:rPr>
                            <w:rFonts w:ascii="DejaVu Sans" w:eastAsia="DejaVu Sans"/>
                            <w:sz w:val="18"/>
                          </w:rPr>
                        </w:pPr>
                        <w:r>
                          <w:rPr>
                            <w:rFonts w:ascii="DejaVu Sans" w:eastAsia="DejaVu Sans"/>
                            <w:w w:val="90"/>
                            <w:sz w:val="18"/>
                          </w:rPr>
                          <w:t>𝐹𝐴𝑀</w:t>
                        </w:r>
                        <w:r>
                          <w:rPr>
                            <w:rFonts w:ascii="DejaVu Sans" w:eastAsia="DejaVu Sans"/>
                            <w:w w:val="90"/>
                            <w:sz w:val="18"/>
                            <w:vertAlign w:val="subscript"/>
                          </w:rPr>
                          <w:t>𝐹𝑂𝑅</w:t>
                        </w:r>
                        <w:r>
                          <w:rPr>
                            <w:rFonts w:ascii="DejaVu Sans" w:eastAsia="DejaVu Sans"/>
                            <w:w w:val="90"/>
                            <w:sz w:val="18"/>
                          </w:rPr>
                          <w:t>:</w:t>
                        </w:r>
                        <w:r>
                          <w:rPr>
                            <w:rFonts w:ascii="DejaVu Sans" w:eastAsia="DejaVu Sans"/>
                            <w:spacing w:val="-35"/>
                            <w:w w:val="90"/>
                            <w:sz w:val="18"/>
                          </w:rPr>
                          <w:t xml:space="preserve"> </w:t>
                        </w:r>
                        <w:r>
                          <w:rPr>
                            <w:rFonts w:ascii="DejaVu Sans" w:eastAsia="DejaVu Sans"/>
                            <w:w w:val="90"/>
                            <w:sz w:val="18"/>
                          </w:rPr>
                          <w:t>𝐹𝑎𝑚𝑖𝑙𝑖𝑎𝑟𝑒𝑠</w:t>
                        </w:r>
                        <w:r>
                          <w:rPr>
                            <w:rFonts w:ascii="DejaVu Sans" w:eastAsia="DejaVu Sans"/>
                            <w:spacing w:val="-27"/>
                            <w:w w:val="90"/>
                            <w:sz w:val="18"/>
                          </w:rPr>
                          <w:t xml:space="preserve"> </w:t>
                        </w:r>
                        <w:r>
                          <w:rPr>
                            <w:rFonts w:ascii="DejaVu Sans" w:eastAsia="DejaVu Sans"/>
                            <w:w w:val="90"/>
                            <w:sz w:val="18"/>
                          </w:rPr>
                          <w:t>𝑑𝑒</w:t>
                        </w:r>
                        <w:r>
                          <w:rPr>
                            <w:rFonts w:ascii="DejaVu Sans" w:eastAsia="DejaVu Sans"/>
                            <w:spacing w:val="-26"/>
                            <w:w w:val="90"/>
                            <w:sz w:val="18"/>
                          </w:rPr>
                          <w:t xml:space="preserve"> </w:t>
                        </w:r>
                        <w:r>
                          <w:rPr>
                            <w:rFonts w:ascii="DejaVu Sans" w:eastAsia="DejaVu Sans"/>
                            <w:w w:val="90"/>
                            <w:sz w:val="18"/>
                          </w:rPr>
                          <w:t>𝑃𝐴𝑀</w:t>
                        </w:r>
                        <w:r>
                          <w:rPr>
                            <w:rFonts w:ascii="DejaVu Sans" w:eastAsia="DejaVu Sans"/>
                            <w:spacing w:val="-28"/>
                            <w:w w:val="90"/>
                            <w:sz w:val="18"/>
                          </w:rPr>
                          <w:t xml:space="preserve"> </w:t>
                        </w:r>
                        <w:r>
                          <w:rPr>
                            <w:rFonts w:ascii="DejaVu Sans" w:eastAsia="DejaVu Sans"/>
                            <w:w w:val="90"/>
                            <w:sz w:val="18"/>
                          </w:rPr>
                          <w:t>𝑐𝑜𝑛</w:t>
                        </w:r>
                        <w:r>
                          <w:rPr>
                            <w:rFonts w:ascii="DejaVu Sans" w:eastAsia="DejaVu Sans"/>
                            <w:spacing w:val="-28"/>
                            <w:w w:val="90"/>
                            <w:sz w:val="18"/>
                          </w:rPr>
                          <w:t xml:space="preserve"> </w:t>
                        </w:r>
                        <w:r>
                          <w:rPr>
                            <w:rFonts w:ascii="DejaVu Sans" w:eastAsia="DejaVu Sans"/>
                            <w:w w:val="90"/>
                            <w:sz w:val="18"/>
                          </w:rPr>
                          <w:t>𝑐𝑜𝑚𝑝𝑒𝑡𝑒𝑛𝑐𝑖𝑎𝑠</w:t>
                        </w:r>
                        <w:r>
                          <w:rPr>
                            <w:rFonts w:ascii="DejaVu Sans" w:eastAsia="DejaVu Sans"/>
                            <w:spacing w:val="-28"/>
                            <w:w w:val="90"/>
                            <w:sz w:val="18"/>
                          </w:rPr>
                          <w:t xml:space="preserve"> </w:t>
                        </w:r>
                        <w:r>
                          <w:rPr>
                            <w:rFonts w:ascii="DejaVu Sans" w:eastAsia="DejaVu Sans"/>
                            <w:w w:val="90"/>
                            <w:sz w:val="18"/>
                          </w:rPr>
                          <w:t>𝑓𝑜𝑟𝑡𝑎𝑙𝑒𝑐𝑖𝑑𝑎𝑠</w:t>
                        </w:r>
                      </w:p>
                      <w:p w:rsidR="00194B7A" w:rsidRDefault="009864B7">
                        <w:pPr>
                          <w:spacing w:before="1"/>
                          <w:rPr>
                            <w:rFonts w:ascii="DejaVu Sans" w:eastAsia="DejaVu Sans"/>
                            <w:sz w:val="18"/>
                          </w:rPr>
                        </w:pPr>
                        <w:r>
                          <w:rPr>
                            <w:rFonts w:ascii="DejaVu Sans" w:eastAsia="DejaVu Sans"/>
                            <w:w w:val="99"/>
                            <w:sz w:val="18"/>
                          </w:rPr>
                          <w:t>𝐶</w:t>
                        </w:r>
                        <w:r>
                          <w:rPr>
                            <w:rFonts w:ascii="DejaVu Sans" w:eastAsia="DejaVu Sans"/>
                            <w:w w:val="114"/>
                            <w:sz w:val="18"/>
                          </w:rPr>
                          <w:t>𝑈</w:t>
                        </w:r>
                        <w:r>
                          <w:rPr>
                            <w:rFonts w:ascii="DejaVu Sans" w:eastAsia="DejaVu Sans"/>
                            <w:spacing w:val="-11"/>
                            <w:w w:val="63"/>
                            <w:sz w:val="18"/>
                          </w:rPr>
                          <w:t>𝐼</w:t>
                        </w:r>
                        <w:r>
                          <w:rPr>
                            <w:rFonts w:ascii="DejaVu Sans" w:eastAsia="DejaVu Sans"/>
                            <w:w w:val="101"/>
                            <w:sz w:val="18"/>
                            <w:vertAlign w:val="subscript"/>
                          </w:rPr>
                          <w:t>𝐹</w:t>
                        </w:r>
                        <w:r>
                          <w:rPr>
                            <w:rFonts w:ascii="DejaVu Sans" w:eastAsia="DejaVu Sans"/>
                            <w:w w:val="112"/>
                            <w:sz w:val="18"/>
                            <w:vertAlign w:val="subscript"/>
                          </w:rPr>
                          <w:t>𝑂</w:t>
                        </w:r>
                        <w:r>
                          <w:rPr>
                            <w:rFonts w:ascii="DejaVu Sans" w:eastAsia="DejaVu Sans"/>
                            <w:spacing w:val="11"/>
                            <w:w w:val="106"/>
                            <w:sz w:val="18"/>
                            <w:vertAlign w:val="subscript"/>
                          </w:rPr>
                          <w:t>𝑅</w:t>
                        </w:r>
                        <w:r>
                          <w:rPr>
                            <w:rFonts w:ascii="DejaVu Sans" w:eastAsia="DejaVu Sans"/>
                            <w:w w:val="78"/>
                            <w:sz w:val="18"/>
                          </w:rPr>
                          <w:t>:</w:t>
                        </w:r>
                        <w:r>
                          <w:rPr>
                            <w:rFonts w:ascii="DejaVu Sans" w:eastAsia="DejaVu Sans"/>
                            <w:spacing w:val="-28"/>
                            <w:sz w:val="18"/>
                          </w:rPr>
                          <w:t xml:space="preserve"> </w:t>
                        </w:r>
                        <w:r>
                          <w:rPr>
                            <w:rFonts w:ascii="DejaVu Sans" w:eastAsia="DejaVu Sans"/>
                            <w:w w:val="99"/>
                            <w:sz w:val="18"/>
                          </w:rPr>
                          <w:t>𝐶</w:t>
                        </w:r>
                        <w:r>
                          <w:rPr>
                            <w:rFonts w:ascii="DejaVu Sans" w:eastAsia="DejaVu Sans"/>
                            <w:w w:val="81"/>
                            <w:sz w:val="18"/>
                          </w:rPr>
                          <w:t>𝑢𝑖</w:t>
                        </w:r>
                        <w:r>
                          <w:rPr>
                            <w:rFonts w:ascii="DejaVu Sans" w:eastAsia="DejaVu Sans"/>
                            <w:spacing w:val="-1"/>
                            <w:w w:val="81"/>
                            <w:sz w:val="18"/>
                          </w:rPr>
                          <w:t>𝑑</w:t>
                        </w:r>
                        <w:r>
                          <w:rPr>
                            <w:rFonts w:ascii="DejaVu Sans" w:eastAsia="DejaVu Sans"/>
                            <w:w w:val="92"/>
                            <w:sz w:val="18"/>
                          </w:rPr>
                          <w:t>𝑎</w:t>
                        </w:r>
                        <w:r>
                          <w:rPr>
                            <w:rFonts w:ascii="DejaVu Sans" w:eastAsia="DejaVu Sans"/>
                            <w:spacing w:val="-2"/>
                            <w:w w:val="96"/>
                            <w:sz w:val="18"/>
                          </w:rPr>
                          <w:t>𝑑</w:t>
                        </w:r>
                        <w:r>
                          <w:rPr>
                            <w:rFonts w:ascii="DejaVu Sans" w:eastAsia="DejaVu Sans"/>
                            <w:w w:val="84"/>
                            <w:sz w:val="18"/>
                          </w:rPr>
                          <w:t>𝑜𝑟</w:t>
                        </w:r>
                        <w:r>
                          <w:rPr>
                            <w:rFonts w:ascii="DejaVu Sans" w:eastAsia="DejaVu Sans"/>
                            <w:spacing w:val="-1"/>
                            <w:w w:val="79"/>
                            <w:sz w:val="18"/>
                          </w:rPr>
                          <w:t>𝑒</w:t>
                        </w:r>
                        <w:r>
                          <w:rPr>
                            <w:rFonts w:ascii="DejaVu Sans" w:eastAsia="DejaVu Sans"/>
                            <w:w w:val="79"/>
                            <w:sz w:val="18"/>
                          </w:rPr>
                          <w:t>𝑠</w:t>
                        </w:r>
                        <w:r>
                          <w:rPr>
                            <w:rFonts w:ascii="DejaVu Sans" w:eastAsia="DejaVu Sans"/>
                            <w:spacing w:val="-13"/>
                            <w:sz w:val="18"/>
                          </w:rPr>
                          <w:t xml:space="preserve"> </w:t>
                        </w:r>
                        <w:r>
                          <w:rPr>
                            <w:rFonts w:ascii="DejaVu Sans" w:eastAsia="DejaVu Sans"/>
                            <w:spacing w:val="-1"/>
                            <w:w w:val="96"/>
                            <w:sz w:val="18"/>
                          </w:rPr>
                          <w:t>𝑑</w:t>
                        </w:r>
                        <w:r>
                          <w:rPr>
                            <w:rFonts w:ascii="DejaVu Sans" w:eastAsia="DejaVu Sans"/>
                            <w:w w:val="82"/>
                            <w:sz w:val="18"/>
                          </w:rPr>
                          <w:t>𝑒</w:t>
                        </w:r>
                        <w:r>
                          <w:rPr>
                            <w:rFonts w:ascii="DejaVu Sans" w:eastAsia="DejaVu Sans"/>
                            <w:spacing w:val="-12"/>
                            <w:sz w:val="18"/>
                          </w:rPr>
                          <w:t xml:space="preserve"> </w:t>
                        </w:r>
                        <w:r>
                          <w:rPr>
                            <w:rFonts w:ascii="DejaVu Sans" w:eastAsia="DejaVu Sans"/>
                            <w:spacing w:val="1"/>
                            <w:w w:val="103"/>
                            <w:sz w:val="18"/>
                          </w:rPr>
                          <w:t>𝑃</w:t>
                        </w:r>
                        <w:r>
                          <w:rPr>
                            <w:rFonts w:ascii="DejaVu Sans" w:eastAsia="DejaVu Sans"/>
                            <w:spacing w:val="-2"/>
                            <w:w w:val="105"/>
                            <w:sz w:val="18"/>
                          </w:rPr>
                          <w:t>𝐴</w:t>
                        </w:r>
                        <w:r>
                          <w:rPr>
                            <w:rFonts w:ascii="DejaVu Sans" w:eastAsia="DejaVu Sans"/>
                            <w:w w:val="141"/>
                            <w:sz w:val="18"/>
                          </w:rPr>
                          <w:t>𝑀</w:t>
                        </w:r>
                        <w:r>
                          <w:rPr>
                            <w:rFonts w:ascii="DejaVu Sans" w:eastAsia="DejaVu Sans"/>
                            <w:spacing w:val="-14"/>
                            <w:sz w:val="18"/>
                          </w:rPr>
                          <w:t xml:space="preserve"> </w:t>
                        </w:r>
                        <w:r>
                          <w:rPr>
                            <w:rFonts w:ascii="DejaVu Sans" w:eastAsia="DejaVu Sans"/>
                            <w:spacing w:val="1"/>
                            <w:w w:val="76"/>
                            <w:sz w:val="18"/>
                          </w:rPr>
                          <w:t>𝑐</w:t>
                        </w:r>
                        <w:r>
                          <w:rPr>
                            <w:rFonts w:ascii="DejaVu Sans" w:eastAsia="DejaVu Sans"/>
                            <w:w w:val="92"/>
                            <w:sz w:val="18"/>
                          </w:rPr>
                          <w:t>𝑜𝑛</w:t>
                        </w:r>
                        <w:r>
                          <w:rPr>
                            <w:rFonts w:ascii="DejaVu Sans" w:eastAsia="DejaVu Sans"/>
                            <w:spacing w:val="-17"/>
                            <w:sz w:val="18"/>
                          </w:rPr>
                          <w:t xml:space="preserve"> </w:t>
                        </w:r>
                        <w:r>
                          <w:rPr>
                            <w:rFonts w:ascii="DejaVu Sans" w:eastAsia="DejaVu Sans"/>
                            <w:spacing w:val="1"/>
                            <w:w w:val="76"/>
                            <w:sz w:val="18"/>
                          </w:rPr>
                          <w:t>𝑐</w:t>
                        </w:r>
                        <w:r>
                          <w:rPr>
                            <w:rFonts w:ascii="DejaVu Sans" w:eastAsia="DejaVu Sans"/>
                            <w:w w:val="107"/>
                            <w:sz w:val="18"/>
                          </w:rPr>
                          <w:t>𝑜𝑚𝑝</w:t>
                        </w:r>
                        <w:r>
                          <w:rPr>
                            <w:rFonts w:ascii="DejaVu Sans" w:eastAsia="DejaVu Sans"/>
                            <w:spacing w:val="-1"/>
                            <w:w w:val="80"/>
                            <w:sz w:val="18"/>
                          </w:rPr>
                          <w:t>𝑒𝑡𝑒𝑛</w:t>
                        </w:r>
                        <w:r>
                          <w:rPr>
                            <w:rFonts w:ascii="DejaVu Sans" w:eastAsia="DejaVu Sans"/>
                            <w:w w:val="80"/>
                            <w:sz w:val="18"/>
                          </w:rPr>
                          <w:t>𝑐</w:t>
                        </w:r>
                        <w:r>
                          <w:rPr>
                            <w:rFonts w:ascii="DejaVu Sans" w:eastAsia="DejaVu Sans"/>
                            <w:spacing w:val="-2"/>
                            <w:w w:val="52"/>
                            <w:sz w:val="18"/>
                          </w:rPr>
                          <w:t>𝑖</w:t>
                        </w:r>
                        <w:r>
                          <w:rPr>
                            <w:rFonts w:ascii="DejaVu Sans" w:eastAsia="DejaVu Sans"/>
                            <w:w w:val="92"/>
                            <w:sz w:val="18"/>
                          </w:rPr>
                          <w:t>𝑎</w:t>
                        </w:r>
                        <w:r>
                          <w:rPr>
                            <w:rFonts w:ascii="DejaVu Sans" w:eastAsia="DejaVu Sans"/>
                            <w:w w:val="76"/>
                            <w:sz w:val="18"/>
                          </w:rPr>
                          <w:t>𝑠</w:t>
                        </w:r>
                        <w:r>
                          <w:rPr>
                            <w:rFonts w:ascii="DejaVu Sans" w:eastAsia="DejaVu Sans"/>
                            <w:spacing w:val="-15"/>
                            <w:sz w:val="18"/>
                          </w:rPr>
                          <w:t xml:space="preserve"> </w:t>
                        </w:r>
                        <w:r>
                          <w:rPr>
                            <w:rFonts w:ascii="DejaVu Sans" w:eastAsia="DejaVu Sans"/>
                            <w:spacing w:val="-1"/>
                            <w:w w:val="91"/>
                            <w:sz w:val="18"/>
                          </w:rPr>
                          <w:t>𝑓</w:t>
                        </w:r>
                        <w:r>
                          <w:rPr>
                            <w:rFonts w:ascii="DejaVu Sans" w:eastAsia="DejaVu Sans"/>
                            <w:w w:val="84"/>
                            <w:sz w:val="18"/>
                          </w:rPr>
                          <w:t>𝑜𝑟</w:t>
                        </w:r>
                        <w:r>
                          <w:rPr>
                            <w:rFonts w:ascii="DejaVu Sans" w:eastAsia="DejaVu Sans"/>
                            <w:w w:val="65"/>
                            <w:sz w:val="18"/>
                          </w:rPr>
                          <w:t>𝑡</w:t>
                        </w:r>
                        <w:r>
                          <w:rPr>
                            <w:rFonts w:ascii="DejaVu Sans" w:eastAsia="DejaVu Sans"/>
                            <w:w w:val="92"/>
                            <w:sz w:val="18"/>
                          </w:rPr>
                          <w:t>𝑎</w:t>
                        </w:r>
                        <w:r>
                          <w:rPr>
                            <w:rFonts w:ascii="DejaVu Sans" w:eastAsia="DejaVu Sans"/>
                            <w:w w:val="52"/>
                            <w:sz w:val="18"/>
                          </w:rPr>
                          <w:t>𝑙</w:t>
                        </w:r>
                        <w:r>
                          <w:rPr>
                            <w:rFonts w:ascii="DejaVu Sans" w:eastAsia="DejaVu Sans"/>
                            <w:spacing w:val="-1"/>
                            <w:w w:val="79"/>
                            <w:sz w:val="18"/>
                          </w:rPr>
                          <w:t>𝑒</w:t>
                        </w:r>
                        <w:r>
                          <w:rPr>
                            <w:rFonts w:ascii="DejaVu Sans" w:eastAsia="DejaVu Sans"/>
                            <w:spacing w:val="-2"/>
                            <w:w w:val="79"/>
                            <w:sz w:val="18"/>
                          </w:rPr>
                          <w:t>𝑐</w:t>
                        </w:r>
                        <w:r>
                          <w:rPr>
                            <w:rFonts w:ascii="DejaVu Sans" w:eastAsia="DejaVu Sans"/>
                            <w:w w:val="74"/>
                            <w:sz w:val="18"/>
                          </w:rPr>
                          <w:t>𝑖</w:t>
                        </w:r>
                        <w:r>
                          <w:rPr>
                            <w:rFonts w:ascii="DejaVu Sans" w:eastAsia="DejaVu Sans"/>
                            <w:spacing w:val="-1"/>
                            <w:w w:val="74"/>
                            <w:sz w:val="18"/>
                          </w:rPr>
                          <w:t>𝑑</w:t>
                        </w:r>
                        <w:r>
                          <w:rPr>
                            <w:rFonts w:ascii="DejaVu Sans" w:eastAsia="DejaVu Sans"/>
                            <w:w w:val="92"/>
                            <w:sz w:val="18"/>
                          </w:rPr>
                          <w:t>𝑎</w:t>
                        </w:r>
                        <w:r>
                          <w:rPr>
                            <w:rFonts w:ascii="DejaVu Sans" w:eastAsia="DejaVu Sans"/>
                            <w:w w:val="76"/>
                            <w:sz w:val="18"/>
                          </w:rPr>
                          <w:t>𝑠</w:t>
                        </w:r>
                      </w:p>
                      <w:p w:rsidR="00194B7A" w:rsidRDefault="009864B7">
                        <w:pPr>
                          <w:spacing w:before="2"/>
                          <w:rPr>
                            <w:rFonts w:ascii="DejaVu Sans" w:eastAsia="DejaVu Sans"/>
                            <w:sz w:val="18"/>
                          </w:rPr>
                        </w:pPr>
                        <w:r>
                          <w:rPr>
                            <w:rFonts w:ascii="DejaVu Sans" w:eastAsia="DejaVu Sans"/>
                            <w:w w:val="90"/>
                            <w:sz w:val="18"/>
                          </w:rPr>
                          <w:t>𝐹𝐴𝑀</w:t>
                        </w:r>
                        <w:r>
                          <w:rPr>
                            <w:rFonts w:ascii="DejaVu Sans" w:eastAsia="DejaVu Sans"/>
                            <w:w w:val="90"/>
                            <w:sz w:val="18"/>
                            <w:vertAlign w:val="subscript"/>
                          </w:rPr>
                          <w:t>𝑇𝑂𝑇𝐴𝐿</w:t>
                        </w:r>
                        <w:r>
                          <w:rPr>
                            <w:rFonts w:ascii="DejaVu Sans" w:eastAsia="DejaVu Sans"/>
                            <w:w w:val="90"/>
                            <w:sz w:val="18"/>
                          </w:rPr>
                          <w:t>:</w:t>
                        </w:r>
                        <w:r>
                          <w:rPr>
                            <w:rFonts w:ascii="DejaVu Sans" w:eastAsia="DejaVu Sans"/>
                            <w:spacing w:val="-39"/>
                            <w:w w:val="90"/>
                            <w:sz w:val="18"/>
                          </w:rPr>
                          <w:t xml:space="preserve"> </w:t>
                        </w:r>
                        <w:r>
                          <w:rPr>
                            <w:rFonts w:ascii="DejaVu Sans" w:eastAsia="DejaVu Sans"/>
                            <w:w w:val="90"/>
                            <w:sz w:val="18"/>
                          </w:rPr>
                          <w:t>𝐹𝑎𝑚𝑖𝑙𝑖𝑎𝑟𝑒𝑠</w:t>
                        </w:r>
                        <w:r>
                          <w:rPr>
                            <w:rFonts w:ascii="DejaVu Sans" w:eastAsia="DejaVu Sans"/>
                            <w:spacing w:val="-31"/>
                            <w:w w:val="90"/>
                            <w:sz w:val="18"/>
                          </w:rPr>
                          <w:t xml:space="preserve"> </w:t>
                        </w:r>
                        <w:r>
                          <w:rPr>
                            <w:rFonts w:ascii="DejaVu Sans" w:eastAsia="DejaVu Sans"/>
                            <w:w w:val="90"/>
                            <w:sz w:val="18"/>
                          </w:rPr>
                          <w:t>𝑑𝑒</w:t>
                        </w:r>
                        <w:r>
                          <w:rPr>
                            <w:rFonts w:ascii="DejaVu Sans" w:eastAsia="DejaVu Sans"/>
                            <w:spacing w:val="-33"/>
                            <w:w w:val="90"/>
                            <w:sz w:val="18"/>
                          </w:rPr>
                          <w:t xml:space="preserve"> </w:t>
                        </w:r>
                        <w:r>
                          <w:rPr>
                            <w:rFonts w:ascii="DejaVu Sans" w:eastAsia="DejaVu Sans"/>
                            <w:w w:val="90"/>
                            <w:sz w:val="18"/>
                          </w:rPr>
                          <w:t>𝑃𝐴𝑀</w:t>
                        </w:r>
                        <w:r>
                          <w:rPr>
                            <w:rFonts w:ascii="DejaVu Sans" w:eastAsia="DejaVu Sans"/>
                            <w:spacing w:val="-32"/>
                            <w:w w:val="90"/>
                            <w:sz w:val="18"/>
                          </w:rPr>
                          <w:t xml:space="preserve"> </w:t>
                        </w:r>
                        <w:r>
                          <w:rPr>
                            <w:rFonts w:ascii="DejaVu Sans" w:eastAsia="DejaVu Sans"/>
                            <w:w w:val="90"/>
                            <w:sz w:val="18"/>
                          </w:rPr>
                          <w:t>𝑞𝑢𝑒</w:t>
                        </w:r>
                        <w:r>
                          <w:rPr>
                            <w:rFonts w:ascii="DejaVu Sans" w:eastAsia="DejaVu Sans"/>
                            <w:spacing w:val="-33"/>
                            <w:w w:val="90"/>
                            <w:sz w:val="18"/>
                          </w:rPr>
                          <w:t xml:space="preserve"> </w:t>
                        </w:r>
                        <w:r>
                          <w:rPr>
                            <w:rFonts w:ascii="DejaVu Sans" w:eastAsia="DejaVu Sans"/>
                            <w:w w:val="90"/>
                            <w:sz w:val="18"/>
                          </w:rPr>
                          <w:t>𝑝𝑎𝑟𝑡𝑖𝑐𝑖𝑝𝑎𝑛</w:t>
                        </w:r>
                        <w:r>
                          <w:rPr>
                            <w:rFonts w:ascii="DejaVu Sans" w:eastAsia="DejaVu Sans"/>
                            <w:spacing w:val="-32"/>
                            <w:w w:val="90"/>
                            <w:sz w:val="18"/>
                          </w:rPr>
                          <w:t xml:space="preserve"> </w:t>
                        </w:r>
                        <w:r>
                          <w:rPr>
                            <w:rFonts w:ascii="DejaVu Sans" w:eastAsia="DejaVu Sans"/>
                            <w:w w:val="90"/>
                            <w:sz w:val="18"/>
                          </w:rPr>
                          <w:t>𝑒𝑛</w:t>
                        </w:r>
                        <w:r>
                          <w:rPr>
                            <w:rFonts w:ascii="DejaVu Sans" w:eastAsia="DejaVu Sans"/>
                            <w:spacing w:val="-32"/>
                            <w:w w:val="90"/>
                            <w:sz w:val="18"/>
                          </w:rPr>
                          <w:t xml:space="preserve"> </w:t>
                        </w:r>
                        <w:r>
                          <w:rPr>
                            <w:rFonts w:ascii="DejaVu Sans" w:eastAsia="DejaVu Sans"/>
                            <w:w w:val="90"/>
                            <w:sz w:val="18"/>
                          </w:rPr>
                          <w:t>𝑐𝑎𝑝𝑎𝑐𝑖𝑡𝑎𝑐𝑖𝑜𝑛𝑒𝑠</w:t>
                        </w:r>
                      </w:p>
                      <w:p w:rsidR="00194B7A" w:rsidRDefault="009864B7">
                        <w:pPr>
                          <w:spacing w:before="4"/>
                          <w:rPr>
                            <w:rFonts w:ascii="DejaVu Sans" w:eastAsia="DejaVu Sans"/>
                            <w:sz w:val="18"/>
                          </w:rPr>
                        </w:pPr>
                        <w:r>
                          <w:rPr>
                            <w:rFonts w:ascii="DejaVu Sans" w:eastAsia="DejaVu Sans"/>
                            <w:w w:val="85"/>
                            <w:sz w:val="18"/>
                          </w:rPr>
                          <w:t>𝐶𝑈𝐼</w:t>
                        </w:r>
                        <w:r>
                          <w:rPr>
                            <w:rFonts w:ascii="DejaVu Sans" w:eastAsia="DejaVu Sans"/>
                            <w:w w:val="85"/>
                            <w:sz w:val="18"/>
                            <w:vertAlign w:val="subscript"/>
                          </w:rPr>
                          <w:t>𝑇𝑂𝑇𝐴𝐿</w:t>
                        </w:r>
                        <w:r>
                          <w:rPr>
                            <w:rFonts w:ascii="DejaVu Sans" w:eastAsia="DejaVu Sans"/>
                            <w:w w:val="85"/>
                            <w:sz w:val="18"/>
                          </w:rPr>
                          <w:t xml:space="preserve">: </w:t>
                        </w:r>
                        <w:r>
                          <w:rPr>
                            <w:rFonts w:ascii="DejaVu Sans" w:eastAsia="DejaVu Sans"/>
                            <w:w w:val="85"/>
                            <w:sz w:val="18"/>
                          </w:rPr>
                          <w:t>𝐶𝑢𝑖𝑑𝑎𝑑𝑜𝑟𝑒𝑠</w:t>
                        </w:r>
                        <w:r>
                          <w:rPr>
                            <w:rFonts w:ascii="DejaVu Sans" w:eastAsia="DejaVu Sans"/>
                            <w:w w:val="85"/>
                            <w:sz w:val="18"/>
                          </w:rPr>
                          <w:t xml:space="preserve"> </w:t>
                        </w:r>
                        <w:r>
                          <w:rPr>
                            <w:rFonts w:ascii="DejaVu Sans" w:eastAsia="DejaVu Sans"/>
                            <w:w w:val="85"/>
                            <w:sz w:val="18"/>
                          </w:rPr>
                          <w:t>𝑑𝑒</w:t>
                        </w:r>
                        <w:r>
                          <w:rPr>
                            <w:rFonts w:ascii="DejaVu Sans" w:eastAsia="DejaVu Sans"/>
                            <w:w w:val="85"/>
                            <w:sz w:val="18"/>
                          </w:rPr>
                          <w:t xml:space="preserve"> </w:t>
                        </w:r>
                        <w:r>
                          <w:rPr>
                            <w:rFonts w:ascii="DejaVu Sans" w:eastAsia="DejaVu Sans"/>
                            <w:w w:val="85"/>
                            <w:sz w:val="18"/>
                          </w:rPr>
                          <w:t>𝑃𝐴𝑀</w:t>
                        </w:r>
                        <w:r>
                          <w:rPr>
                            <w:rFonts w:ascii="DejaVu Sans" w:eastAsia="DejaVu Sans"/>
                            <w:w w:val="85"/>
                            <w:sz w:val="18"/>
                          </w:rPr>
                          <w:t xml:space="preserve"> </w:t>
                        </w:r>
                        <w:r>
                          <w:rPr>
                            <w:rFonts w:ascii="DejaVu Sans" w:eastAsia="DejaVu Sans"/>
                            <w:w w:val="85"/>
                            <w:sz w:val="18"/>
                          </w:rPr>
                          <w:t>𝑞𝑢𝑒</w:t>
                        </w:r>
                        <w:r>
                          <w:rPr>
                            <w:rFonts w:ascii="DejaVu Sans" w:eastAsia="DejaVu Sans"/>
                            <w:w w:val="85"/>
                            <w:sz w:val="18"/>
                          </w:rPr>
                          <w:t xml:space="preserve"> </w:t>
                        </w:r>
                        <w:r>
                          <w:rPr>
                            <w:rFonts w:ascii="DejaVu Sans" w:eastAsia="DejaVu Sans"/>
                            <w:w w:val="85"/>
                            <w:sz w:val="18"/>
                          </w:rPr>
                          <w:t>𝑝𝑎𝑟𝑡𝑖𝑐𝑖𝑝𝑎𝑛</w:t>
                        </w:r>
                        <w:r>
                          <w:rPr>
                            <w:rFonts w:ascii="DejaVu Sans" w:eastAsia="DejaVu Sans"/>
                            <w:w w:val="85"/>
                            <w:sz w:val="18"/>
                          </w:rPr>
                          <w:t xml:space="preserve"> </w:t>
                        </w:r>
                        <w:r>
                          <w:rPr>
                            <w:rFonts w:ascii="DejaVu Sans" w:eastAsia="DejaVu Sans"/>
                            <w:w w:val="85"/>
                            <w:sz w:val="18"/>
                          </w:rPr>
                          <w:t>𝑒𝑛</w:t>
                        </w:r>
                        <w:r>
                          <w:rPr>
                            <w:rFonts w:ascii="DejaVu Sans" w:eastAsia="DejaVu Sans"/>
                            <w:spacing w:val="29"/>
                            <w:w w:val="85"/>
                            <w:sz w:val="18"/>
                          </w:rPr>
                          <w:t xml:space="preserve"> </w:t>
                        </w:r>
                        <w:r>
                          <w:rPr>
                            <w:rFonts w:ascii="DejaVu Sans" w:eastAsia="DejaVu Sans"/>
                            <w:w w:val="85"/>
                            <w:sz w:val="18"/>
                          </w:rPr>
                          <w:t>𝑐𝑎𝑝𝑎𝑐𝑖𝑡𝑎𝑐𝑖𝑜𝑛𝑒𝑠</w:t>
                        </w:r>
                      </w:p>
                    </w:txbxContent>
                  </v:textbox>
                </v:shape>
                <w10:wrap type="topAndBottom" anchorx="page"/>
              </v:group>
            </w:pict>
          </mc:Fallback>
        </mc:AlternateContent>
      </w:r>
      <w:r w:rsidR="009864B7">
        <w:rPr>
          <w:sz w:val="18"/>
        </w:rPr>
        <w:t>"Decenio de la Igualdad de Oportunidades para Mujeres y Hombres" "Año de la Lucha contra la Corrupcion y la Impunidad"</w:t>
      </w:r>
    </w:p>
    <w:p w:rsidR="00194B7A" w:rsidRDefault="00194B7A">
      <w:pPr>
        <w:pStyle w:val="Textoindependiente"/>
        <w:spacing w:before="12"/>
        <w:rPr>
          <w:sz w:val="10"/>
        </w:rPr>
      </w:pPr>
    </w:p>
    <w:p w:rsidR="00194B7A" w:rsidRDefault="000364A7">
      <w:pPr>
        <w:pStyle w:val="Textoindependiente"/>
        <w:spacing w:before="56"/>
        <w:ind w:left="910" w:right="392"/>
        <w:jc w:val="both"/>
      </w:pPr>
      <w:r>
        <w:rPr>
          <w:noProof/>
          <w:lang w:val="es-PE" w:eastAsia="es-PE"/>
        </w:rPr>
        <mc:AlternateContent>
          <mc:Choice Requires="wpg">
            <w:drawing>
              <wp:anchor distT="0" distB="0" distL="114300" distR="114300" simplePos="0" relativeHeight="486695424" behindDoc="1" locked="0" layoutInCell="1" allowOverlap="1">
                <wp:simplePos x="0" y="0"/>
                <wp:positionH relativeFrom="page">
                  <wp:posOffset>1533525</wp:posOffset>
                </wp:positionH>
                <wp:positionV relativeFrom="paragraph">
                  <wp:posOffset>2077720</wp:posOffset>
                </wp:positionV>
                <wp:extent cx="4703445" cy="1077595"/>
                <wp:effectExtent l="0" t="0" r="0" b="0"/>
                <wp:wrapNone/>
                <wp:docPr id="6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077595"/>
                          <a:chOff x="2415" y="3272"/>
                          <a:chExt cx="7407" cy="1697"/>
                        </a:xfrm>
                      </wpg:grpSpPr>
                      <wps:wsp>
                        <wps:cNvPr id="70" name="Freeform 43"/>
                        <wps:cNvSpPr>
                          <a:spLocks/>
                        </wps:cNvSpPr>
                        <wps:spPr bwMode="auto">
                          <a:xfrm>
                            <a:off x="2435" y="3292"/>
                            <a:ext cx="7367" cy="1657"/>
                          </a:xfrm>
                          <a:custGeom>
                            <a:avLst/>
                            <a:gdLst>
                              <a:gd name="T0" fmla="+- 0 2435 2435"/>
                              <a:gd name="T1" fmla="*/ T0 w 7367"/>
                              <a:gd name="T2" fmla="+- 0 3569 3292"/>
                              <a:gd name="T3" fmla="*/ 3569 h 1657"/>
                              <a:gd name="T4" fmla="+- 0 2445 2435"/>
                              <a:gd name="T5" fmla="*/ T4 w 7367"/>
                              <a:gd name="T6" fmla="+- 0 3495 3292"/>
                              <a:gd name="T7" fmla="*/ 3495 h 1657"/>
                              <a:gd name="T8" fmla="+- 0 2473 2435"/>
                              <a:gd name="T9" fmla="*/ T8 w 7367"/>
                              <a:gd name="T10" fmla="+- 0 3429 3292"/>
                              <a:gd name="T11" fmla="*/ 3429 h 1657"/>
                              <a:gd name="T12" fmla="+- 0 2516 2435"/>
                              <a:gd name="T13" fmla="*/ T12 w 7367"/>
                              <a:gd name="T14" fmla="+- 0 3373 3292"/>
                              <a:gd name="T15" fmla="*/ 3373 h 1657"/>
                              <a:gd name="T16" fmla="+- 0 2572 2435"/>
                              <a:gd name="T17" fmla="*/ T16 w 7367"/>
                              <a:gd name="T18" fmla="+- 0 3330 3292"/>
                              <a:gd name="T19" fmla="*/ 3330 h 1657"/>
                              <a:gd name="T20" fmla="+- 0 2638 2435"/>
                              <a:gd name="T21" fmla="*/ T20 w 7367"/>
                              <a:gd name="T22" fmla="+- 0 3302 3292"/>
                              <a:gd name="T23" fmla="*/ 3302 h 1657"/>
                              <a:gd name="T24" fmla="+- 0 2711 2435"/>
                              <a:gd name="T25" fmla="*/ T24 w 7367"/>
                              <a:gd name="T26" fmla="+- 0 3292 3292"/>
                              <a:gd name="T27" fmla="*/ 3292 h 1657"/>
                              <a:gd name="T28" fmla="+- 0 9526 2435"/>
                              <a:gd name="T29" fmla="*/ T28 w 7367"/>
                              <a:gd name="T30" fmla="+- 0 3292 3292"/>
                              <a:gd name="T31" fmla="*/ 3292 h 1657"/>
                              <a:gd name="T32" fmla="+- 0 9599 2435"/>
                              <a:gd name="T33" fmla="*/ T32 w 7367"/>
                              <a:gd name="T34" fmla="+- 0 3302 3292"/>
                              <a:gd name="T35" fmla="*/ 3302 h 1657"/>
                              <a:gd name="T36" fmla="+- 0 9665 2435"/>
                              <a:gd name="T37" fmla="*/ T36 w 7367"/>
                              <a:gd name="T38" fmla="+- 0 3330 3292"/>
                              <a:gd name="T39" fmla="*/ 3330 h 1657"/>
                              <a:gd name="T40" fmla="+- 0 9721 2435"/>
                              <a:gd name="T41" fmla="*/ T40 w 7367"/>
                              <a:gd name="T42" fmla="+- 0 3373 3292"/>
                              <a:gd name="T43" fmla="*/ 3373 h 1657"/>
                              <a:gd name="T44" fmla="+- 0 9764 2435"/>
                              <a:gd name="T45" fmla="*/ T44 w 7367"/>
                              <a:gd name="T46" fmla="+- 0 3429 3292"/>
                              <a:gd name="T47" fmla="*/ 3429 h 1657"/>
                              <a:gd name="T48" fmla="+- 0 9792 2435"/>
                              <a:gd name="T49" fmla="*/ T48 w 7367"/>
                              <a:gd name="T50" fmla="+- 0 3495 3292"/>
                              <a:gd name="T51" fmla="*/ 3495 h 1657"/>
                              <a:gd name="T52" fmla="+- 0 9802 2435"/>
                              <a:gd name="T53" fmla="*/ T52 w 7367"/>
                              <a:gd name="T54" fmla="+- 0 3569 3292"/>
                              <a:gd name="T55" fmla="*/ 3569 h 1657"/>
                              <a:gd name="T56" fmla="+- 0 9802 2435"/>
                              <a:gd name="T57" fmla="*/ T56 w 7367"/>
                              <a:gd name="T58" fmla="+- 0 4673 3292"/>
                              <a:gd name="T59" fmla="*/ 4673 h 1657"/>
                              <a:gd name="T60" fmla="+- 0 9792 2435"/>
                              <a:gd name="T61" fmla="*/ T60 w 7367"/>
                              <a:gd name="T62" fmla="+- 0 4747 3292"/>
                              <a:gd name="T63" fmla="*/ 4747 h 1657"/>
                              <a:gd name="T64" fmla="+- 0 9764 2435"/>
                              <a:gd name="T65" fmla="*/ T64 w 7367"/>
                              <a:gd name="T66" fmla="+- 0 4813 3292"/>
                              <a:gd name="T67" fmla="*/ 4813 h 1657"/>
                              <a:gd name="T68" fmla="+- 0 9721 2435"/>
                              <a:gd name="T69" fmla="*/ T68 w 7367"/>
                              <a:gd name="T70" fmla="+- 0 4869 3292"/>
                              <a:gd name="T71" fmla="*/ 4869 h 1657"/>
                              <a:gd name="T72" fmla="+- 0 9665 2435"/>
                              <a:gd name="T73" fmla="*/ T72 w 7367"/>
                              <a:gd name="T74" fmla="+- 0 4912 3292"/>
                              <a:gd name="T75" fmla="*/ 4912 h 1657"/>
                              <a:gd name="T76" fmla="+- 0 9599 2435"/>
                              <a:gd name="T77" fmla="*/ T76 w 7367"/>
                              <a:gd name="T78" fmla="+- 0 4940 3292"/>
                              <a:gd name="T79" fmla="*/ 4940 h 1657"/>
                              <a:gd name="T80" fmla="+- 0 9526 2435"/>
                              <a:gd name="T81" fmla="*/ T80 w 7367"/>
                              <a:gd name="T82" fmla="+- 0 4949 3292"/>
                              <a:gd name="T83" fmla="*/ 4949 h 1657"/>
                              <a:gd name="T84" fmla="+- 0 2711 2435"/>
                              <a:gd name="T85" fmla="*/ T84 w 7367"/>
                              <a:gd name="T86" fmla="+- 0 4949 3292"/>
                              <a:gd name="T87" fmla="*/ 4949 h 1657"/>
                              <a:gd name="T88" fmla="+- 0 2638 2435"/>
                              <a:gd name="T89" fmla="*/ T88 w 7367"/>
                              <a:gd name="T90" fmla="+- 0 4940 3292"/>
                              <a:gd name="T91" fmla="*/ 4940 h 1657"/>
                              <a:gd name="T92" fmla="+- 0 2572 2435"/>
                              <a:gd name="T93" fmla="*/ T92 w 7367"/>
                              <a:gd name="T94" fmla="+- 0 4912 3292"/>
                              <a:gd name="T95" fmla="*/ 4912 h 1657"/>
                              <a:gd name="T96" fmla="+- 0 2516 2435"/>
                              <a:gd name="T97" fmla="*/ T96 w 7367"/>
                              <a:gd name="T98" fmla="+- 0 4869 3292"/>
                              <a:gd name="T99" fmla="*/ 4869 h 1657"/>
                              <a:gd name="T100" fmla="+- 0 2473 2435"/>
                              <a:gd name="T101" fmla="*/ T100 w 7367"/>
                              <a:gd name="T102" fmla="+- 0 4813 3292"/>
                              <a:gd name="T103" fmla="*/ 4813 h 1657"/>
                              <a:gd name="T104" fmla="+- 0 2445 2435"/>
                              <a:gd name="T105" fmla="*/ T104 w 7367"/>
                              <a:gd name="T106" fmla="+- 0 4747 3292"/>
                              <a:gd name="T107" fmla="*/ 4747 h 1657"/>
                              <a:gd name="T108" fmla="+- 0 2435 2435"/>
                              <a:gd name="T109" fmla="*/ T108 w 7367"/>
                              <a:gd name="T110" fmla="+- 0 4673 3292"/>
                              <a:gd name="T111" fmla="*/ 4673 h 1657"/>
                              <a:gd name="T112" fmla="+- 0 2435 2435"/>
                              <a:gd name="T113" fmla="*/ T112 w 7367"/>
                              <a:gd name="T114" fmla="+- 0 3569 3292"/>
                              <a:gd name="T115" fmla="*/ 3569 h 1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67" h="1657">
                                <a:moveTo>
                                  <a:pt x="0" y="277"/>
                                </a:moveTo>
                                <a:lnTo>
                                  <a:pt x="10" y="203"/>
                                </a:lnTo>
                                <a:lnTo>
                                  <a:pt x="38" y="137"/>
                                </a:lnTo>
                                <a:lnTo>
                                  <a:pt x="81" y="81"/>
                                </a:lnTo>
                                <a:lnTo>
                                  <a:pt x="137" y="38"/>
                                </a:lnTo>
                                <a:lnTo>
                                  <a:pt x="203" y="10"/>
                                </a:lnTo>
                                <a:lnTo>
                                  <a:pt x="276" y="0"/>
                                </a:lnTo>
                                <a:lnTo>
                                  <a:pt x="7091" y="0"/>
                                </a:lnTo>
                                <a:lnTo>
                                  <a:pt x="7164" y="10"/>
                                </a:lnTo>
                                <a:lnTo>
                                  <a:pt x="7230" y="38"/>
                                </a:lnTo>
                                <a:lnTo>
                                  <a:pt x="7286" y="81"/>
                                </a:lnTo>
                                <a:lnTo>
                                  <a:pt x="7329" y="137"/>
                                </a:lnTo>
                                <a:lnTo>
                                  <a:pt x="7357" y="203"/>
                                </a:lnTo>
                                <a:lnTo>
                                  <a:pt x="7367" y="277"/>
                                </a:lnTo>
                                <a:lnTo>
                                  <a:pt x="7367" y="1381"/>
                                </a:lnTo>
                                <a:lnTo>
                                  <a:pt x="7357" y="1455"/>
                                </a:lnTo>
                                <a:lnTo>
                                  <a:pt x="7329" y="1521"/>
                                </a:lnTo>
                                <a:lnTo>
                                  <a:pt x="7286" y="1577"/>
                                </a:lnTo>
                                <a:lnTo>
                                  <a:pt x="7230" y="1620"/>
                                </a:lnTo>
                                <a:lnTo>
                                  <a:pt x="7164" y="1648"/>
                                </a:lnTo>
                                <a:lnTo>
                                  <a:pt x="7091" y="1657"/>
                                </a:lnTo>
                                <a:lnTo>
                                  <a:pt x="276" y="1657"/>
                                </a:lnTo>
                                <a:lnTo>
                                  <a:pt x="203" y="1648"/>
                                </a:lnTo>
                                <a:lnTo>
                                  <a:pt x="137" y="1620"/>
                                </a:lnTo>
                                <a:lnTo>
                                  <a:pt x="81" y="1577"/>
                                </a:lnTo>
                                <a:lnTo>
                                  <a:pt x="38" y="1521"/>
                                </a:lnTo>
                                <a:lnTo>
                                  <a:pt x="10" y="1455"/>
                                </a:lnTo>
                                <a:lnTo>
                                  <a:pt x="0" y="1381"/>
                                </a:lnTo>
                                <a:lnTo>
                                  <a:pt x="0" y="277"/>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42"/>
                        <wps:cNvSpPr txBox="1">
                          <a:spLocks noChangeArrowheads="1"/>
                        </wps:cNvSpPr>
                        <wps:spPr bwMode="auto">
                          <a:xfrm>
                            <a:off x="2415" y="3272"/>
                            <a:ext cx="740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192"/>
                                <w:ind w:left="266"/>
                                <w:rPr>
                                  <w:b/>
                                </w:rPr>
                              </w:pPr>
                              <w:r>
                                <w:rPr>
                                  <w:b/>
                                </w:rPr>
                                <w:t>Avance hacia la meta anual 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56" style="position:absolute;left:0;text-align:left;margin-left:120.75pt;margin-top:163.6pt;width:370.35pt;height:84.85pt;z-index:-16621056;mso-position-horizontal-relative:page" coordorigin="2415,3272" coordsize="7407,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">
                <v:shape id="Freeform 43" o:spid="_x0000_s1057" style="position:absolute;left:2435;top:3292;width:7367;height:1657;visibility:visible;mso-wrap-style:square;v-text-anchor:top" coordsize="736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NRdcIA&#10;AADbAAAADwAAAGRycy9kb3ducmV2LnhtbERPz2vCMBS+D/Y/hDfYbaYq26Salq3QMfAwdKIeH82z&#10;LTYvJUm1+++Xg+Dx4/u9ykfTiQs531pWMJ0kIIgrq1uuFex+y5cFCB+QNXaWScEfecizx4cVptpe&#10;eUOXbahFDGGfooImhD6V0lcNGfQT2xNH7mSdwRChq6V2eI3hppOzJHmTBluODQ32VDRUnbeDUfC1&#10;dvrz+FMeTL8p5sPrsK+t3yv1/DR+LEEEGsNdfHN/awXvcX38En+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1F1wgAAANsAAAAPAAAAAAAAAAAAAAAAAJgCAABkcnMvZG93&#10;bnJldi54bWxQSwUGAAAAAAQABAD1AAAAhwMAAAAA&#10;" path="m,277l10,203,38,137,81,81,137,38,203,10,276,,7091,r73,10l7230,38r56,43l7329,137r28,66l7367,277r,1104l7357,1455r-28,66l7286,1577r-56,43l7164,1648r-73,9l276,1657r-73,-9l137,1620,81,1577,38,1521,10,1455,,1381,,277xe" filled="f" strokecolor="#4aacc5" strokeweight="2pt">
                  <v:path arrowok="t" o:connecttype="custom" o:connectlocs="0,3569;10,3495;38,3429;81,3373;137,3330;203,3302;276,3292;7091,3292;7164,3302;7230,3330;7286,3373;7329,3429;7357,3495;7367,3569;7367,4673;7357,4747;7329,4813;7286,4869;7230,4912;7164,4940;7091,4949;276,4949;203,4940;137,4912;81,4869;38,4813;10,4747;0,4673;0,3569" o:connectangles="0,0,0,0,0,0,0,0,0,0,0,0,0,0,0,0,0,0,0,0,0,0,0,0,0,0,0,0,0"/>
                </v:shape>
                <v:shape id="Text Box 42" o:spid="_x0000_s1058" type="#_x0000_t202" style="position:absolute;left:2415;top:3272;width:740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194B7A" w:rsidRDefault="009864B7">
                        <w:pPr>
                          <w:spacing w:before="192"/>
                          <w:ind w:left="266"/>
                          <w:rPr>
                            <w:b/>
                          </w:rPr>
                        </w:pPr>
                        <w:r>
                          <w:rPr>
                            <w:b/>
                          </w:rPr>
                          <w:t>Avance hacia la meta anual 2019:</w:t>
                        </w:r>
                      </w:p>
                    </w:txbxContent>
                  </v:textbox>
                </v:shape>
                <w10:wrap anchorx="page"/>
              </v:group>
            </w:pict>
          </mc:Fallback>
        </mc:AlternateContent>
      </w:r>
      <w:r w:rsidR="009864B7">
        <w:t>Las capacitaciones correspondientes al año 2019 fueron programadas en el Plan Operativo Institucional (POI) para los meses de abril, mayo, junio, julio y octubre. No obstante, estas no pudieron ser realizadas en dicho periodo, dado que actualmente la Unida</w:t>
      </w:r>
      <w:r w:rsidR="009864B7">
        <w:t>d de Servicios de Protección de las Personas Adultas Mayores (USPPAM) del INABIF ha priorizado efectuar un diagnóstico sobre el desarrollo de la actividad, tomando como referencia lo ocurrido durante el año 2018. Ello tiene como objetivo incorporar</w:t>
      </w:r>
      <w:r w:rsidR="009864B7">
        <w:rPr>
          <w:spacing w:val="-11"/>
        </w:rPr>
        <w:t xml:space="preserve"> </w:t>
      </w:r>
      <w:r w:rsidR="009864B7">
        <w:t>mejoras</w:t>
      </w:r>
      <w:r w:rsidR="009864B7">
        <w:rPr>
          <w:spacing w:val="-10"/>
        </w:rPr>
        <w:t xml:space="preserve"> </w:t>
      </w:r>
      <w:r w:rsidR="009864B7">
        <w:t>en</w:t>
      </w:r>
      <w:r w:rsidR="009864B7">
        <w:rPr>
          <w:spacing w:val="-7"/>
        </w:rPr>
        <w:t xml:space="preserve"> </w:t>
      </w:r>
      <w:r w:rsidR="009864B7">
        <w:t>la</w:t>
      </w:r>
      <w:r w:rsidR="009864B7">
        <w:rPr>
          <w:spacing w:val="-8"/>
        </w:rPr>
        <w:t xml:space="preserve"> </w:t>
      </w:r>
      <w:r w:rsidR="009864B7">
        <w:t>estructuración</w:t>
      </w:r>
      <w:r w:rsidR="009864B7">
        <w:rPr>
          <w:spacing w:val="-8"/>
        </w:rPr>
        <w:t xml:space="preserve"> </w:t>
      </w:r>
      <w:r w:rsidR="009864B7">
        <w:t>de</w:t>
      </w:r>
      <w:r w:rsidR="009864B7">
        <w:rPr>
          <w:spacing w:val="-7"/>
        </w:rPr>
        <w:t xml:space="preserve"> </w:t>
      </w:r>
      <w:r w:rsidR="009864B7">
        <w:t>la</w:t>
      </w:r>
      <w:r w:rsidR="009864B7">
        <w:rPr>
          <w:spacing w:val="-10"/>
        </w:rPr>
        <w:t xml:space="preserve"> </w:t>
      </w:r>
      <w:r w:rsidR="009864B7">
        <w:t>actividad,</w:t>
      </w:r>
      <w:r w:rsidR="009864B7">
        <w:rPr>
          <w:spacing w:val="-8"/>
        </w:rPr>
        <w:t xml:space="preserve"> </w:t>
      </w:r>
      <w:r w:rsidR="009864B7">
        <w:t>de</w:t>
      </w:r>
      <w:r w:rsidR="009864B7">
        <w:rPr>
          <w:spacing w:val="-10"/>
        </w:rPr>
        <w:t xml:space="preserve"> </w:t>
      </w:r>
      <w:r w:rsidR="009864B7">
        <w:t>modo</w:t>
      </w:r>
      <w:r w:rsidR="009864B7">
        <w:rPr>
          <w:spacing w:val="-6"/>
        </w:rPr>
        <w:t xml:space="preserve"> </w:t>
      </w:r>
      <w:r w:rsidR="009864B7">
        <w:t>que</w:t>
      </w:r>
      <w:r w:rsidR="009864B7">
        <w:rPr>
          <w:spacing w:val="-9"/>
        </w:rPr>
        <w:t xml:space="preserve"> </w:t>
      </w:r>
      <w:r w:rsidR="009864B7">
        <w:t>se</w:t>
      </w:r>
      <w:r w:rsidR="009864B7">
        <w:rPr>
          <w:spacing w:val="-8"/>
        </w:rPr>
        <w:t xml:space="preserve"> </w:t>
      </w:r>
      <w:r w:rsidR="009864B7">
        <w:t>puedan</w:t>
      </w:r>
      <w:r w:rsidR="009864B7">
        <w:rPr>
          <w:spacing w:val="-10"/>
        </w:rPr>
        <w:t xml:space="preserve"> </w:t>
      </w:r>
      <w:r w:rsidR="009864B7">
        <w:t xml:space="preserve">superar las limitaciones enfrentadas durante el 2018. </w:t>
      </w:r>
      <w:r w:rsidR="009864B7">
        <w:rPr>
          <w:b/>
          <w:i/>
        </w:rPr>
        <w:t xml:space="preserve">(Ver Anexo N° 3 </w:t>
      </w:r>
      <w:r w:rsidR="009864B7">
        <w:rPr>
          <w:rFonts w:ascii="Arial" w:hAnsi="Arial"/>
          <w:b/>
          <w:i/>
        </w:rPr>
        <w:t xml:space="preserve">– </w:t>
      </w:r>
      <w:r w:rsidR="009864B7">
        <w:rPr>
          <w:b/>
          <w:i/>
        </w:rPr>
        <w:t>Principales cuellos de botella</w:t>
      </w:r>
      <w:r w:rsidR="009864B7">
        <w:rPr>
          <w:b/>
          <w:i/>
          <w:spacing w:val="-14"/>
        </w:rPr>
        <w:t xml:space="preserve"> </w:t>
      </w:r>
      <w:r w:rsidR="009864B7">
        <w:rPr>
          <w:b/>
          <w:i/>
        </w:rPr>
        <w:t>del</w:t>
      </w:r>
      <w:r w:rsidR="009864B7">
        <w:rPr>
          <w:b/>
          <w:i/>
          <w:spacing w:val="-15"/>
        </w:rPr>
        <w:t xml:space="preserve"> </w:t>
      </w:r>
      <w:r w:rsidR="009864B7">
        <w:rPr>
          <w:b/>
          <w:i/>
        </w:rPr>
        <w:t>PP142</w:t>
      </w:r>
      <w:r w:rsidR="009864B7">
        <w:rPr>
          <w:b/>
          <w:i/>
          <w:spacing w:val="-13"/>
        </w:rPr>
        <w:t xml:space="preserve"> </w:t>
      </w:r>
      <w:r w:rsidR="009864B7">
        <w:rPr>
          <w:b/>
          <w:i/>
        </w:rPr>
        <w:t>durante</w:t>
      </w:r>
      <w:r w:rsidR="009864B7">
        <w:rPr>
          <w:b/>
          <w:i/>
          <w:spacing w:val="-15"/>
        </w:rPr>
        <w:t xml:space="preserve"> </w:t>
      </w:r>
      <w:r w:rsidR="009864B7">
        <w:rPr>
          <w:b/>
          <w:i/>
        </w:rPr>
        <w:t>el</w:t>
      </w:r>
      <w:r w:rsidR="009864B7">
        <w:rPr>
          <w:b/>
          <w:i/>
          <w:spacing w:val="-11"/>
        </w:rPr>
        <w:t xml:space="preserve"> </w:t>
      </w:r>
      <w:r w:rsidR="009864B7">
        <w:rPr>
          <w:b/>
          <w:i/>
        </w:rPr>
        <w:t>2018)</w:t>
      </w:r>
      <w:r w:rsidR="009864B7">
        <w:t>.</w:t>
      </w:r>
      <w:r w:rsidR="009864B7">
        <w:rPr>
          <w:spacing w:val="-13"/>
        </w:rPr>
        <w:t xml:space="preserve"> </w:t>
      </w:r>
      <w:r w:rsidR="009864B7">
        <w:t>Según</w:t>
      </w:r>
      <w:r w:rsidR="009864B7">
        <w:rPr>
          <w:spacing w:val="-13"/>
        </w:rPr>
        <w:t xml:space="preserve"> </w:t>
      </w:r>
      <w:r w:rsidR="009864B7">
        <w:t>las</w:t>
      </w:r>
      <w:r w:rsidR="009864B7">
        <w:rPr>
          <w:spacing w:val="-14"/>
        </w:rPr>
        <w:t xml:space="preserve"> </w:t>
      </w:r>
      <w:r w:rsidR="009864B7">
        <w:t>coordinaciones</w:t>
      </w:r>
      <w:r w:rsidR="009864B7">
        <w:rPr>
          <w:spacing w:val="-15"/>
        </w:rPr>
        <w:t xml:space="preserve"> </w:t>
      </w:r>
      <w:r w:rsidR="009864B7">
        <w:t>establecidas</w:t>
      </w:r>
      <w:r w:rsidR="009864B7">
        <w:rPr>
          <w:spacing w:val="-12"/>
        </w:rPr>
        <w:t xml:space="preserve"> </w:t>
      </w:r>
      <w:r w:rsidR="009864B7">
        <w:t>con</w:t>
      </w:r>
      <w:r w:rsidR="009864B7">
        <w:rPr>
          <w:spacing w:val="-14"/>
        </w:rPr>
        <w:t xml:space="preserve"> </w:t>
      </w:r>
      <w:r w:rsidR="009864B7">
        <w:t>el</w:t>
      </w:r>
      <w:r w:rsidR="009864B7">
        <w:rPr>
          <w:spacing w:val="-14"/>
        </w:rPr>
        <w:t xml:space="preserve"> </w:t>
      </w:r>
      <w:r w:rsidR="009864B7">
        <w:t>INABIF, estas activ</w:t>
      </w:r>
      <w:r w:rsidR="009864B7">
        <w:t>idades se ejecutarán durante el tercer y cuarto trimestre de 2019, por lo que no se cuenta con datos para el cálculo de su</w:t>
      </w:r>
      <w:r w:rsidR="009864B7">
        <w:rPr>
          <w:spacing w:val="-11"/>
        </w:rPr>
        <w:t xml:space="preserve"> </w:t>
      </w:r>
      <w:r w:rsidR="009864B7">
        <w:t>avance.</w:t>
      </w: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spacing w:before="9"/>
        <w:rPr>
          <w:sz w:val="20"/>
        </w:rPr>
      </w:pPr>
    </w:p>
    <w:tbl>
      <w:tblPr>
        <w:tblStyle w:val="TableNormal"/>
        <w:tblW w:w="0" w:type="auto"/>
        <w:tblInd w:w="2005" w:type="dxa"/>
        <w:tblLayout w:type="fixed"/>
        <w:tblLook w:val="01E0" w:firstRow="1" w:lastRow="1" w:firstColumn="1" w:lastColumn="1" w:noHBand="0" w:noVBand="0"/>
      </w:tblPr>
      <w:tblGrid>
        <w:gridCol w:w="1836"/>
        <w:gridCol w:w="1849"/>
        <w:gridCol w:w="1560"/>
      </w:tblGrid>
      <w:tr w:rsidR="00194B7A">
        <w:trPr>
          <w:trHeight w:val="496"/>
        </w:trPr>
        <w:tc>
          <w:tcPr>
            <w:tcW w:w="1836" w:type="dxa"/>
            <w:tcBorders>
              <w:bottom w:val="single" w:sz="4" w:space="0" w:color="7E7E7E"/>
            </w:tcBorders>
          </w:tcPr>
          <w:p w:rsidR="00194B7A" w:rsidRDefault="009864B7">
            <w:pPr>
              <w:pStyle w:val="TableParagraph"/>
              <w:spacing w:line="225" w:lineRule="exact"/>
              <w:ind w:left="234" w:right="235"/>
              <w:jc w:val="center"/>
              <w:rPr>
                <w:b/>
              </w:rPr>
            </w:pPr>
            <w:r>
              <w:rPr>
                <w:b/>
              </w:rPr>
              <w:t>VALOR ANUAL</w:t>
            </w:r>
          </w:p>
          <w:p w:rsidR="00194B7A" w:rsidRDefault="009864B7">
            <w:pPr>
              <w:pStyle w:val="TableParagraph"/>
              <w:spacing w:line="252" w:lineRule="exact"/>
              <w:ind w:left="234" w:right="235"/>
              <w:jc w:val="center"/>
              <w:rPr>
                <w:b/>
              </w:rPr>
            </w:pPr>
            <w:r>
              <w:rPr>
                <w:b/>
              </w:rPr>
              <w:t>2018</w:t>
            </w:r>
          </w:p>
        </w:tc>
        <w:tc>
          <w:tcPr>
            <w:tcW w:w="1849" w:type="dxa"/>
            <w:tcBorders>
              <w:bottom w:val="single" w:sz="4" w:space="0" w:color="7E7E7E"/>
            </w:tcBorders>
          </w:tcPr>
          <w:p w:rsidR="00194B7A" w:rsidRDefault="009864B7">
            <w:pPr>
              <w:pStyle w:val="TableParagraph"/>
              <w:spacing w:line="225" w:lineRule="exact"/>
              <w:ind w:left="137" w:right="137"/>
              <w:jc w:val="center"/>
              <w:rPr>
                <w:b/>
              </w:rPr>
            </w:pPr>
            <w:r>
              <w:rPr>
                <w:b/>
              </w:rPr>
              <w:t>VALOR 1ER SEM.</w:t>
            </w:r>
          </w:p>
          <w:p w:rsidR="00194B7A" w:rsidRDefault="009864B7">
            <w:pPr>
              <w:pStyle w:val="TableParagraph"/>
              <w:spacing w:line="252" w:lineRule="exact"/>
              <w:ind w:left="137" w:right="137"/>
              <w:jc w:val="center"/>
              <w:rPr>
                <w:b/>
              </w:rPr>
            </w:pPr>
            <w:r>
              <w:rPr>
                <w:b/>
              </w:rPr>
              <w:t>2019</w:t>
            </w:r>
          </w:p>
        </w:tc>
        <w:tc>
          <w:tcPr>
            <w:tcW w:w="1560" w:type="dxa"/>
            <w:tcBorders>
              <w:bottom w:val="single" w:sz="4" w:space="0" w:color="7E7E7E"/>
            </w:tcBorders>
          </w:tcPr>
          <w:p w:rsidR="00194B7A" w:rsidRDefault="009864B7">
            <w:pPr>
              <w:pStyle w:val="TableParagraph"/>
              <w:spacing w:line="225" w:lineRule="exact"/>
              <w:ind w:left="140" w:right="140"/>
              <w:jc w:val="center"/>
              <w:rPr>
                <w:b/>
              </w:rPr>
            </w:pPr>
            <w:r>
              <w:rPr>
                <w:b/>
              </w:rPr>
              <w:t>META ANUAL</w:t>
            </w:r>
          </w:p>
          <w:p w:rsidR="00194B7A" w:rsidRDefault="009864B7">
            <w:pPr>
              <w:pStyle w:val="TableParagraph"/>
              <w:spacing w:line="252" w:lineRule="exact"/>
              <w:ind w:left="140" w:right="140"/>
              <w:jc w:val="center"/>
              <w:rPr>
                <w:b/>
              </w:rPr>
            </w:pPr>
            <w:r>
              <w:rPr>
                <w:b/>
              </w:rPr>
              <w:t>2019</w:t>
            </w:r>
          </w:p>
        </w:tc>
      </w:tr>
      <w:tr w:rsidR="00194B7A">
        <w:trPr>
          <w:trHeight w:val="268"/>
        </w:trPr>
        <w:tc>
          <w:tcPr>
            <w:tcW w:w="1836" w:type="dxa"/>
            <w:tcBorders>
              <w:top w:val="single" w:sz="4" w:space="0" w:color="7E7E7E"/>
              <w:right w:val="single" w:sz="4" w:space="0" w:color="7E7E7E"/>
            </w:tcBorders>
            <w:shd w:val="clear" w:color="auto" w:fill="F1F1F1"/>
          </w:tcPr>
          <w:p w:rsidR="00194B7A" w:rsidRDefault="009864B7">
            <w:pPr>
              <w:pStyle w:val="TableParagraph"/>
              <w:spacing w:line="249" w:lineRule="exact"/>
              <w:ind w:left="588"/>
            </w:pPr>
            <w:r>
              <w:t>33.84%</w:t>
            </w:r>
          </w:p>
        </w:tc>
        <w:tc>
          <w:tcPr>
            <w:tcW w:w="1849" w:type="dxa"/>
            <w:tcBorders>
              <w:top w:val="single" w:sz="4" w:space="0" w:color="7E7E7E"/>
              <w:left w:val="single" w:sz="4" w:space="0" w:color="7E7E7E"/>
            </w:tcBorders>
            <w:shd w:val="clear" w:color="auto" w:fill="F1F1F1"/>
          </w:tcPr>
          <w:p w:rsidR="00194B7A" w:rsidRDefault="009864B7">
            <w:pPr>
              <w:pStyle w:val="TableParagraph"/>
              <w:spacing w:line="249" w:lineRule="exact"/>
              <w:ind w:left="626" w:right="628"/>
              <w:jc w:val="center"/>
            </w:pPr>
            <w:r>
              <w:t>S/D</w:t>
            </w:r>
          </w:p>
        </w:tc>
        <w:tc>
          <w:tcPr>
            <w:tcW w:w="1560" w:type="dxa"/>
            <w:tcBorders>
              <w:top w:val="single" w:sz="4" w:space="0" w:color="7E7E7E"/>
            </w:tcBorders>
            <w:shd w:val="clear" w:color="auto" w:fill="F1F1F1"/>
          </w:tcPr>
          <w:p w:rsidR="00194B7A" w:rsidRDefault="009864B7">
            <w:pPr>
              <w:pStyle w:val="TableParagraph"/>
              <w:spacing w:line="249" w:lineRule="exact"/>
              <w:ind w:left="140" w:right="139"/>
              <w:jc w:val="center"/>
            </w:pPr>
            <w:r>
              <w:t>66%</w:t>
            </w:r>
          </w:p>
        </w:tc>
      </w:tr>
    </w:tbl>
    <w:p w:rsidR="00194B7A" w:rsidRDefault="00194B7A">
      <w:pPr>
        <w:pStyle w:val="Textoindependiente"/>
        <w:spacing w:before="12"/>
        <w:rPr>
          <w:sz w:val="31"/>
        </w:rPr>
      </w:pPr>
    </w:p>
    <w:p w:rsidR="00194B7A" w:rsidRDefault="009864B7">
      <w:pPr>
        <w:pStyle w:val="Ttulo1"/>
        <w:numPr>
          <w:ilvl w:val="2"/>
          <w:numId w:val="6"/>
        </w:numPr>
        <w:tabs>
          <w:tab w:val="left" w:pos="921"/>
          <w:tab w:val="left" w:pos="922"/>
        </w:tabs>
        <w:ind w:left="922" w:hanging="361"/>
      </w:pPr>
      <w:r>
        <w:rPr>
          <w:noProof/>
          <w:lang w:val="es-PE" w:eastAsia="es-PE"/>
        </w:rPr>
        <w:drawing>
          <wp:anchor distT="0" distB="0" distL="0" distR="0" simplePos="0" relativeHeight="486695936" behindDoc="1" locked="0" layoutInCell="1" allowOverlap="1">
            <wp:simplePos x="0" y="0"/>
            <wp:positionH relativeFrom="page">
              <wp:posOffset>4201159</wp:posOffset>
            </wp:positionH>
            <wp:positionV relativeFrom="paragraph">
              <wp:posOffset>-571834</wp:posOffset>
            </wp:positionV>
            <wp:extent cx="371719" cy="338327"/>
            <wp:effectExtent l="0" t="0" r="0" b="0"/>
            <wp:wrapNone/>
            <wp:docPr id="13" name="image3.jpeg" descr="Resultado de imagen para reestructuraciÃ³n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1" cstate="print"/>
                    <a:stretch>
                      <a:fillRect/>
                    </a:stretch>
                  </pic:blipFill>
                  <pic:spPr>
                    <a:xfrm>
                      <a:off x="0" y="0"/>
                      <a:ext cx="371719" cy="338327"/>
                    </a:xfrm>
                    <a:prstGeom prst="rect">
                      <a:avLst/>
                    </a:prstGeom>
                  </pic:spPr>
                </pic:pic>
              </a:graphicData>
            </a:graphic>
          </wp:anchor>
        </w:drawing>
      </w:r>
      <w:r>
        <w:t>Indicador de Producto</w:t>
      </w:r>
      <w:r>
        <w:rPr>
          <w:spacing w:val="-5"/>
        </w:rPr>
        <w:t xml:space="preserve"> </w:t>
      </w:r>
      <w:r>
        <w:t>2:</w:t>
      </w:r>
    </w:p>
    <w:p w:rsidR="00194B7A" w:rsidRDefault="00194B7A">
      <w:pPr>
        <w:pStyle w:val="Textoindependiente"/>
        <w:spacing w:before="10"/>
        <w:rPr>
          <w:b/>
          <w:sz w:val="21"/>
        </w:rPr>
      </w:pPr>
    </w:p>
    <w:p w:rsidR="00194B7A" w:rsidRDefault="009864B7">
      <w:pPr>
        <w:ind w:left="910"/>
        <w:jc w:val="both"/>
        <w:rPr>
          <w:i/>
        </w:rPr>
      </w:pPr>
      <w:r>
        <w:rPr>
          <w:i/>
          <w:u w:val="single"/>
        </w:rPr>
        <w:t>Porcentaje de PAM que fortalecen o restituyen derechos.</w:t>
      </w:r>
    </w:p>
    <w:p w:rsidR="00194B7A" w:rsidRDefault="00194B7A">
      <w:pPr>
        <w:pStyle w:val="Textoindependiente"/>
        <w:spacing w:before="5"/>
        <w:rPr>
          <w:i/>
          <w:sz w:val="17"/>
        </w:rPr>
      </w:pPr>
    </w:p>
    <w:p w:rsidR="00194B7A" w:rsidRDefault="009864B7">
      <w:pPr>
        <w:pStyle w:val="Textoindependiente"/>
        <w:spacing w:before="57"/>
        <w:ind w:left="910" w:right="391"/>
        <w:jc w:val="both"/>
      </w:pPr>
      <w:r>
        <w:t>El indicador busca medir la restitución o fortalecimiento de derechos a PAM atendidos en servicios especializados del INABIF. Respecto a la restitución, este producto aborda el</w:t>
      </w:r>
      <w:r>
        <w:rPr>
          <w:spacing w:val="-13"/>
        </w:rPr>
        <w:t xml:space="preserve"> </w:t>
      </w:r>
      <w:r>
        <w:t>derecho</w:t>
      </w:r>
      <w:r>
        <w:rPr>
          <w:spacing w:val="-11"/>
        </w:rPr>
        <w:t xml:space="preserve"> </w:t>
      </w:r>
      <w:r>
        <w:t>a</w:t>
      </w:r>
      <w:r>
        <w:rPr>
          <w:spacing w:val="-13"/>
        </w:rPr>
        <w:t xml:space="preserve"> </w:t>
      </w:r>
      <w:r>
        <w:t>la</w:t>
      </w:r>
      <w:r>
        <w:rPr>
          <w:spacing w:val="-13"/>
        </w:rPr>
        <w:t xml:space="preserve"> </w:t>
      </w:r>
      <w:r>
        <w:t>identidad</w:t>
      </w:r>
      <w:r>
        <w:t>,</w:t>
      </w:r>
      <w:r>
        <w:rPr>
          <w:spacing w:val="-14"/>
        </w:rPr>
        <w:t xml:space="preserve"> </w:t>
      </w:r>
      <w:r>
        <w:t>al</w:t>
      </w:r>
      <w:r>
        <w:rPr>
          <w:spacing w:val="-16"/>
        </w:rPr>
        <w:t xml:space="preserve"> </w:t>
      </w:r>
      <w:r>
        <w:t>aseguramiento</w:t>
      </w:r>
      <w:r>
        <w:rPr>
          <w:spacing w:val="-12"/>
        </w:rPr>
        <w:t xml:space="preserve"> </w:t>
      </w:r>
      <w:r>
        <w:t>universal</w:t>
      </w:r>
      <w:r>
        <w:rPr>
          <w:spacing w:val="-15"/>
        </w:rPr>
        <w:t xml:space="preserve"> </w:t>
      </w:r>
      <w:r>
        <w:t>y</w:t>
      </w:r>
      <w:r>
        <w:rPr>
          <w:spacing w:val="-15"/>
        </w:rPr>
        <w:t xml:space="preserve"> </w:t>
      </w:r>
      <w:r>
        <w:t>a</w:t>
      </w:r>
      <w:r>
        <w:rPr>
          <w:spacing w:val="-12"/>
        </w:rPr>
        <w:t xml:space="preserve"> </w:t>
      </w:r>
      <w:r>
        <w:t>la</w:t>
      </w:r>
      <w:r>
        <w:rPr>
          <w:spacing w:val="-13"/>
        </w:rPr>
        <w:t xml:space="preserve"> </w:t>
      </w:r>
      <w:r>
        <w:t>reinserción</w:t>
      </w:r>
      <w:r>
        <w:rPr>
          <w:spacing w:val="-14"/>
        </w:rPr>
        <w:t xml:space="preserve"> </w:t>
      </w:r>
      <w:r>
        <w:t>familiar.</w:t>
      </w:r>
      <w:r>
        <w:rPr>
          <w:spacing w:val="-13"/>
        </w:rPr>
        <w:t xml:space="preserve"> </w:t>
      </w:r>
      <w:r>
        <w:t>Respecto al</w:t>
      </w:r>
      <w:r>
        <w:rPr>
          <w:spacing w:val="-11"/>
        </w:rPr>
        <w:t xml:space="preserve"> </w:t>
      </w:r>
      <w:r>
        <w:t>fortalecimiento,</w:t>
      </w:r>
      <w:r>
        <w:rPr>
          <w:spacing w:val="-13"/>
        </w:rPr>
        <w:t xml:space="preserve"> </w:t>
      </w:r>
      <w:r>
        <w:t>el</w:t>
      </w:r>
      <w:r>
        <w:rPr>
          <w:spacing w:val="-9"/>
        </w:rPr>
        <w:t xml:space="preserve"> </w:t>
      </w:r>
      <w:r>
        <w:t>producto</w:t>
      </w:r>
      <w:r>
        <w:rPr>
          <w:spacing w:val="-11"/>
        </w:rPr>
        <w:t xml:space="preserve"> </w:t>
      </w:r>
      <w:r>
        <w:t>aborda</w:t>
      </w:r>
      <w:r>
        <w:rPr>
          <w:spacing w:val="-12"/>
        </w:rPr>
        <w:t xml:space="preserve"> </w:t>
      </w:r>
      <w:r>
        <w:t>el</w:t>
      </w:r>
      <w:r>
        <w:rPr>
          <w:spacing w:val="-11"/>
        </w:rPr>
        <w:t xml:space="preserve"> </w:t>
      </w:r>
      <w:r>
        <w:t>fortalecimiento</w:t>
      </w:r>
      <w:r>
        <w:rPr>
          <w:spacing w:val="-8"/>
        </w:rPr>
        <w:t xml:space="preserve"> </w:t>
      </w:r>
      <w:r>
        <w:t>del</w:t>
      </w:r>
      <w:r>
        <w:rPr>
          <w:spacing w:val="-13"/>
        </w:rPr>
        <w:t xml:space="preserve"> </w:t>
      </w:r>
      <w:r>
        <w:t>derecho</w:t>
      </w:r>
      <w:r>
        <w:rPr>
          <w:spacing w:val="-9"/>
        </w:rPr>
        <w:t xml:space="preserve"> </w:t>
      </w:r>
      <w:r>
        <w:t>a</w:t>
      </w:r>
      <w:r>
        <w:rPr>
          <w:spacing w:val="-13"/>
        </w:rPr>
        <w:t xml:space="preserve"> </w:t>
      </w:r>
      <w:r>
        <w:t>la</w:t>
      </w:r>
      <w:r>
        <w:rPr>
          <w:spacing w:val="-10"/>
        </w:rPr>
        <w:t xml:space="preserve"> </w:t>
      </w:r>
      <w:r>
        <w:t>independencia física, mental y/o</w:t>
      </w:r>
      <w:r>
        <w:rPr>
          <w:spacing w:val="-6"/>
        </w:rPr>
        <w:t xml:space="preserve"> </w:t>
      </w:r>
      <w:r>
        <w:t>emocional.</w:t>
      </w:r>
    </w:p>
    <w:p w:rsidR="00194B7A" w:rsidRDefault="00194B7A">
      <w:pPr>
        <w:pStyle w:val="Textoindependiente"/>
        <w:spacing w:before="2"/>
      </w:pPr>
    </w:p>
    <w:p w:rsidR="00194B7A" w:rsidRDefault="009864B7">
      <w:pPr>
        <w:pStyle w:val="Textoindependiente"/>
        <w:ind w:left="910" w:right="393"/>
        <w:jc w:val="both"/>
      </w:pPr>
      <w:r>
        <w:t xml:space="preserve">La restitución de derechos se realizan en los servicios </w:t>
      </w:r>
      <w:r>
        <w:rPr>
          <w:rFonts w:ascii="Arial" w:hAnsi="Arial"/>
        </w:rPr>
        <w:t xml:space="preserve">CAN, CAR e “Identificación, </w:t>
      </w:r>
      <w:r>
        <w:rPr>
          <w:rFonts w:ascii="Arial" w:hAnsi="Arial"/>
          <w:w w:val="95"/>
        </w:rPr>
        <w:t>Evaluación</w:t>
      </w:r>
      <w:r>
        <w:rPr>
          <w:rFonts w:ascii="Arial" w:hAnsi="Arial"/>
          <w:spacing w:val="-32"/>
          <w:w w:val="95"/>
        </w:rPr>
        <w:t xml:space="preserve"> </w:t>
      </w:r>
      <w:r>
        <w:rPr>
          <w:rFonts w:ascii="Arial" w:hAnsi="Arial"/>
          <w:w w:val="95"/>
        </w:rPr>
        <w:t>y</w:t>
      </w:r>
      <w:r>
        <w:rPr>
          <w:rFonts w:ascii="Arial" w:hAnsi="Arial"/>
          <w:spacing w:val="-29"/>
          <w:w w:val="95"/>
        </w:rPr>
        <w:t xml:space="preserve"> </w:t>
      </w:r>
      <w:r>
        <w:rPr>
          <w:rFonts w:ascii="Arial" w:hAnsi="Arial"/>
          <w:w w:val="95"/>
        </w:rPr>
        <w:t>Derivación</w:t>
      </w:r>
      <w:r>
        <w:rPr>
          <w:rFonts w:ascii="Arial" w:hAnsi="Arial"/>
          <w:spacing w:val="-31"/>
          <w:w w:val="95"/>
        </w:rPr>
        <w:t xml:space="preserve"> </w:t>
      </w:r>
      <w:r>
        <w:rPr>
          <w:rFonts w:ascii="Arial" w:hAnsi="Arial"/>
          <w:w w:val="95"/>
        </w:rPr>
        <w:t>de</w:t>
      </w:r>
      <w:r>
        <w:rPr>
          <w:rFonts w:ascii="Arial" w:hAnsi="Arial"/>
          <w:spacing w:val="-32"/>
          <w:w w:val="95"/>
        </w:rPr>
        <w:t xml:space="preserve"> </w:t>
      </w:r>
      <w:r>
        <w:rPr>
          <w:rFonts w:ascii="Arial" w:hAnsi="Arial"/>
          <w:w w:val="95"/>
        </w:rPr>
        <w:t>PAM</w:t>
      </w:r>
      <w:r>
        <w:rPr>
          <w:rFonts w:ascii="Arial" w:hAnsi="Arial"/>
          <w:spacing w:val="-30"/>
          <w:w w:val="95"/>
        </w:rPr>
        <w:t xml:space="preserve"> </w:t>
      </w:r>
      <w:r>
        <w:rPr>
          <w:rFonts w:ascii="Arial" w:hAnsi="Arial"/>
          <w:w w:val="95"/>
        </w:rPr>
        <w:t>en</w:t>
      </w:r>
      <w:r>
        <w:rPr>
          <w:rFonts w:ascii="Arial" w:hAnsi="Arial"/>
          <w:spacing w:val="-31"/>
          <w:w w:val="95"/>
        </w:rPr>
        <w:t xml:space="preserve"> </w:t>
      </w:r>
      <w:r>
        <w:rPr>
          <w:rFonts w:ascii="Arial" w:hAnsi="Arial"/>
          <w:w w:val="95"/>
        </w:rPr>
        <w:t>situación</w:t>
      </w:r>
      <w:r>
        <w:rPr>
          <w:rFonts w:ascii="Arial" w:hAnsi="Arial"/>
          <w:spacing w:val="-31"/>
          <w:w w:val="95"/>
        </w:rPr>
        <w:t xml:space="preserve"> </w:t>
      </w:r>
      <w:r>
        <w:rPr>
          <w:rFonts w:ascii="Arial" w:hAnsi="Arial"/>
          <w:w w:val="95"/>
        </w:rPr>
        <w:t>de</w:t>
      </w:r>
      <w:r>
        <w:rPr>
          <w:rFonts w:ascii="Arial" w:hAnsi="Arial"/>
          <w:spacing w:val="-30"/>
          <w:w w:val="95"/>
        </w:rPr>
        <w:t xml:space="preserve"> </w:t>
      </w:r>
      <w:r>
        <w:rPr>
          <w:rFonts w:ascii="Arial" w:hAnsi="Arial"/>
          <w:w w:val="95"/>
        </w:rPr>
        <w:t>riesgo”</w:t>
      </w:r>
      <w:r>
        <w:rPr>
          <w:rFonts w:ascii="Arial" w:hAnsi="Arial"/>
          <w:spacing w:val="-30"/>
          <w:w w:val="95"/>
        </w:rPr>
        <w:t xml:space="preserve"> </w:t>
      </w:r>
      <w:r>
        <w:rPr>
          <w:rFonts w:ascii="Arial" w:hAnsi="Arial"/>
          <w:w w:val="95"/>
        </w:rPr>
        <w:t>(IDENT).</w:t>
      </w:r>
      <w:r>
        <w:rPr>
          <w:rFonts w:ascii="Arial" w:hAnsi="Arial"/>
          <w:spacing w:val="-30"/>
          <w:w w:val="95"/>
        </w:rPr>
        <w:t xml:space="preserve"> </w:t>
      </w:r>
      <w:r>
        <w:rPr>
          <w:rFonts w:ascii="Arial" w:hAnsi="Arial"/>
          <w:w w:val="95"/>
        </w:rPr>
        <w:t>Par</w:t>
      </w:r>
      <w:r>
        <w:rPr>
          <w:w w:val="95"/>
        </w:rPr>
        <w:t>a</w:t>
      </w:r>
      <w:r>
        <w:rPr>
          <w:spacing w:val="-20"/>
          <w:w w:val="95"/>
        </w:rPr>
        <w:t xml:space="preserve"> </w:t>
      </w:r>
      <w:r>
        <w:rPr>
          <w:w w:val="95"/>
        </w:rPr>
        <w:t>el</w:t>
      </w:r>
      <w:r>
        <w:rPr>
          <w:spacing w:val="-20"/>
          <w:w w:val="95"/>
        </w:rPr>
        <w:t xml:space="preserve"> </w:t>
      </w:r>
      <w:r>
        <w:rPr>
          <w:w w:val="95"/>
        </w:rPr>
        <w:t xml:space="preserve">fortalecimiento </w:t>
      </w:r>
      <w:r>
        <w:t xml:space="preserve">de derechos, este se realiza en los CAD. Cabe señalar, que para el cálculo del indicador, se le otorgó un peso a cada servicio, equivalente </w:t>
      </w:r>
      <w:r>
        <w:t>a la concentración de usuarios que actualmente</w:t>
      </w:r>
      <w:r>
        <w:rPr>
          <w:spacing w:val="-12"/>
        </w:rPr>
        <w:t xml:space="preserve"> </w:t>
      </w:r>
      <w:r>
        <w:t>vienen</w:t>
      </w:r>
      <w:r>
        <w:rPr>
          <w:spacing w:val="-9"/>
        </w:rPr>
        <w:t xml:space="preserve"> </w:t>
      </w:r>
      <w:r>
        <w:t>atendiendo;</w:t>
      </w:r>
      <w:r>
        <w:rPr>
          <w:spacing w:val="-9"/>
        </w:rPr>
        <w:t xml:space="preserve"> </w:t>
      </w:r>
      <w:r>
        <w:t>es</w:t>
      </w:r>
      <w:r>
        <w:rPr>
          <w:spacing w:val="-9"/>
        </w:rPr>
        <w:t xml:space="preserve"> </w:t>
      </w:r>
      <w:r>
        <w:t>decir,</w:t>
      </w:r>
      <w:r>
        <w:rPr>
          <w:spacing w:val="-12"/>
        </w:rPr>
        <w:t xml:space="preserve"> </w:t>
      </w:r>
      <w:r>
        <w:t>mientras</w:t>
      </w:r>
      <w:r>
        <w:rPr>
          <w:spacing w:val="-13"/>
        </w:rPr>
        <w:t xml:space="preserve"> </w:t>
      </w:r>
      <w:r>
        <w:t>más</w:t>
      </w:r>
      <w:r>
        <w:rPr>
          <w:spacing w:val="-9"/>
        </w:rPr>
        <w:t xml:space="preserve"> </w:t>
      </w:r>
      <w:r>
        <w:t>usuarios</w:t>
      </w:r>
      <w:r>
        <w:rPr>
          <w:spacing w:val="-9"/>
        </w:rPr>
        <w:t xml:space="preserve"> </w:t>
      </w:r>
      <w:r>
        <w:t>atienden</w:t>
      </w:r>
      <w:r>
        <w:rPr>
          <w:spacing w:val="-10"/>
        </w:rPr>
        <w:t xml:space="preserve"> </w:t>
      </w:r>
      <w:r>
        <w:t>en</w:t>
      </w:r>
      <w:r>
        <w:rPr>
          <w:spacing w:val="-12"/>
        </w:rPr>
        <w:t xml:space="preserve"> </w:t>
      </w:r>
      <w:r>
        <w:t>el</w:t>
      </w:r>
      <w:r>
        <w:rPr>
          <w:spacing w:val="-10"/>
        </w:rPr>
        <w:t xml:space="preserve"> </w:t>
      </w:r>
      <w:r>
        <w:t>servicio, más peso tendrá la actividad en el</w:t>
      </w:r>
      <w:r>
        <w:rPr>
          <w:spacing w:val="-7"/>
        </w:rPr>
        <w:t xml:space="preserve"> </w:t>
      </w:r>
      <w:r>
        <w:t>indicador.</w:t>
      </w:r>
    </w:p>
    <w:p w:rsidR="00194B7A" w:rsidRDefault="00194B7A">
      <w:pPr>
        <w:jc w:val="both"/>
        <w:sectPr w:rsidR="00194B7A">
          <w:headerReference w:type="default" r:id="rId12"/>
          <w:footerReference w:type="default" r:id="rId13"/>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t>"</w:t>
      </w:r>
      <w:r>
        <w:rPr>
          <w:sz w:val="18"/>
        </w:rPr>
        <w:t>Decenio de la Igualdad de Oportunidades para Mujeres y Hombres" "Año de la Lucha contra la Corrupcion y la Impunidad"</w:t>
      </w:r>
    </w:p>
    <w:p w:rsidR="00194B7A" w:rsidRDefault="000364A7">
      <w:pPr>
        <w:pStyle w:val="Textoindependiente"/>
        <w:spacing w:before="7"/>
        <w:rPr>
          <w:sz w:val="23"/>
        </w:rPr>
      </w:pPr>
      <w:r>
        <w:rPr>
          <w:noProof/>
          <w:lang w:val="es-PE" w:eastAsia="es-PE"/>
        </w:rPr>
        <mc:AlternateContent>
          <mc:Choice Requires="wpg">
            <w:drawing>
              <wp:anchor distT="0" distB="0" distL="0" distR="0" simplePos="0" relativeHeight="487604736" behindDoc="1" locked="0" layoutInCell="1" allowOverlap="1">
                <wp:simplePos x="0" y="0"/>
                <wp:positionH relativeFrom="page">
                  <wp:posOffset>1501140</wp:posOffset>
                </wp:positionH>
                <wp:positionV relativeFrom="paragraph">
                  <wp:posOffset>207645</wp:posOffset>
                </wp:positionV>
                <wp:extent cx="5088890" cy="2657475"/>
                <wp:effectExtent l="0" t="0" r="0" b="0"/>
                <wp:wrapTopAndBottom/>
                <wp:docPr id="5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890" cy="2657475"/>
                          <a:chOff x="2364" y="327"/>
                          <a:chExt cx="8014" cy="4185"/>
                        </a:xfrm>
                      </wpg:grpSpPr>
                      <wps:wsp>
                        <wps:cNvPr id="57" name="Freeform 40"/>
                        <wps:cNvSpPr>
                          <a:spLocks/>
                        </wps:cNvSpPr>
                        <wps:spPr bwMode="auto">
                          <a:xfrm>
                            <a:off x="2384" y="346"/>
                            <a:ext cx="7974" cy="4145"/>
                          </a:xfrm>
                          <a:custGeom>
                            <a:avLst/>
                            <a:gdLst>
                              <a:gd name="T0" fmla="+- 0 2388 2384"/>
                              <a:gd name="T1" fmla="*/ T0 w 7974"/>
                              <a:gd name="T2" fmla="+- 0 962 347"/>
                              <a:gd name="T3" fmla="*/ 962 h 4145"/>
                              <a:gd name="T4" fmla="+- 0 2419 2384"/>
                              <a:gd name="T5" fmla="*/ T4 w 7974"/>
                              <a:gd name="T6" fmla="+- 0 819 347"/>
                              <a:gd name="T7" fmla="*/ 819 h 4145"/>
                              <a:gd name="T8" fmla="+- 0 2478 2384"/>
                              <a:gd name="T9" fmla="*/ T8 w 7974"/>
                              <a:gd name="T10" fmla="+- 0 689 347"/>
                              <a:gd name="T11" fmla="*/ 689 h 4145"/>
                              <a:gd name="T12" fmla="+- 0 2562 2384"/>
                              <a:gd name="T13" fmla="*/ T12 w 7974"/>
                              <a:gd name="T14" fmla="+- 0 575 347"/>
                              <a:gd name="T15" fmla="*/ 575 h 4145"/>
                              <a:gd name="T16" fmla="+- 0 2667 2384"/>
                              <a:gd name="T17" fmla="*/ T16 w 7974"/>
                              <a:gd name="T18" fmla="+- 0 480 347"/>
                              <a:gd name="T19" fmla="*/ 480 h 4145"/>
                              <a:gd name="T20" fmla="+- 0 2789 2384"/>
                              <a:gd name="T21" fmla="*/ T20 w 7974"/>
                              <a:gd name="T22" fmla="+- 0 408 347"/>
                              <a:gd name="T23" fmla="*/ 408 h 4145"/>
                              <a:gd name="T24" fmla="+- 0 2927 2384"/>
                              <a:gd name="T25" fmla="*/ T24 w 7974"/>
                              <a:gd name="T26" fmla="+- 0 363 347"/>
                              <a:gd name="T27" fmla="*/ 363 h 4145"/>
                              <a:gd name="T28" fmla="+- 0 3075 2384"/>
                              <a:gd name="T29" fmla="*/ T28 w 7974"/>
                              <a:gd name="T30" fmla="+- 0 347 347"/>
                              <a:gd name="T31" fmla="*/ 347 h 4145"/>
                              <a:gd name="T32" fmla="+- 0 9742 2384"/>
                              <a:gd name="T33" fmla="*/ T32 w 7974"/>
                              <a:gd name="T34" fmla="+- 0 351 347"/>
                              <a:gd name="T35" fmla="*/ 351 h 4145"/>
                              <a:gd name="T36" fmla="+- 0 9886 2384"/>
                              <a:gd name="T37" fmla="*/ T36 w 7974"/>
                              <a:gd name="T38" fmla="+- 0 382 347"/>
                              <a:gd name="T39" fmla="*/ 382 h 4145"/>
                              <a:gd name="T40" fmla="+- 0 10016 2384"/>
                              <a:gd name="T41" fmla="*/ T40 w 7974"/>
                              <a:gd name="T42" fmla="+- 0 441 347"/>
                              <a:gd name="T43" fmla="*/ 441 h 4145"/>
                              <a:gd name="T44" fmla="+- 0 10130 2384"/>
                              <a:gd name="T45" fmla="*/ T44 w 7974"/>
                              <a:gd name="T46" fmla="+- 0 525 347"/>
                              <a:gd name="T47" fmla="*/ 525 h 4145"/>
                              <a:gd name="T48" fmla="+- 0 10225 2384"/>
                              <a:gd name="T49" fmla="*/ T48 w 7974"/>
                              <a:gd name="T50" fmla="+- 0 630 347"/>
                              <a:gd name="T51" fmla="*/ 630 h 4145"/>
                              <a:gd name="T52" fmla="+- 0 10296 2384"/>
                              <a:gd name="T53" fmla="*/ T52 w 7974"/>
                              <a:gd name="T54" fmla="+- 0 752 347"/>
                              <a:gd name="T55" fmla="*/ 752 h 4145"/>
                              <a:gd name="T56" fmla="+- 0 10342 2384"/>
                              <a:gd name="T57" fmla="*/ T56 w 7974"/>
                              <a:gd name="T58" fmla="+- 0 890 347"/>
                              <a:gd name="T59" fmla="*/ 890 h 4145"/>
                              <a:gd name="T60" fmla="+- 0 10358 2384"/>
                              <a:gd name="T61" fmla="*/ T60 w 7974"/>
                              <a:gd name="T62" fmla="+- 0 1038 347"/>
                              <a:gd name="T63" fmla="*/ 1038 h 4145"/>
                              <a:gd name="T64" fmla="+- 0 10354 2384"/>
                              <a:gd name="T65" fmla="*/ T64 w 7974"/>
                              <a:gd name="T66" fmla="+- 0 3876 347"/>
                              <a:gd name="T67" fmla="*/ 3876 h 4145"/>
                              <a:gd name="T68" fmla="+- 0 10323 2384"/>
                              <a:gd name="T69" fmla="*/ T68 w 7974"/>
                              <a:gd name="T70" fmla="+- 0 4020 347"/>
                              <a:gd name="T71" fmla="*/ 4020 h 4145"/>
                              <a:gd name="T72" fmla="+- 0 10264 2384"/>
                              <a:gd name="T73" fmla="*/ T72 w 7974"/>
                              <a:gd name="T74" fmla="+- 0 4150 347"/>
                              <a:gd name="T75" fmla="*/ 4150 h 4145"/>
                              <a:gd name="T76" fmla="+- 0 10180 2384"/>
                              <a:gd name="T77" fmla="*/ T76 w 7974"/>
                              <a:gd name="T78" fmla="+- 0 4264 347"/>
                              <a:gd name="T79" fmla="*/ 4264 h 4145"/>
                              <a:gd name="T80" fmla="+- 0 10075 2384"/>
                              <a:gd name="T81" fmla="*/ T80 w 7974"/>
                              <a:gd name="T82" fmla="+- 0 4359 347"/>
                              <a:gd name="T83" fmla="*/ 4359 h 4145"/>
                              <a:gd name="T84" fmla="+- 0 9952 2384"/>
                              <a:gd name="T85" fmla="*/ T84 w 7974"/>
                              <a:gd name="T86" fmla="+- 0 4430 347"/>
                              <a:gd name="T87" fmla="*/ 4430 h 4145"/>
                              <a:gd name="T88" fmla="+- 0 9815 2384"/>
                              <a:gd name="T89" fmla="*/ T88 w 7974"/>
                              <a:gd name="T90" fmla="+- 0 4476 347"/>
                              <a:gd name="T91" fmla="*/ 4476 h 4145"/>
                              <a:gd name="T92" fmla="+- 0 9667 2384"/>
                              <a:gd name="T93" fmla="*/ T92 w 7974"/>
                              <a:gd name="T94" fmla="+- 0 4492 347"/>
                              <a:gd name="T95" fmla="*/ 4492 h 4145"/>
                              <a:gd name="T96" fmla="+- 0 3000 2384"/>
                              <a:gd name="T97" fmla="*/ T96 w 7974"/>
                              <a:gd name="T98" fmla="+- 0 4488 347"/>
                              <a:gd name="T99" fmla="*/ 4488 h 4145"/>
                              <a:gd name="T100" fmla="+- 0 2856 2384"/>
                              <a:gd name="T101" fmla="*/ T100 w 7974"/>
                              <a:gd name="T102" fmla="+- 0 4457 347"/>
                              <a:gd name="T103" fmla="*/ 4457 h 4145"/>
                              <a:gd name="T104" fmla="+- 0 2726 2384"/>
                              <a:gd name="T105" fmla="*/ T104 w 7974"/>
                              <a:gd name="T106" fmla="+- 0 4398 347"/>
                              <a:gd name="T107" fmla="*/ 4398 h 4145"/>
                              <a:gd name="T108" fmla="+- 0 2612 2384"/>
                              <a:gd name="T109" fmla="*/ T108 w 7974"/>
                              <a:gd name="T110" fmla="+- 0 4314 347"/>
                              <a:gd name="T111" fmla="*/ 4314 h 4145"/>
                              <a:gd name="T112" fmla="+- 0 2517 2384"/>
                              <a:gd name="T113" fmla="*/ T112 w 7974"/>
                              <a:gd name="T114" fmla="+- 0 4209 347"/>
                              <a:gd name="T115" fmla="*/ 4209 h 4145"/>
                              <a:gd name="T116" fmla="+- 0 2445 2384"/>
                              <a:gd name="T117" fmla="*/ T116 w 7974"/>
                              <a:gd name="T118" fmla="+- 0 4086 347"/>
                              <a:gd name="T119" fmla="*/ 4086 h 4145"/>
                              <a:gd name="T120" fmla="+- 0 2400 2384"/>
                              <a:gd name="T121" fmla="*/ T120 w 7974"/>
                              <a:gd name="T122" fmla="+- 0 3949 347"/>
                              <a:gd name="T123" fmla="*/ 3949 h 4145"/>
                              <a:gd name="T124" fmla="+- 0 2384 2384"/>
                              <a:gd name="T125" fmla="*/ T124 w 7974"/>
                              <a:gd name="T126" fmla="+- 0 3801 347"/>
                              <a:gd name="T127" fmla="*/ 3801 h 4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974" h="4145">
                                <a:moveTo>
                                  <a:pt x="0" y="691"/>
                                </a:moveTo>
                                <a:lnTo>
                                  <a:pt x="4" y="615"/>
                                </a:lnTo>
                                <a:lnTo>
                                  <a:pt x="16" y="543"/>
                                </a:lnTo>
                                <a:lnTo>
                                  <a:pt x="35" y="472"/>
                                </a:lnTo>
                                <a:lnTo>
                                  <a:pt x="61" y="405"/>
                                </a:lnTo>
                                <a:lnTo>
                                  <a:pt x="94" y="342"/>
                                </a:lnTo>
                                <a:lnTo>
                                  <a:pt x="133" y="283"/>
                                </a:lnTo>
                                <a:lnTo>
                                  <a:pt x="178" y="228"/>
                                </a:lnTo>
                                <a:lnTo>
                                  <a:pt x="228" y="178"/>
                                </a:lnTo>
                                <a:lnTo>
                                  <a:pt x="283" y="133"/>
                                </a:lnTo>
                                <a:lnTo>
                                  <a:pt x="342" y="94"/>
                                </a:lnTo>
                                <a:lnTo>
                                  <a:pt x="405" y="61"/>
                                </a:lnTo>
                                <a:lnTo>
                                  <a:pt x="472" y="35"/>
                                </a:lnTo>
                                <a:lnTo>
                                  <a:pt x="543" y="16"/>
                                </a:lnTo>
                                <a:lnTo>
                                  <a:pt x="616" y="4"/>
                                </a:lnTo>
                                <a:lnTo>
                                  <a:pt x="691" y="0"/>
                                </a:lnTo>
                                <a:lnTo>
                                  <a:pt x="7283" y="0"/>
                                </a:lnTo>
                                <a:lnTo>
                                  <a:pt x="7358" y="4"/>
                                </a:lnTo>
                                <a:lnTo>
                                  <a:pt x="7431" y="16"/>
                                </a:lnTo>
                                <a:lnTo>
                                  <a:pt x="7502" y="35"/>
                                </a:lnTo>
                                <a:lnTo>
                                  <a:pt x="7568" y="61"/>
                                </a:lnTo>
                                <a:lnTo>
                                  <a:pt x="7632" y="94"/>
                                </a:lnTo>
                                <a:lnTo>
                                  <a:pt x="7691" y="133"/>
                                </a:lnTo>
                                <a:lnTo>
                                  <a:pt x="7746" y="178"/>
                                </a:lnTo>
                                <a:lnTo>
                                  <a:pt x="7796" y="228"/>
                                </a:lnTo>
                                <a:lnTo>
                                  <a:pt x="7841" y="283"/>
                                </a:lnTo>
                                <a:lnTo>
                                  <a:pt x="7880" y="342"/>
                                </a:lnTo>
                                <a:lnTo>
                                  <a:pt x="7912" y="405"/>
                                </a:lnTo>
                                <a:lnTo>
                                  <a:pt x="7939" y="472"/>
                                </a:lnTo>
                                <a:lnTo>
                                  <a:pt x="7958" y="543"/>
                                </a:lnTo>
                                <a:lnTo>
                                  <a:pt x="7970" y="615"/>
                                </a:lnTo>
                                <a:lnTo>
                                  <a:pt x="7974" y="691"/>
                                </a:lnTo>
                                <a:lnTo>
                                  <a:pt x="7974" y="3454"/>
                                </a:lnTo>
                                <a:lnTo>
                                  <a:pt x="7970" y="3529"/>
                                </a:lnTo>
                                <a:lnTo>
                                  <a:pt x="7958" y="3602"/>
                                </a:lnTo>
                                <a:lnTo>
                                  <a:pt x="7939" y="3673"/>
                                </a:lnTo>
                                <a:lnTo>
                                  <a:pt x="7912" y="3739"/>
                                </a:lnTo>
                                <a:lnTo>
                                  <a:pt x="7880" y="3803"/>
                                </a:lnTo>
                                <a:lnTo>
                                  <a:pt x="7841" y="3862"/>
                                </a:lnTo>
                                <a:lnTo>
                                  <a:pt x="7796" y="3917"/>
                                </a:lnTo>
                                <a:lnTo>
                                  <a:pt x="7746" y="3967"/>
                                </a:lnTo>
                                <a:lnTo>
                                  <a:pt x="7691" y="4012"/>
                                </a:lnTo>
                                <a:lnTo>
                                  <a:pt x="7632" y="4051"/>
                                </a:lnTo>
                                <a:lnTo>
                                  <a:pt x="7568" y="4083"/>
                                </a:lnTo>
                                <a:lnTo>
                                  <a:pt x="7502" y="4110"/>
                                </a:lnTo>
                                <a:lnTo>
                                  <a:pt x="7431" y="4129"/>
                                </a:lnTo>
                                <a:lnTo>
                                  <a:pt x="7358" y="4141"/>
                                </a:lnTo>
                                <a:lnTo>
                                  <a:pt x="7283" y="4145"/>
                                </a:lnTo>
                                <a:lnTo>
                                  <a:pt x="691" y="4145"/>
                                </a:lnTo>
                                <a:lnTo>
                                  <a:pt x="616" y="4141"/>
                                </a:lnTo>
                                <a:lnTo>
                                  <a:pt x="543" y="4129"/>
                                </a:lnTo>
                                <a:lnTo>
                                  <a:pt x="472" y="4110"/>
                                </a:lnTo>
                                <a:lnTo>
                                  <a:pt x="405" y="4083"/>
                                </a:lnTo>
                                <a:lnTo>
                                  <a:pt x="342" y="4051"/>
                                </a:lnTo>
                                <a:lnTo>
                                  <a:pt x="283" y="4012"/>
                                </a:lnTo>
                                <a:lnTo>
                                  <a:pt x="228" y="3967"/>
                                </a:lnTo>
                                <a:lnTo>
                                  <a:pt x="178" y="3917"/>
                                </a:lnTo>
                                <a:lnTo>
                                  <a:pt x="133" y="3862"/>
                                </a:lnTo>
                                <a:lnTo>
                                  <a:pt x="94" y="3803"/>
                                </a:lnTo>
                                <a:lnTo>
                                  <a:pt x="61" y="3739"/>
                                </a:lnTo>
                                <a:lnTo>
                                  <a:pt x="35" y="3673"/>
                                </a:lnTo>
                                <a:lnTo>
                                  <a:pt x="16" y="3602"/>
                                </a:lnTo>
                                <a:lnTo>
                                  <a:pt x="4" y="3529"/>
                                </a:lnTo>
                                <a:lnTo>
                                  <a:pt x="0" y="3454"/>
                                </a:lnTo>
                                <a:lnTo>
                                  <a:pt x="0" y="691"/>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9"/>
                        <wps:cNvSpPr>
                          <a:spLocks noChangeArrowheads="1"/>
                        </wps:cNvSpPr>
                        <wps:spPr bwMode="auto">
                          <a:xfrm>
                            <a:off x="3626" y="1330"/>
                            <a:ext cx="83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38"/>
                        <wps:cNvSpPr>
                          <a:spLocks/>
                        </wps:cNvSpPr>
                        <wps:spPr bwMode="auto">
                          <a:xfrm>
                            <a:off x="3629" y="1515"/>
                            <a:ext cx="5635" cy="291"/>
                          </a:xfrm>
                          <a:custGeom>
                            <a:avLst/>
                            <a:gdLst>
                              <a:gd name="T0" fmla="+- 0 9264 3629"/>
                              <a:gd name="T1" fmla="*/ T0 w 5635"/>
                              <a:gd name="T2" fmla="+- 0 1516 1516"/>
                              <a:gd name="T3" fmla="*/ 1516 h 291"/>
                              <a:gd name="T4" fmla="+- 0 9262 3629"/>
                              <a:gd name="T5" fmla="*/ T4 w 5635"/>
                              <a:gd name="T6" fmla="+- 0 1569 1516"/>
                              <a:gd name="T7" fmla="*/ 1569 h 291"/>
                              <a:gd name="T8" fmla="+- 0 9258 3629"/>
                              <a:gd name="T9" fmla="*/ T8 w 5635"/>
                              <a:gd name="T10" fmla="+- 0 1613 1516"/>
                              <a:gd name="T11" fmla="*/ 1613 h 291"/>
                              <a:gd name="T12" fmla="+- 0 9250 3629"/>
                              <a:gd name="T13" fmla="*/ T12 w 5635"/>
                              <a:gd name="T14" fmla="+- 0 1642 1516"/>
                              <a:gd name="T15" fmla="*/ 1642 h 291"/>
                              <a:gd name="T16" fmla="+- 0 9241 3629"/>
                              <a:gd name="T17" fmla="*/ T16 w 5635"/>
                              <a:gd name="T18" fmla="+- 0 1653 1516"/>
                              <a:gd name="T19" fmla="*/ 1653 h 291"/>
                              <a:gd name="T20" fmla="+- 0 7209 3629"/>
                              <a:gd name="T21" fmla="*/ T20 w 5635"/>
                              <a:gd name="T22" fmla="+- 0 1653 1516"/>
                              <a:gd name="T23" fmla="*/ 1653 h 291"/>
                              <a:gd name="T24" fmla="+- 0 7201 3629"/>
                              <a:gd name="T25" fmla="*/ T24 w 5635"/>
                              <a:gd name="T26" fmla="+- 0 1664 1516"/>
                              <a:gd name="T27" fmla="*/ 1664 h 291"/>
                              <a:gd name="T28" fmla="+- 0 7193 3629"/>
                              <a:gd name="T29" fmla="*/ T28 w 5635"/>
                              <a:gd name="T30" fmla="+- 0 1693 1516"/>
                              <a:gd name="T31" fmla="*/ 1693 h 291"/>
                              <a:gd name="T32" fmla="+- 0 7188 3629"/>
                              <a:gd name="T33" fmla="*/ T32 w 5635"/>
                              <a:gd name="T34" fmla="+- 0 1737 1516"/>
                              <a:gd name="T35" fmla="*/ 1737 h 291"/>
                              <a:gd name="T36" fmla="+- 0 7187 3629"/>
                              <a:gd name="T37" fmla="*/ T36 w 5635"/>
                              <a:gd name="T38" fmla="+- 0 1790 1516"/>
                              <a:gd name="T39" fmla="*/ 1790 h 291"/>
                              <a:gd name="T40" fmla="+- 0 7185 3629"/>
                              <a:gd name="T41" fmla="*/ T40 w 5635"/>
                              <a:gd name="T42" fmla="+- 0 1737 1516"/>
                              <a:gd name="T43" fmla="*/ 1737 h 291"/>
                              <a:gd name="T44" fmla="+- 0 7180 3629"/>
                              <a:gd name="T45" fmla="*/ T44 w 5635"/>
                              <a:gd name="T46" fmla="+- 0 1693 1516"/>
                              <a:gd name="T47" fmla="*/ 1693 h 291"/>
                              <a:gd name="T48" fmla="+- 0 7173 3629"/>
                              <a:gd name="T49" fmla="*/ T48 w 5635"/>
                              <a:gd name="T50" fmla="+- 0 1664 1516"/>
                              <a:gd name="T51" fmla="*/ 1664 h 291"/>
                              <a:gd name="T52" fmla="+- 0 7164 3629"/>
                              <a:gd name="T53" fmla="*/ T52 w 5635"/>
                              <a:gd name="T54" fmla="+- 0 1653 1516"/>
                              <a:gd name="T55" fmla="*/ 1653 h 291"/>
                              <a:gd name="T56" fmla="+- 0 5132 3629"/>
                              <a:gd name="T57" fmla="*/ T56 w 5635"/>
                              <a:gd name="T58" fmla="+- 0 1653 1516"/>
                              <a:gd name="T59" fmla="*/ 1653 h 291"/>
                              <a:gd name="T60" fmla="+- 0 5123 3629"/>
                              <a:gd name="T61" fmla="*/ T60 w 5635"/>
                              <a:gd name="T62" fmla="+- 0 1642 1516"/>
                              <a:gd name="T63" fmla="*/ 1642 h 291"/>
                              <a:gd name="T64" fmla="+- 0 5115 3629"/>
                              <a:gd name="T65" fmla="*/ T64 w 5635"/>
                              <a:gd name="T66" fmla="+- 0 1613 1516"/>
                              <a:gd name="T67" fmla="*/ 1613 h 291"/>
                              <a:gd name="T68" fmla="+- 0 5111 3629"/>
                              <a:gd name="T69" fmla="*/ T68 w 5635"/>
                              <a:gd name="T70" fmla="+- 0 1569 1516"/>
                              <a:gd name="T71" fmla="*/ 1569 h 291"/>
                              <a:gd name="T72" fmla="+- 0 5109 3629"/>
                              <a:gd name="T73" fmla="*/ T72 w 5635"/>
                              <a:gd name="T74" fmla="+- 0 1516 1516"/>
                              <a:gd name="T75" fmla="*/ 1516 h 291"/>
                              <a:gd name="T76" fmla="+- 0 4396 3629"/>
                              <a:gd name="T77" fmla="*/ T76 w 5635"/>
                              <a:gd name="T78" fmla="+- 0 1532 1516"/>
                              <a:gd name="T79" fmla="*/ 1532 h 291"/>
                              <a:gd name="T80" fmla="+- 0 4394 3629"/>
                              <a:gd name="T81" fmla="*/ T80 w 5635"/>
                              <a:gd name="T82" fmla="+- 0 1586 1516"/>
                              <a:gd name="T83" fmla="*/ 1586 h 291"/>
                              <a:gd name="T84" fmla="+- 0 4390 3629"/>
                              <a:gd name="T85" fmla="*/ T84 w 5635"/>
                              <a:gd name="T86" fmla="+- 0 1629 1516"/>
                              <a:gd name="T87" fmla="*/ 1629 h 291"/>
                              <a:gd name="T88" fmla="+- 0 4382 3629"/>
                              <a:gd name="T89" fmla="*/ T88 w 5635"/>
                              <a:gd name="T90" fmla="+- 0 1659 1516"/>
                              <a:gd name="T91" fmla="*/ 1659 h 291"/>
                              <a:gd name="T92" fmla="+- 0 4373 3629"/>
                              <a:gd name="T93" fmla="*/ T92 w 5635"/>
                              <a:gd name="T94" fmla="+- 0 1669 1516"/>
                              <a:gd name="T95" fmla="*/ 1669 h 291"/>
                              <a:gd name="T96" fmla="+- 0 4036 3629"/>
                              <a:gd name="T97" fmla="*/ T96 w 5635"/>
                              <a:gd name="T98" fmla="+- 0 1669 1516"/>
                              <a:gd name="T99" fmla="*/ 1669 h 291"/>
                              <a:gd name="T100" fmla="+- 0 4027 3629"/>
                              <a:gd name="T101" fmla="*/ T100 w 5635"/>
                              <a:gd name="T102" fmla="+- 0 1680 1516"/>
                              <a:gd name="T103" fmla="*/ 1680 h 291"/>
                              <a:gd name="T104" fmla="+- 0 4019 3629"/>
                              <a:gd name="T105" fmla="*/ T104 w 5635"/>
                              <a:gd name="T106" fmla="+- 0 1709 1516"/>
                              <a:gd name="T107" fmla="*/ 1709 h 291"/>
                              <a:gd name="T108" fmla="+- 0 4015 3629"/>
                              <a:gd name="T109" fmla="*/ T108 w 5635"/>
                              <a:gd name="T110" fmla="+- 0 1753 1516"/>
                              <a:gd name="T111" fmla="*/ 1753 h 291"/>
                              <a:gd name="T112" fmla="+- 0 4013 3629"/>
                              <a:gd name="T113" fmla="*/ T112 w 5635"/>
                              <a:gd name="T114" fmla="+- 0 1806 1516"/>
                              <a:gd name="T115" fmla="*/ 1806 h 291"/>
                              <a:gd name="T116" fmla="+- 0 4011 3629"/>
                              <a:gd name="T117" fmla="*/ T116 w 5635"/>
                              <a:gd name="T118" fmla="+- 0 1753 1516"/>
                              <a:gd name="T119" fmla="*/ 1753 h 291"/>
                              <a:gd name="T120" fmla="+- 0 4006 3629"/>
                              <a:gd name="T121" fmla="*/ T120 w 5635"/>
                              <a:gd name="T122" fmla="+- 0 1709 1516"/>
                              <a:gd name="T123" fmla="*/ 1709 h 291"/>
                              <a:gd name="T124" fmla="+- 0 3999 3629"/>
                              <a:gd name="T125" fmla="*/ T124 w 5635"/>
                              <a:gd name="T126" fmla="+- 0 1680 1516"/>
                              <a:gd name="T127" fmla="*/ 1680 h 291"/>
                              <a:gd name="T128" fmla="+- 0 3990 3629"/>
                              <a:gd name="T129" fmla="*/ T128 w 5635"/>
                              <a:gd name="T130" fmla="+- 0 1669 1516"/>
                              <a:gd name="T131" fmla="*/ 1669 h 291"/>
                              <a:gd name="T132" fmla="+- 0 3652 3629"/>
                              <a:gd name="T133" fmla="*/ T132 w 5635"/>
                              <a:gd name="T134" fmla="+- 0 1669 1516"/>
                              <a:gd name="T135" fmla="*/ 1669 h 291"/>
                              <a:gd name="T136" fmla="+- 0 3643 3629"/>
                              <a:gd name="T137" fmla="*/ T136 w 5635"/>
                              <a:gd name="T138" fmla="+- 0 1659 1516"/>
                              <a:gd name="T139" fmla="*/ 1659 h 291"/>
                              <a:gd name="T140" fmla="+- 0 3636 3629"/>
                              <a:gd name="T141" fmla="*/ T140 w 5635"/>
                              <a:gd name="T142" fmla="+- 0 1629 1516"/>
                              <a:gd name="T143" fmla="*/ 1629 h 291"/>
                              <a:gd name="T144" fmla="+- 0 3631 3629"/>
                              <a:gd name="T145" fmla="*/ T144 w 5635"/>
                              <a:gd name="T146" fmla="+- 0 1586 1516"/>
                              <a:gd name="T147" fmla="*/ 1586 h 291"/>
                              <a:gd name="T148" fmla="+- 0 3629 3629"/>
                              <a:gd name="T149" fmla="*/ T148 w 5635"/>
                              <a:gd name="T150" fmla="+- 0 1532 1516"/>
                              <a:gd name="T151" fmla="*/ 1532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635" h="291">
                                <a:moveTo>
                                  <a:pt x="5635" y="0"/>
                                </a:moveTo>
                                <a:lnTo>
                                  <a:pt x="5633" y="53"/>
                                </a:lnTo>
                                <a:lnTo>
                                  <a:pt x="5629" y="97"/>
                                </a:lnTo>
                                <a:lnTo>
                                  <a:pt x="5621" y="126"/>
                                </a:lnTo>
                                <a:lnTo>
                                  <a:pt x="5612" y="137"/>
                                </a:lnTo>
                                <a:lnTo>
                                  <a:pt x="3580" y="137"/>
                                </a:lnTo>
                                <a:lnTo>
                                  <a:pt x="3572" y="148"/>
                                </a:lnTo>
                                <a:lnTo>
                                  <a:pt x="3564" y="177"/>
                                </a:lnTo>
                                <a:lnTo>
                                  <a:pt x="3559" y="221"/>
                                </a:lnTo>
                                <a:lnTo>
                                  <a:pt x="3558" y="274"/>
                                </a:lnTo>
                                <a:lnTo>
                                  <a:pt x="3556" y="221"/>
                                </a:lnTo>
                                <a:lnTo>
                                  <a:pt x="3551" y="177"/>
                                </a:lnTo>
                                <a:lnTo>
                                  <a:pt x="3544" y="148"/>
                                </a:lnTo>
                                <a:lnTo>
                                  <a:pt x="3535" y="137"/>
                                </a:lnTo>
                                <a:lnTo>
                                  <a:pt x="1503" y="137"/>
                                </a:lnTo>
                                <a:lnTo>
                                  <a:pt x="1494" y="126"/>
                                </a:lnTo>
                                <a:lnTo>
                                  <a:pt x="1486" y="97"/>
                                </a:lnTo>
                                <a:lnTo>
                                  <a:pt x="1482" y="53"/>
                                </a:lnTo>
                                <a:lnTo>
                                  <a:pt x="1480" y="0"/>
                                </a:lnTo>
                                <a:moveTo>
                                  <a:pt x="767" y="16"/>
                                </a:moveTo>
                                <a:lnTo>
                                  <a:pt x="765" y="70"/>
                                </a:lnTo>
                                <a:lnTo>
                                  <a:pt x="761" y="113"/>
                                </a:lnTo>
                                <a:lnTo>
                                  <a:pt x="753" y="143"/>
                                </a:lnTo>
                                <a:lnTo>
                                  <a:pt x="744" y="153"/>
                                </a:lnTo>
                                <a:lnTo>
                                  <a:pt x="407" y="153"/>
                                </a:lnTo>
                                <a:lnTo>
                                  <a:pt x="398" y="164"/>
                                </a:lnTo>
                                <a:lnTo>
                                  <a:pt x="390" y="193"/>
                                </a:lnTo>
                                <a:lnTo>
                                  <a:pt x="386" y="237"/>
                                </a:lnTo>
                                <a:lnTo>
                                  <a:pt x="384" y="290"/>
                                </a:lnTo>
                                <a:lnTo>
                                  <a:pt x="382" y="237"/>
                                </a:lnTo>
                                <a:lnTo>
                                  <a:pt x="377" y="193"/>
                                </a:lnTo>
                                <a:lnTo>
                                  <a:pt x="370" y="164"/>
                                </a:lnTo>
                                <a:lnTo>
                                  <a:pt x="361" y="153"/>
                                </a:lnTo>
                                <a:lnTo>
                                  <a:pt x="23" y="153"/>
                                </a:lnTo>
                                <a:lnTo>
                                  <a:pt x="14" y="143"/>
                                </a:lnTo>
                                <a:lnTo>
                                  <a:pt x="7" y="113"/>
                                </a:lnTo>
                                <a:lnTo>
                                  <a:pt x="2" y="70"/>
                                </a:lnTo>
                                <a:lnTo>
                                  <a:pt x="0" y="16"/>
                                </a:lnTo>
                              </a:path>
                            </a:pathLst>
                          </a:custGeom>
                          <a:noFill/>
                          <a:ln w="19050">
                            <a:solidFill>
                              <a:srgbClr val="46AA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37"/>
                        <wps:cNvSpPr txBox="1">
                          <a:spLocks noChangeArrowheads="1"/>
                        </wps:cNvSpPr>
                        <wps:spPr bwMode="auto">
                          <a:xfrm>
                            <a:off x="2750" y="680"/>
                            <a:ext cx="3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El método de cálculo del indicador:</w:t>
                              </w:r>
                            </w:p>
                          </w:txbxContent>
                        </wps:txbx>
                        <wps:bodyPr rot="0" vert="horz" wrap="square" lIns="0" tIns="0" rIns="0" bIns="0" anchor="t" anchorCtr="0" upright="1">
                          <a:noAutofit/>
                        </wps:bodyPr>
                      </wps:wsp>
                      <wps:wsp>
                        <wps:cNvPr id="61" name="Text Box 36"/>
                        <wps:cNvSpPr txBox="1">
                          <a:spLocks noChangeArrowheads="1"/>
                        </wps:cNvSpPr>
                        <wps:spPr bwMode="auto">
                          <a:xfrm>
                            <a:off x="3036" y="1160"/>
                            <a:ext cx="668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10" w:line="208" w:lineRule="auto"/>
                                <w:rPr>
                                  <w:sz w:val="18"/>
                                </w:rPr>
                              </w:pPr>
                              <w:r>
                                <w:rPr>
                                  <w:rFonts w:ascii="DejaVu Sans" w:eastAsia="DejaVu Sans" w:hAnsi="DejaVu Sans"/>
                                  <w:spacing w:val="1"/>
                                  <w:w w:val="103"/>
                                  <w:position w:val="-7"/>
                                  <w:sz w:val="18"/>
                                </w:rPr>
                                <w:t>𝑃</w:t>
                              </w:r>
                              <w:r>
                                <w:rPr>
                                  <w:rFonts w:ascii="DejaVu Sans" w:eastAsia="DejaVu Sans" w:hAnsi="DejaVu Sans"/>
                                  <w:spacing w:val="1"/>
                                  <w:w w:val="87"/>
                                  <w:position w:val="-7"/>
                                  <w:sz w:val="18"/>
                                </w:rPr>
                                <w:t>0</w:t>
                              </w:r>
                              <w:r>
                                <w:rPr>
                                  <w:rFonts w:ascii="DejaVu Sans" w:eastAsia="DejaVu Sans" w:hAnsi="DejaVu Sans"/>
                                  <w:w w:val="87"/>
                                  <w:position w:val="-7"/>
                                  <w:sz w:val="18"/>
                                </w:rPr>
                                <w:t>2</w:t>
                              </w:r>
                              <w:r>
                                <w:rPr>
                                  <w:rFonts w:ascii="DejaVu Sans" w:eastAsia="DejaVu Sans" w:hAnsi="DejaVu Sans"/>
                                  <w:spacing w:val="-10"/>
                                  <w:position w:val="-7"/>
                                  <w:sz w:val="18"/>
                                </w:rPr>
                                <w:t xml:space="preserve"> </w:t>
                              </w:r>
                              <w:r>
                                <w:rPr>
                                  <w:rFonts w:ascii="DejaVu Sans" w:eastAsia="DejaVu Sans" w:hAnsi="DejaVu Sans"/>
                                  <w:w w:val="89"/>
                                  <w:position w:val="-7"/>
                                  <w:sz w:val="18"/>
                                </w:rPr>
                                <w:t>=</w:t>
                              </w:r>
                              <w:r>
                                <w:rPr>
                                  <w:rFonts w:ascii="DejaVu Sans" w:eastAsia="DejaVu Sans" w:hAnsi="DejaVu Sans"/>
                                  <w:spacing w:val="-17"/>
                                  <w:position w:val="-7"/>
                                  <w:sz w:val="18"/>
                                </w:rPr>
                                <w:t xml:space="preserve"> </w:t>
                              </w:r>
                              <w:r>
                                <w:rPr>
                                  <w:position w:val="-7"/>
                                  <w:sz w:val="18"/>
                                </w:rPr>
                                <w:t>(</w:t>
                              </w:r>
                              <w:r>
                                <w:rPr>
                                  <w:rFonts w:ascii="DejaVu Sans" w:eastAsia="DejaVu Sans" w:hAnsi="DejaVu Sans"/>
                                  <w:spacing w:val="-1"/>
                                  <w:w w:val="108"/>
                                  <w:position w:val="3"/>
                                  <w:sz w:val="13"/>
                                </w:rPr>
                                <w:t>𝑃</w:t>
                              </w:r>
                              <w:r>
                                <w:rPr>
                                  <w:rFonts w:ascii="DejaVu Sans" w:eastAsia="DejaVu Sans" w:hAnsi="DejaVu Sans"/>
                                  <w:w w:val="108"/>
                                  <w:position w:val="3"/>
                                  <w:sz w:val="13"/>
                                </w:rPr>
                                <w:t>𝐴</w:t>
                              </w:r>
                              <w:r>
                                <w:rPr>
                                  <w:rFonts w:ascii="DejaVu Sans" w:eastAsia="DejaVu Sans" w:hAnsi="DejaVu Sans"/>
                                  <w:spacing w:val="-6"/>
                                  <w:w w:val="146"/>
                                  <w:position w:val="3"/>
                                  <w:sz w:val="13"/>
                                </w:rPr>
                                <w:t>𝑀</w:t>
                              </w:r>
                              <w:r>
                                <w:rPr>
                                  <w:rFonts w:ascii="DejaVu Sans" w:eastAsia="DejaVu Sans" w:hAnsi="DejaVu Sans"/>
                                  <w:w w:val="123"/>
                                  <w:sz w:val="10"/>
                                </w:rPr>
                                <w:t>𝐶𝐴𝐷</w:t>
                              </w:r>
                              <w:r>
                                <w:rPr>
                                  <w:rFonts w:ascii="DejaVu Sans" w:eastAsia="DejaVu Sans" w:hAnsi="DejaVu Sans"/>
                                  <w:spacing w:val="-12"/>
                                  <w:sz w:val="10"/>
                                </w:rPr>
                                <w:t xml:space="preserve"> </w:t>
                              </w:r>
                              <w:r>
                                <w:rPr>
                                  <w:rFonts w:ascii="DejaVu Sans" w:eastAsia="DejaVu Sans" w:hAnsi="DejaVu Sans"/>
                                  <w:spacing w:val="-1"/>
                                  <w:w w:val="123"/>
                                  <w:sz w:val="10"/>
                                </w:rPr>
                                <w:t>𝐹</w:t>
                              </w:r>
                              <w:r>
                                <w:rPr>
                                  <w:rFonts w:ascii="DejaVu Sans" w:eastAsia="DejaVu Sans" w:hAnsi="DejaVu Sans"/>
                                  <w:w w:val="123"/>
                                  <w:sz w:val="10"/>
                                </w:rPr>
                                <w:t>𝑂</w:t>
                              </w:r>
                              <w:r>
                                <w:rPr>
                                  <w:rFonts w:ascii="DejaVu Sans" w:eastAsia="DejaVu Sans" w:hAnsi="DejaVu Sans"/>
                                  <w:spacing w:val="-2"/>
                                  <w:w w:val="122"/>
                                  <w:sz w:val="10"/>
                                </w:rPr>
                                <w:t>𝑅</w:t>
                              </w:r>
                              <w:r>
                                <w:rPr>
                                  <w:rFonts w:ascii="DejaVu Sans" w:eastAsia="DejaVu Sans" w:hAnsi="DejaVu Sans"/>
                                  <w:spacing w:val="1"/>
                                  <w:w w:val="114"/>
                                  <w:sz w:val="10"/>
                                </w:rPr>
                                <w:t>𝑇</w:t>
                              </w:r>
                              <w:r>
                                <w:rPr>
                                  <w:rFonts w:ascii="DejaVu Sans" w:eastAsia="DejaVu Sans" w:hAnsi="DejaVu Sans"/>
                                  <w:w w:val="65"/>
                                  <w:sz w:val="10"/>
                                </w:rPr>
                                <w:t>.</w:t>
                              </w:r>
                              <w:r>
                                <w:rPr>
                                  <w:rFonts w:ascii="DejaVu Sans" w:eastAsia="DejaVu Sans" w:hAnsi="DejaVu Sans"/>
                                  <w:spacing w:val="9"/>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w w:val="87"/>
                                  <w:position w:val="-7"/>
                                  <w:sz w:val="18"/>
                                </w:rPr>
                                <w:t>4</w:t>
                              </w:r>
                              <w:r>
                                <w:rPr>
                                  <w:rFonts w:ascii="DejaVu Sans" w:eastAsia="DejaVu Sans" w:hAnsi="DejaVu Sans"/>
                                  <w:spacing w:val="23"/>
                                  <w:position w:val="-7"/>
                                  <w:sz w:val="18"/>
                                </w:rPr>
                                <w:t xml:space="preserve"> </w:t>
                              </w:r>
                              <w:r>
                                <w:rPr>
                                  <w:position w:val="-7"/>
                                  <w:sz w:val="18"/>
                                </w:rPr>
                                <w:t>+</w:t>
                              </w:r>
                              <w:r>
                                <w:rPr>
                                  <w:spacing w:val="-2"/>
                                  <w:position w:val="-7"/>
                                  <w:sz w:val="18"/>
                                </w:rPr>
                                <w:t xml:space="preserve"> </w:t>
                              </w:r>
                              <w:r>
                                <w:rPr>
                                  <w:rFonts w:ascii="Times New Roman" w:eastAsia="Times New Roman" w:hAnsi="Times New Roman"/>
                                  <w:spacing w:val="-32"/>
                                  <w:w w:val="99"/>
                                  <w:position w:val="3"/>
                                  <w:sz w:val="13"/>
                                  <w:u w:val="single"/>
                                </w:rPr>
                                <w:t xml:space="preserve"> </w:t>
                              </w:r>
                              <w:r>
                                <w:rPr>
                                  <w:rFonts w:ascii="DejaVu Sans" w:eastAsia="DejaVu Sans" w:hAnsi="DejaVu Sans"/>
                                  <w:spacing w:val="-1"/>
                                  <w:w w:val="107"/>
                                  <w:position w:val="3"/>
                                  <w:sz w:val="13"/>
                                  <w:u w:val="single"/>
                                </w:rPr>
                                <w:t>𝑃</w:t>
                              </w:r>
                              <w:r>
                                <w:rPr>
                                  <w:rFonts w:ascii="DejaVu Sans" w:eastAsia="DejaVu Sans" w:hAnsi="DejaVu Sans"/>
                                  <w:w w:val="109"/>
                                  <w:position w:val="3"/>
                                  <w:sz w:val="13"/>
                                  <w:u w:val="single"/>
                                </w:rPr>
                                <w:t>𝐴</w:t>
                              </w:r>
                              <w:r>
                                <w:rPr>
                                  <w:rFonts w:ascii="DejaVu Sans" w:eastAsia="DejaVu Sans" w:hAnsi="DejaVu Sans"/>
                                  <w:spacing w:val="-6"/>
                                  <w:w w:val="146"/>
                                  <w:position w:val="3"/>
                                  <w:sz w:val="13"/>
                                  <w:u w:val="single"/>
                                </w:rPr>
                                <w:t>𝑀</w:t>
                              </w:r>
                              <w:r>
                                <w:rPr>
                                  <w:rFonts w:ascii="DejaVu Sans" w:eastAsia="DejaVu Sans" w:hAnsi="DejaVu Sans"/>
                                  <w:w w:val="118"/>
                                  <w:sz w:val="10"/>
                                  <w:u w:val="single"/>
                                </w:rPr>
                                <w:t>𝐶𝐴</w:t>
                              </w:r>
                              <w:r>
                                <w:rPr>
                                  <w:rFonts w:ascii="DejaVu Sans" w:eastAsia="DejaVu Sans" w:hAnsi="DejaVu Sans"/>
                                  <w:w w:val="122"/>
                                  <w:sz w:val="10"/>
                                  <w:u w:val="single"/>
                                </w:rPr>
                                <w:t>𝑅</w:t>
                              </w:r>
                              <w:r>
                                <w:rPr>
                                  <w:rFonts w:ascii="DejaVu Sans" w:eastAsia="DejaVu Sans" w:hAnsi="DejaVu Sans"/>
                                  <w:spacing w:val="-12"/>
                                  <w:sz w:val="10"/>
                                  <w:u w:val="single"/>
                                </w:rPr>
                                <w:t xml:space="preserve"> </w:t>
                              </w:r>
                              <w:r>
                                <w:rPr>
                                  <w:rFonts w:ascii="DejaVu Sans" w:eastAsia="DejaVu Sans" w:hAnsi="DejaVu Sans"/>
                                  <w:w w:val="122"/>
                                  <w:sz w:val="10"/>
                                  <w:u w:val="single"/>
                                </w:rPr>
                                <w:t>𝑅</w:t>
                              </w:r>
                              <w:r>
                                <w:rPr>
                                  <w:rFonts w:ascii="DejaVu Sans" w:eastAsia="DejaVu Sans" w:hAnsi="DejaVu Sans"/>
                                  <w:spacing w:val="-2"/>
                                  <w:w w:val="118"/>
                                  <w:sz w:val="10"/>
                                  <w:u w:val="single"/>
                                </w:rPr>
                                <w:t>𝐸</w:t>
                              </w:r>
                              <w:r>
                                <w:rPr>
                                  <w:rFonts w:ascii="DejaVu Sans" w:eastAsia="DejaVu Sans" w:hAnsi="DejaVu Sans"/>
                                  <w:spacing w:val="-1"/>
                                  <w:w w:val="109"/>
                                  <w:sz w:val="10"/>
                                  <w:u w:val="single"/>
                                </w:rPr>
                                <w:t>𝑆</w:t>
                              </w:r>
                              <w:r>
                                <w:rPr>
                                  <w:rFonts w:ascii="DejaVu Sans" w:eastAsia="DejaVu Sans" w:hAnsi="DejaVu Sans"/>
                                  <w:spacing w:val="-2"/>
                                  <w:w w:val="109"/>
                                  <w:sz w:val="10"/>
                                  <w:u w:val="single"/>
                                </w:rPr>
                                <w:t>𝑇</w:t>
                              </w:r>
                              <w:r>
                                <w:rPr>
                                  <w:rFonts w:ascii="DejaVu Sans" w:eastAsia="DejaVu Sans" w:hAnsi="DejaVu Sans"/>
                                  <w:w w:val="65"/>
                                  <w:sz w:val="10"/>
                                </w:rPr>
                                <w:t>.</w:t>
                              </w:r>
                              <w:r>
                                <w:rPr>
                                  <w:rFonts w:ascii="DejaVu Sans" w:eastAsia="DejaVu Sans" w:hAnsi="DejaVu Sans"/>
                                  <w:spacing w:val="12"/>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w w:val="87"/>
                                  <w:position w:val="-7"/>
                                  <w:sz w:val="18"/>
                                </w:rPr>
                                <w:t>2</w:t>
                              </w:r>
                              <w:r>
                                <w:rPr>
                                  <w:rFonts w:ascii="DejaVu Sans" w:eastAsia="DejaVu Sans" w:hAnsi="DejaVu Sans"/>
                                  <w:spacing w:val="25"/>
                                  <w:position w:val="-7"/>
                                  <w:sz w:val="18"/>
                                </w:rPr>
                                <w:t xml:space="preserve"> </w:t>
                              </w:r>
                              <w:r>
                                <w:rPr>
                                  <w:position w:val="-7"/>
                                  <w:sz w:val="18"/>
                                </w:rPr>
                                <w:t>+</w:t>
                              </w:r>
                              <w:r>
                                <w:rPr>
                                  <w:spacing w:val="-3"/>
                                  <w:position w:val="-7"/>
                                  <w:sz w:val="18"/>
                                </w:rPr>
                                <w:t xml:space="preserve"> </w:t>
                              </w:r>
                              <w:r>
                                <w:rPr>
                                  <w:rFonts w:ascii="Times New Roman" w:eastAsia="Times New Roman" w:hAnsi="Times New Roman"/>
                                  <w:spacing w:val="-31"/>
                                  <w:w w:val="99"/>
                                  <w:position w:val="3"/>
                                  <w:sz w:val="13"/>
                                  <w:u w:val="single"/>
                                </w:rPr>
                                <w:t xml:space="preserve"> </w:t>
                              </w:r>
                              <w:r>
                                <w:rPr>
                                  <w:rFonts w:ascii="DejaVu Sans" w:eastAsia="DejaVu Sans" w:hAnsi="DejaVu Sans"/>
                                  <w:spacing w:val="-1"/>
                                  <w:w w:val="107"/>
                                  <w:position w:val="3"/>
                                  <w:sz w:val="13"/>
                                  <w:u w:val="single"/>
                                </w:rPr>
                                <w:t>𝑃</w:t>
                              </w:r>
                              <w:r>
                                <w:rPr>
                                  <w:rFonts w:ascii="DejaVu Sans" w:eastAsia="DejaVu Sans" w:hAnsi="DejaVu Sans"/>
                                  <w:w w:val="109"/>
                                  <w:position w:val="3"/>
                                  <w:sz w:val="13"/>
                                  <w:u w:val="single"/>
                                </w:rPr>
                                <w:t>𝐴</w:t>
                              </w:r>
                              <w:r>
                                <w:rPr>
                                  <w:rFonts w:ascii="DejaVu Sans" w:eastAsia="DejaVu Sans" w:hAnsi="DejaVu Sans"/>
                                  <w:spacing w:val="-6"/>
                                  <w:w w:val="146"/>
                                  <w:position w:val="3"/>
                                  <w:sz w:val="13"/>
                                  <w:u w:val="single"/>
                                </w:rPr>
                                <w:t>𝑀</w:t>
                              </w:r>
                              <w:r>
                                <w:rPr>
                                  <w:rFonts w:ascii="DejaVu Sans" w:eastAsia="DejaVu Sans" w:hAnsi="DejaVu Sans"/>
                                  <w:w w:val="118"/>
                                  <w:sz w:val="10"/>
                                  <w:u w:val="single"/>
                                </w:rPr>
                                <w:t>𝐶𝐴</w:t>
                              </w:r>
                              <w:r>
                                <w:rPr>
                                  <w:rFonts w:ascii="DejaVu Sans" w:eastAsia="DejaVu Sans" w:hAnsi="DejaVu Sans"/>
                                  <w:w w:val="141"/>
                                  <w:sz w:val="10"/>
                                  <w:u w:val="single"/>
                                </w:rPr>
                                <w:t>𝑁</w:t>
                              </w:r>
                              <w:r>
                                <w:rPr>
                                  <w:rFonts w:ascii="DejaVu Sans" w:eastAsia="DejaVu Sans" w:hAnsi="DejaVu Sans"/>
                                  <w:spacing w:val="-11"/>
                                  <w:sz w:val="10"/>
                                  <w:u w:val="single"/>
                                </w:rPr>
                                <w:t xml:space="preserve"> </w:t>
                              </w:r>
                              <w:r>
                                <w:rPr>
                                  <w:rFonts w:ascii="DejaVu Sans" w:eastAsia="DejaVu Sans" w:hAnsi="DejaVu Sans"/>
                                  <w:w w:val="122"/>
                                  <w:sz w:val="10"/>
                                  <w:u w:val="single"/>
                                </w:rPr>
                                <w:t>𝑅</w:t>
                              </w:r>
                              <w:r>
                                <w:rPr>
                                  <w:rFonts w:ascii="DejaVu Sans" w:eastAsia="DejaVu Sans" w:hAnsi="DejaVu Sans"/>
                                  <w:spacing w:val="-2"/>
                                  <w:w w:val="118"/>
                                  <w:sz w:val="10"/>
                                  <w:u w:val="single"/>
                                </w:rPr>
                                <w:t>𝐸</w:t>
                              </w:r>
                              <w:r>
                                <w:rPr>
                                  <w:rFonts w:ascii="DejaVu Sans" w:eastAsia="DejaVu Sans" w:hAnsi="DejaVu Sans"/>
                                  <w:spacing w:val="-1"/>
                                  <w:w w:val="104"/>
                                  <w:sz w:val="10"/>
                                  <w:u w:val="single"/>
                                </w:rPr>
                                <w:t>𝑆</w:t>
                              </w:r>
                              <w:r>
                                <w:rPr>
                                  <w:rFonts w:ascii="DejaVu Sans" w:eastAsia="DejaVu Sans" w:hAnsi="DejaVu Sans"/>
                                  <w:w w:val="114"/>
                                  <w:sz w:val="10"/>
                                  <w:u w:val="single"/>
                                </w:rPr>
                                <w:t>𝑇</w:t>
                              </w:r>
                              <w:r>
                                <w:rPr>
                                  <w:rFonts w:ascii="DejaVu Sans" w:eastAsia="DejaVu Sans" w:hAnsi="DejaVu Sans"/>
                                  <w:w w:val="65"/>
                                  <w:sz w:val="10"/>
                                </w:rPr>
                                <w:t>.</w:t>
                              </w:r>
                              <w:r>
                                <w:rPr>
                                  <w:rFonts w:ascii="DejaVu Sans" w:eastAsia="DejaVu Sans" w:hAnsi="DejaVu Sans"/>
                                  <w:spacing w:val="9"/>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w w:val="87"/>
                                  <w:position w:val="-7"/>
                                  <w:sz w:val="18"/>
                                </w:rPr>
                                <w:t>2</w:t>
                              </w:r>
                              <w:r>
                                <w:rPr>
                                  <w:rFonts w:ascii="DejaVu Sans" w:eastAsia="DejaVu Sans" w:hAnsi="DejaVu Sans"/>
                                  <w:spacing w:val="23"/>
                                  <w:position w:val="-7"/>
                                  <w:sz w:val="18"/>
                                </w:rPr>
                                <w:t xml:space="preserve"> </w:t>
                              </w:r>
                              <w:r>
                                <w:rPr>
                                  <w:position w:val="-7"/>
                                  <w:sz w:val="18"/>
                                </w:rPr>
                                <w:t>+</w:t>
                              </w:r>
                              <w:r>
                                <w:rPr>
                                  <w:spacing w:val="-3"/>
                                  <w:position w:val="-7"/>
                                  <w:sz w:val="18"/>
                                </w:rPr>
                                <w:t xml:space="preserve"> </w:t>
                              </w:r>
                              <w:r>
                                <w:rPr>
                                  <w:rFonts w:ascii="Times New Roman" w:eastAsia="Times New Roman" w:hAnsi="Times New Roman"/>
                                  <w:spacing w:val="-31"/>
                                  <w:w w:val="99"/>
                                  <w:position w:val="3"/>
                                  <w:sz w:val="13"/>
                                  <w:u w:val="single"/>
                                </w:rPr>
                                <w:t xml:space="preserve"> </w:t>
                              </w:r>
                              <w:r>
                                <w:rPr>
                                  <w:rFonts w:ascii="DejaVu Sans" w:eastAsia="DejaVu Sans" w:hAnsi="DejaVu Sans"/>
                                  <w:spacing w:val="-1"/>
                                  <w:w w:val="107"/>
                                  <w:position w:val="3"/>
                                  <w:sz w:val="13"/>
                                  <w:u w:val="single"/>
                                </w:rPr>
                                <w:t>𝑃</w:t>
                              </w:r>
                              <w:r>
                                <w:rPr>
                                  <w:rFonts w:ascii="DejaVu Sans" w:eastAsia="DejaVu Sans" w:hAnsi="DejaVu Sans"/>
                                  <w:w w:val="109"/>
                                  <w:position w:val="3"/>
                                  <w:sz w:val="13"/>
                                  <w:u w:val="single"/>
                                </w:rPr>
                                <w:t>𝐴</w:t>
                              </w:r>
                              <w:r>
                                <w:rPr>
                                  <w:rFonts w:ascii="DejaVu Sans" w:eastAsia="DejaVu Sans" w:hAnsi="DejaVu Sans"/>
                                  <w:spacing w:val="-6"/>
                                  <w:w w:val="146"/>
                                  <w:position w:val="3"/>
                                  <w:sz w:val="13"/>
                                  <w:u w:val="single"/>
                                </w:rPr>
                                <w:t>𝑀</w:t>
                              </w:r>
                              <w:r>
                                <w:rPr>
                                  <w:rFonts w:ascii="DejaVu Sans" w:eastAsia="DejaVu Sans" w:hAnsi="DejaVu Sans"/>
                                  <w:spacing w:val="-1"/>
                                  <w:w w:val="72"/>
                                  <w:sz w:val="10"/>
                                  <w:u w:val="single"/>
                                </w:rPr>
                                <w:t>𝐼</w:t>
                              </w:r>
                              <w:r>
                                <w:rPr>
                                  <w:rFonts w:ascii="DejaVu Sans" w:eastAsia="DejaVu Sans" w:hAnsi="DejaVu Sans"/>
                                  <w:spacing w:val="-1"/>
                                  <w:w w:val="133"/>
                                  <w:sz w:val="10"/>
                                  <w:u w:val="single"/>
                                </w:rPr>
                                <w:t>𝐷</w:t>
                              </w:r>
                              <w:r>
                                <w:rPr>
                                  <w:rFonts w:ascii="DejaVu Sans" w:eastAsia="DejaVu Sans" w:hAnsi="DejaVu Sans"/>
                                  <w:spacing w:val="1"/>
                                  <w:w w:val="118"/>
                                  <w:sz w:val="10"/>
                                  <w:u w:val="single"/>
                                </w:rPr>
                                <w:t>𝐸</w:t>
                              </w:r>
                              <w:r>
                                <w:rPr>
                                  <w:rFonts w:ascii="DejaVu Sans" w:eastAsia="DejaVu Sans" w:hAnsi="DejaVu Sans"/>
                                  <w:spacing w:val="-1"/>
                                  <w:w w:val="141"/>
                                  <w:sz w:val="10"/>
                                  <w:u w:val="single"/>
                                </w:rPr>
                                <w:t>𝑁</w:t>
                              </w:r>
                              <w:r>
                                <w:rPr>
                                  <w:rFonts w:ascii="DejaVu Sans" w:eastAsia="DejaVu Sans" w:hAnsi="DejaVu Sans"/>
                                  <w:w w:val="114"/>
                                  <w:sz w:val="10"/>
                                  <w:u w:val="single"/>
                                </w:rPr>
                                <w:t>𝑇</w:t>
                              </w:r>
                              <w:r>
                                <w:rPr>
                                  <w:rFonts w:ascii="DejaVu Sans" w:eastAsia="DejaVu Sans" w:hAnsi="DejaVu Sans"/>
                                  <w:spacing w:val="-12"/>
                                  <w:sz w:val="10"/>
                                  <w:u w:val="single"/>
                                </w:rPr>
                                <w:t xml:space="preserve"> </w:t>
                              </w:r>
                              <w:r>
                                <w:rPr>
                                  <w:rFonts w:ascii="DejaVu Sans" w:eastAsia="DejaVu Sans" w:hAnsi="DejaVu Sans"/>
                                  <w:w w:val="122"/>
                                  <w:sz w:val="10"/>
                                  <w:u w:val="single"/>
                                </w:rPr>
                                <w:t>𝑅</w:t>
                              </w:r>
                              <w:r>
                                <w:rPr>
                                  <w:rFonts w:ascii="DejaVu Sans" w:eastAsia="DejaVu Sans" w:hAnsi="DejaVu Sans"/>
                                  <w:spacing w:val="-2"/>
                                  <w:w w:val="118"/>
                                  <w:sz w:val="10"/>
                                  <w:u w:val="single"/>
                                </w:rPr>
                                <w:t>𝐸</w:t>
                              </w:r>
                              <w:r>
                                <w:rPr>
                                  <w:rFonts w:ascii="DejaVu Sans" w:eastAsia="DejaVu Sans" w:hAnsi="DejaVu Sans"/>
                                  <w:spacing w:val="-1"/>
                                  <w:w w:val="109"/>
                                  <w:sz w:val="10"/>
                                  <w:u w:val="single"/>
                                </w:rPr>
                                <w:t>𝑆</w:t>
                              </w:r>
                              <w:r>
                                <w:rPr>
                                  <w:rFonts w:ascii="DejaVu Sans" w:eastAsia="DejaVu Sans" w:hAnsi="DejaVu Sans"/>
                                  <w:spacing w:val="-2"/>
                                  <w:w w:val="109"/>
                                  <w:sz w:val="10"/>
                                  <w:u w:val="single"/>
                                </w:rPr>
                                <w:t>𝑇</w:t>
                              </w:r>
                              <w:r>
                                <w:rPr>
                                  <w:rFonts w:ascii="DejaVu Sans" w:eastAsia="DejaVu Sans" w:hAnsi="DejaVu Sans"/>
                                  <w:w w:val="65"/>
                                  <w:sz w:val="10"/>
                                </w:rPr>
                                <w:t>.</w:t>
                              </w:r>
                              <w:r>
                                <w:rPr>
                                  <w:rFonts w:ascii="DejaVu Sans" w:eastAsia="DejaVu Sans" w:hAnsi="DejaVu Sans"/>
                                  <w:spacing w:val="12"/>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spacing w:val="-2"/>
                                  <w:w w:val="87"/>
                                  <w:position w:val="-7"/>
                                  <w:sz w:val="18"/>
                                </w:rPr>
                                <w:t>2</w:t>
                              </w:r>
                              <w:r>
                                <w:rPr>
                                  <w:position w:val="-7"/>
                                  <w:sz w:val="18"/>
                                </w:rPr>
                                <w:t>)</w:t>
                              </w:r>
                              <w:r>
                                <w:rPr>
                                  <w:spacing w:val="-1"/>
                                  <w:position w:val="-7"/>
                                  <w:sz w:val="18"/>
                                </w:rPr>
                                <w:t>*</w:t>
                              </w:r>
                              <w:r>
                                <w:rPr>
                                  <w:position w:val="-7"/>
                                  <w:sz w:val="18"/>
                                </w:rPr>
                                <w:t>100</w:t>
                              </w:r>
                            </w:p>
                          </w:txbxContent>
                        </wps:txbx>
                        <wps:bodyPr rot="0" vert="horz" wrap="square" lIns="0" tIns="0" rIns="0" bIns="0" anchor="t" anchorCtr="0" upright="1">
                          <a:noAutofit/>
                        </wps:bodyPr>
                      </wps:wsp>
                      <wps:wsp>
                        <wps:cNvPr id="62" name="Text Box 35"/>
                        <wps:cNvSpPr txBox="1">
                          <a:spLocks noChangeArrowheads="1"/>
                        </wps:cNvSpPr>
                        <wps:spPr bwMode="auto">
                          <a:xfrm>
                            <a:off x="3793" y="1357"/>
                            <a:ext cx="52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 w:line="169" w:lineRule="exact"/>
                                <w:rPr>
                                  <w:rFonts w:ascii="DejaVu Sans" w:eastAsia="DejaVu Sans"/>
                                  <w:sz w:val="10"/>
                                </w:rPr>
                              </w:pPr>
                              <w:r>
                                <w:rPr>
                                  <w:rFonts w:ascii="DejaVu Sans" w:eastAsia="DejaVu Sans"/>
                                  <w:w w:val="120"/>
                                  <w:sz w:val="13"/>
                                </w:rPr>
                                <w:t>𝑃𝐴𝑀</w:t>
                              </w:r>
                              <w:r>
                                <w:rPr>
                                  <w:rFonts w:ascii="DejaVu Sans" w:eastAsia="DejaVu Sans"/>
                                  <w:w w:val="120"/>
                                  <w:position w:val="-2"/>
                                  <w:sz w:val="10"/>
                                </w:rPr>
                                <w:t>𝐶𝐴𝐷</w:t>
                              </w:r>
                            </w:p>
                          </w:txbxContent>
                        </wps:txbx>
                        <wps:bodyPr rot="0" vert="horz" wrap="square" lIns="0" tIns="0" rIns="0" bIns="0" anchor="t" anchorCtr="0" upright="1">
                          <a:noAutofit/>
                        </wps:bodyPr>
                      </wps:wsp>
                      <wps:wsp>
                        <wps:cNvPr id="63" name="Text Box 34"/>
                        <wps:cNvSpPr txBox="1">
                          <a:spLocks noChangeArrowheads="1"/>
                        </wps:cNvSpPr>
                        <wps:spPr bwMode="auto">
                          <a:xfrm>
                            <a:off x="5233" y="1357"/>
                            <a:ext cx="514"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 w:line="169" w:lineRule="exact"/>
                                <w:rPr>
                                  <w:rFonts w:ascii="DejaVu Sans" w:eastAsia="DejaVu Sans"/>
                                  <w:sz w:val="10"/>
                                </w:rPr>
                              </w:pPr>
                              <w:r>
                                <w:rPr>
                                  <w:rFonts w:ascii="DejaVu Sans" w:eastAsia="DejaVu Sans"/>
                                  <w:w w:val="120"/>
                                  <w:sz w:val="13"/>
                                </w:rPr>
                                <w:t>𝑃𝐴𝑀</w:t>
                              </w:r>
                              <w:r>
                                <w:rPr>
                                  <w:rFonts w:ascii="DejaVu Sans" w:eastAsia="DejaVu Sans"/>
                                  <w:w w:val="120"/>
                                  <w:position w:val="-2"/>
                                  <w:sz w:val="10"/>
                                </w:rPr>
                                <w:t>𝐶𝐴𝑅</w:t>
                              </w:r>
                            </w:p>
                          </w:txbxContent>
                        </wps:txbx>
                        <wps:bodyPr rot="0" vert="horz" wrap="square" lIns="0" tIns="0" rIns="0" bIns="0" anchor="t" anchorCtr="0" upright="1">
                          <a:noAutofit/>
                        </wps:bodyPr>
                      </wps:wsp>
                      <wps:wsp>
                        <wps:cNvPr id="64" name="Text Box 33"/>
                        <wps:cNvSpPr txBox="1">
                          <a:spLocks noChangeArrowheads="1"/>
                        </wps:cNvSpPr>
                        <wps:spPr bwMode="auto">
                          <a:xfrm>
                            <a:off x="6661" y="1357"/>
                            <a:ext cx="525"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 w:line="169" w:lineRule="exact"/>
                                <w:rPr>
                                  <w:rFonts w:ascii="DejaVu Sans" w:eastAsia="DejaVu Sans"/>
                                  <w:sz w:val="10"/>
                                </w:rPr>
                              </w:pPr>
                              <w:r>
                                <w:rPr>
                                  <w:rFonts w:ascii="DejaVu Sans" w:eastAsia="DejaVu Sans"/>
                                  <w:w w:val="125"/>
                                  <w:sz w:val="13"/>
                                </w:rPr>
                                <w:t>𝑃𝐴𝑀</w:t>
                              </w:r>
                              <w:r>
                                <w:rPr>
                                  <w:rFonts w:ascii="DejaVu Sans" w:eastAsia="DejaVu Sans"/>
                                  <w:w w:val="125"/>
                                  <w:position w:val="-2"/>
                                  <w:sz w:val="10"/>
                                </w:rPr>
                                <w:t>𝐶𝐴𝑁</w:t>
                              </w:r>
                            </w:p>
                          </w:txbxContent>
                        </wps:txbx>
                        <wps:bodyPr rot="0" vert="horz" wrap="square" lIns="0" tIns="0" rIns="0" bIns="0" anchor="t" anchorCtr="0" upright="1">
                          <a:noAutofit/>
                        </wps:bodyPr>
                      </wps:wsp>
                      <wps:wsp>
                        <wps:cNvPr id="65" name="Text Box 32"/>
                        <wps:cNvSpPr txBox="1">
                          <a:spLocks noChangeArrowheads="1"/>
                        </wps:cNvSpPr>
                        <wps:spPr bwMode="auto">
                          <a:xfrm>
                            <a:off x="8097" y="1357"/>
                            <a:ext cx="64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72" w:lineRule="exact"/>
                                <w:rPr>
                                  <w:rFonts w:ascii="DejaVu Sans" w:eastAsia="DejaVu Sans"/>
                                  <w:sz w:val="10"/>
                                </w:rPr>
                              </w:pPr>
                              <w:r>
                                <w:rPr>
                                  <w:rFonts w:ascii="DejaVu Sans" w:eastAsia="DejaVu Sans"/>
                                  <w:spacing w:val="-1"/>
                                  <w:w w:val="108"/>
                                  <w:position w:val="3"/>
                                  <w:sz w:val="13"/>
                                </w:rPr>
                                <w:t>𝑃</w:t>
                              </w:r>
                              <w:r>
                                <w:rPr>
                                  <w:rFonts w:ascii="DejaVu Sans" w:eastAsia="DejaVu Sans"/>
                                  <w:w w:val="108"/>
                                  <w:position w:val="3"/>
                                  <w:sz w:val="13"/>
                                </w:rPr>
                                <w:t>𝐴</w:t>
                              </w:r>
                              <w:r>
                                <w:rPr>
                                  <w:rFonts w:ascii="DejaVu Sans" w:eastAsia="DejaVu Sans"/>
                                  <w:spacing w:val="-6"/>
                                  <w:w w:val="146"/>
                                  <w:position w:val="3"/>
                                  <w:sz w:val="13"/>
                                </w:rPr>
                                <w:t>𝑀</w:t>
                              </w:r>
                              <w:r>
                                <w:rPr>
                                  <w:rFonts w:ascii="DejaVu Sans" w:eastAsia="DejaVu Sans"/>
                                  <w:spacing w:val="-1"/>
                                  <w:w w:val="72"/>
                                  <w:sz w:val="10"/>
                                </w:rPr>
                                <w:t>𝐼</w:t>
                              </w:r>
                              <w:r>
                                <w:rPr>
                                  <w:rFonts w:ascii="DejaVu Sans" w:eastAsia="DejaVu Sans"/>
                                  <w:spacing w:val="-1"/>
                                  <w:w w:val="133"/>
                                  <w:sz w:val="10"/>
                                </w:rPr>
                                <w:t>𝐷</w:t>
                              </w:r>
                              <w:r>
                                <w:rPr>
                                  <w:rFonts w:ascii="DejaVu Sans" w:eastAsia="DejaVu Sans"/>
                                  <w:spacing w:val="1"/>
                                  <w:w w:val="118"/>
                                  <w:sz w:val="10"/>
                                </w:rPr>
                                <w:t>𝐸</w:t>
                              </w:r>
                              <w:r>
                                <w:rPr>
                                  <w:rFonts w:ascii="DejaVu Sans" w:eastAsia="DejaVu Sans"/>
                                  <w:spacing w:val="-1"/>
                                  <w:w w:val="141"/>
                                  <w:sz w:val="10"/>
                                </w:rPr>
                                <w:t>𝑁</w:t>
                              </w:r>
                              <w:r>
                                <w:rPr>
                                  <w:rFonts w:ascii="DejaVu Sans" w:eastAsia="DejaVu Sans"/>
                                  <w:w w:val="114"/>
                                  <w:sz w:val="10"/>
                                </w:rPr>
                                <w:t>𝑇</w:t>
                              </w:r>
                            </w:p>
                          </w:txbxContent>
                        </wps:txbx>
                        <wps:bodyPr rot="0" vert="horz" wrap="square" lIns="0" tIns="0" rIns="0" bIns="0" anchor="t" anchorCtr="0" upright="1">
                          <a:noAutofit/>
                        </wps:bodyPr>
                      </wps:wsp>
                      <wps:wsp>
                        <wps:cNvPr id="66" name="Text Box 31"/>
                        <wps:cNvSpPr txBox="1">
                          <a:spLocks noChangeArrowheads="1"/>
                        </wps:cNvSpPr>
                        <wps:spPr bwMode="auto">
                          <a:xfrm>
                            <a:off x="3495" y="1933"/>
                            <a:ext cx="10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61" w:lineRule="exact"/>
                                <w:rPr>
                                  <w:i/>
                                  <w:sz w:val="16"/>
                                </w:rPr>
                              </w:pPr>
                              <w:r>
                                <w:rPr>
                                  <w:i/>
                                  <w:sz w:val="16"/>
                                </w:rPr>
                                <w:t>Fortalecimiento</w:t>
                              </w:r>
                            </w:p>
                          </w:txbxContent>
                        </wps:txbx>
                        <wps:bodyPr rot="0" vert="horz" wrap="square" lIns="0" tIns="0" rIns="0" bIns="0" anchor="t" anchorCtr="0" upright="1">
                          <a:noAutofit/>
                        </wps:bodyPr>
                      </wps:wsp>
                      <wps:wsp>
                        <wps:cNvPr id="67" name="Text Box 30"/>
                        <wps:cNvSpPr txBox="1">
                          <a:spLocks noChangeArrowheads="1"/>
                        </wps:cNvSpPr>
                        <wps:spPr bwMode="auto">
                          <a:xfrm>
                            <a:off x="6795" y="1933"/>
                            <a:ext cx="7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61" w:lineRule="exact"/>
                                <w:rPr>
                                  <w:i/>
                                  <w:sz w:val="16"/>
                                </w:rPr>
                              </w:pPr>
                              <w:r>
                                <w:rPr>
                                  <w:i/>
                                  <w:sz w:val="16"/>
                                </w:rPr>
                                <w:t>Restitución</w:t>
                              </w:r>
                            </w:p>
                          </w:txbxContent>
                        </wps:txbx>
                        <wps:bodyPr rot="0" vert="horz" wrap="square" lIns="0" tIns="0" rIns="0" bIns="0" anchor="t" anchorCtr="0" upright="1">
                          <a:noAutofit/>
                        </wps:bodyPr>
                      </wps:wsp>
                      <wps:wsp>
                        <wps:cNvPr id="68" name="Text Box 29"/>
                        <wps:cNvSpPr txBox="1">
                          <a:spLocks noChangeArrowheads="1"/>
                        </wps:cNvSpPr>
                        <wps:spPr bwMode="auto">
                          <a:xfrm>
                            <a:off x="2750" y="2362"/>
                            <a:ext cx="6112"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4" w:line="209" w:lineRule="exact"/>
                                <w:rPr>
                                  <w:rFonts w:ascii="DejaVu Sans" w:eastAsia="DejaVu Sans"/>
                                  <w:sz w:val="18"/>
                                </w:rPr>
                              </w:pPr>
                              <w:r>
                                <w:rPr>
                                  <w:rFonts w:ascii="DejaVu Sans" w:eastAsia="DejaVu Sans"/>
                                  <w:sz w:val="18"/>
                                </w:rPr>
                                <w:t>𝑃𝐴𝑀</w:t>
                              </w:r>
                              <w:r>
                                <w:rPr>
                                  <w:rFonts w:ascii="DejaVu Sans" w:eastAsia="DejaVu Sans"/>
                                  <w:sz w:val="18"/>
                                  <w:vertAlign w:val="subscript"/>
                                </w:rPr>
                                <w:t>𝐶𝐴𝐷</w:t>
                              </w:r>
                              <w:r>
                                <w:rPr>
                                  <w:rFonts w:ascii="DejaVu Sans" w:eastAsia="DejaVu Sans"/>
                                  <w:sz w:val="18"/>
                                </w:rPr>
                                <w:t xml:space="preserve">: </w:t>
                              </w:r>
                              <w:r>
                                <w:rPr>
                                  <w:rFonts w:ascii="DejaVu Sans" w:eastAsia="DejaVu Sans"/>
                                  <w:sz w:val="18"/>
                                </w:rPr>
                                <w:t>𝑃𝐴𝑀</w:t>
                              </w:r>
                              <w:r>
                                <w:rPr>
                                  <w:rFonts w:ascii="DejaVu Sans" w:eastAsia="DejaVu Sans"/>
                                  <w:sz w:val="18"/>
                                </w:rPr>
                                <w:t xml:space="preserve"> </w:t>
                              </w:r>
                              <w:r>
                                <w:rPr>
                                  <w:rFonts w:ascii="DejaVu Sans" w:eastAsia="DejaVu Sans"/>
                                  <w:sz w:val="18"/>
                                </w:rPr>
                                <w:t>𝑎𝑡𝑒𝑛𝑑𝑖𝑑𝑎𝑠</w:t>
                              </w:r>
                              <w:r>
                                <w:rPr>
                                  <w:rFonts w:ascii="DejaVu Sans" w:eastAsia="DejaVu Sans"/>
                                  <w:sz w:val="18"/>
                                </w:rPr>
                                <w:t xml:space="preserve"> </w:t>
                              </w:r>
                              <w:r>
                                <w:rPr>
                                  <w:rFonts w:ascii="DejaVu Sans" w:eastAsia="DejaVu Sans"/>
                                  <w:sz w:val="18"/>
                                </w:rPr>
                                <w:t>𝑒𝑛</w:t>
                              </w:r>
                              <w:r>
                                <w:rPr>
                                  <w:rFonts w:ascii="DejaVu Sans" w:eastAsia="DejaVu Sans"/>
                                  <w:sz w:val="18"/>
                                </w:rPr>
                                <w:t xml:space="preserve"> </w:t>
                              </w:r>
                              <w:r>
                                <w:rPr>
                                  <w:rFonts w:ascii="DejaVu Sans" w:eastAsia="DejaVu Sans"/>
                                  <w:sz w:val="18"/>
                                </w:rPr>
                                <w:t>𝐶𝐴𝐷</w:t>
                              </w:r>
                              <w:r>
                                <w:rPr>
                                  <w:rFonts w:ascii="DejaVu Sans" w:eastAsia="DejaVu Sans"/>
                                  <w:sz w:val="18"/>
                                </w:rPr>
                                <w:t>.</w:t>
                              </w:r>
                            </w:p>
                            <w:p w:rsidR="00194B7A" w:rsidRDefault="009864B7">
                              <w:pPr>
                                <w:rPr>
                                  <w:sz w:val="18"/>
                                </w:rPr>
                              </w:pPr>
                              <w:r>
                                <w:rPr>
                                  <w:rFonts w:ascii="DejaVu Sans" w:eastAsia="DejaVu Sans" w:hAnsi="DejaVu Sans"/>
                                  <w:sz w:val="18"/>
                                </w:rPr>
                                <w:t>𝑃𝐴𝑀</w:t>
                              </w:r>
                              <w:r>
                                <w:rPr>
                                  <w:rFonts w:ascii="DejaVu Sans" w:eastAsia="DejaVu Sans" w:hAnsi="DejaVu Sans"/>
                                  <w:sz w:val="18"/>
                                  <w:vertAlign w:val="subscript"/>
                                </w:rPr>
                                <w:t>𝐶𝐴𝐷</w:t>
                              </w:r>
                              <w:r>
                                <w:rPr>
                                  <w:rFonts w:ascii="DejaVu Sans" w:eastAsia="DejaVu Sans" w:hAnsi="DejaVu Sans"/>
                                  <w:sz w:val="18"/>
                                </w:rPr>
                                <w:t xml:space="preserve"> </w:t>
                              </w:r>
                              <w:r>
                                <w:rPr>
                                  <w:rFonts w:ascii="DejaVu Sans" w:eastAsia="DejaVu Sans" w:hAnsi="DejaVu Sans"/>
                                  <w:sz w:val="18"/>
                                  <w:vertAlign w:val="subscript"/>
                                </w:rPr>
                                <w:t>𝐹𝑂𝑅𝑇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𝐶𝐴𝐷</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𝑓𝑜𝑟𝑡𝑎𝑙𝑒𝑐𝑖𝑑𝑜𝑠</w:t>
                              </w:r>
                              <w:r>
                                <w:rPr>
                                  <w:sz w:val="18"/>
                                </w:rPr>
                                <w:t>.</w:t>
                              </w:r>
                            </w:p>
                            <w:p w:rsidR="00194B7A" w:rsidRDefault="009864B7">
                              <w:pPr>
                                <w:spacing w:before="3"/>
                                <w:rPr>
                                  <w:rFonts w:ascii="DejaVu Sans" w:eastAsia="DejaVu Sans" w:hAnsi="DejaVu Sans"/>
                                  <w:sz w:val="18"/>
                                </w:rPr>
                              </w:pPr>
                              <w:r>
                                <w:rPr>
                                  <w:rFonts w:ascii="DejaVu Sans" w:eastAsia="DejaVu Sans" w:hAnsi="DejaVu Sans"/>
                                  <w:w w:val="95"/>
                                  <w:sz w:val="18"/>
                                </w:rPr>
                                <w:t>𝑃𝐴𝑀</w:t>
                              </w:r>
                              <w:r>
                                <w:rPr>
                                  <w:rFonts w:ascii="DejaVu Sans" w:eastAsia="DejaVu Sans" w:hAnsi="DejaVu Sans"/>
                                  <w:w w:val="95"/>
                                  <w:sz w:val="18"/>
                                  <w:vertAlign w:val="subscript"/>
                                </w:rPr>
                                <w:t>𝐶𝐴𝑅</w:t>
                              </w:r>
                              <w:r>
                                <w:rPr>
                                  <w:rFonts w:ascii="DejaVu Sans" w:eastAsia="DejaVu Sans" w:hAnsi="DejaVu Sans"/>
                                  <w:w w:val="95"/>
                                  <w:sz w:val="18"/>
                                </w:rPr>
                                <w:t>:</w:t>
                              </w:r>
                              <w:r>
                                <w:rPr>
                                  <w:rFonts w:ascii="DejaVu Sans" w:eastAsia="DejaVu Sans" w:hAnsi="DejaVu Sans"/>
                                  <w:spacing w:val="-43"/>
                                  <w:w w:val="95"/>
                                  <w:sz w:val="18"/>
                                </w:rPr>
                                <w:t xml:space="preserve"> </w:t>
                              </w:r>
                              <w:r>
                                <w:rPr>
                                  <w:rFonts w:ascii="DejaVu Sans" w:eastAsia="DejaVu Sans" w:hAnsi="DejaVu Sans"/>
                                  <w:w w:val="95"/>
                                  <w:sz w:val="18"/>
                                </w:rPr>
                                <w:t>𝑃𝐴𝑀</w:t>
                              </w:r>
                              <w:r>
                                <w:rPr>
                                  <w:rFonts w:ascii="DejaVu Sans" w:eastAsia="DejaVu Sans" w:hAnsi="DejaVu Sans"/>
                                  <w:spacing w:val="-37"/>
                                  <w:w w:val="95"/>
                                  <w:sz w:val="18"/>
                                </w:rPr>
                                <w:t xml:space="preserve"> </w:t>
                              </w:r>
                              <w:r>
                                <w:rPr>
                                  <w:rFonts w:ascii="DejaVu Sans" w:eastAsia="DejaVu Sans" w:hAnsi="DejaVu Sans"/>
                                  <w:w w:val="95"/>
                                  <w:sz w:val="18"/>
                                </w:rPr>
                                <w:t>𝑎𝑡𝑒𝑛𝑑𝑖𝑑𝑎𝑠</w:t>
                              </w:r>
                              <w:r>
                                <w:rPr>
                                  <w:rFonts w:ascii="DejaVu Sans" w:eastAsia="DejaVu Sans" w:hAnsi="DejaVu Sans"/>
                                  <w:spacing w:val="-36"/>
                                  <w:w w:val="95"/>
                                  <w:sz w:val="18"/>
                                </w:rPr>
                                <w:t xml:space="preserve"> </w:t>
                              </w:r>
                              <w:r>
                                <w:rPr>
                                  <w:rFonts w:ascii="DejaVu Sans" w:eastAsia="DejaVu Sans" w:hAnsi="DejaVu Sans"/>
                                  <w:w w:val="95"/>
                                  <w:sz w:val="18"/>
                                </w:rPr>
                                <w:t>𝑒𝑛</w:t>
                              </w:r>
                              <w:r>
                                <w:rPr>
                                  <w:rFonts w:ascii="DejaVu Sans" w:eastAsia="DejaVu Sans" w:hAnsi="DejaVu Sans"/>
                                  <w:spacing w:val="-36"/>
                                  <w:w w:val="95"/>
                                  <w:sz w:val="18"/>
                                </w:rPr>
                                <w:t xml:space="preserve"> </w:t>
                              </w:r>
                              <w:r>
                                <w:rPr>
                                  <w:rFonts w:ascii="DejaVu Sans" w:eastAsia="DejaVu Sans" w:hAnsi="DejaVu Sans"/>
                                  <w:w w:val="95"/>
                                  <w:sz w:val="18"/>
                                </w:rPr>
                                <w:t>𝐶𝐴𝑅</w:t>
                              </w:r>
                              <w:r>
                                <w:rPr>
                                  <w:rFonts w:ascii="DejaVu Sans" w:eastAsia="DejaVu Sans" w:hAnsi="DejaVu Sans"/>
                                  <w:spacing w:val="-36"/>
                                  <w:w w:val="95"/>
                                  <w:sz w:val="18"/>
                                </w:rPr>
                                <w:t xml:space="preserve"> </w:t>
                              </w:r>
                              <w:r>
                                <w:rPr>
                                  <w:rFonts w:ascii="DejaVu Sans" w:eastAsia="DejaVu Sans" w:hAnsi="DejaVu Sans"/>
                                  <w:w w:val="95"/>
                                  <w:sz w:val="18"/>
                                </w:rPr>
                                <w:t>𝑞𝑢𝑒</w:t>
                              </w:r>
                              <w:r>
                                <w:rPr>
                                  <w:rFonts w:ascii="DejaVu Sans" w:eastAsia="DejaVu Sans" w:hAnsi="DejaVu Sans"/>
                                  <w:spacing w:val="-35"/>
                                  <w:w w:val="95"/>
                                  <w:sz w:val="18"/>
                                </w:rPr>
                                <w:t xml:space="preserve"> </w:t>
                              </w:r>
                              <w:r>
                                <w:rPr>
                                  <w:rFonts w:ascii="DejaVu Sans" w:eastAsia="DejaVu Sans" w:hAnsi="DejaVu Sans"/>
                                  <w:w w:val="95"/>
                                  <w:sz w:val="18"/>
                                </w:rPr>
                                <w:t>𝑟𝑒𝑞𝑢𝑖𝑒𝑟𝑒𝑛</w:t>
                              </w:r>
                              <w:r>
                                <w:rPr>
                                  <w:rFonts w:ascii="DejaVu Sans" w:eastAsia="DejaVu Sans" w:hAnsi="DejaVu Sans"/>
                                  <w:spacing w:val="-37"/>
                                  <w:w w:val="95"/>
                                  <w:sz w:val="18"/>
                                </w:rPr>
                                <w:t xml:space="preserve"> </w:t>
                              </w:r>
                              <w:r>
                                <w:rPr>
                                  <w:rFonts w:ascii="DejaVu Sans" w:eastAsia="DejaVu Sans" w:hAnsi="DejaVu Sans"/>
                                  <w:w w:val="95"/>
                                  <w:sz w:val="18"/>
                                </w:rPr>
                                <w:t>𝑟𝑒𝑠𝑡𝑖𝑡𝑢𝑐𝑖</w:t>
                              </w:r>
                              <w:r>
                                <w:rPr>
                                  <w:rFonts w:ascii="DejaVu Sans" w:eastAsia="DejaVu Sans" w:hAnsi="DejaVu Sans"/>
                                  <w:w w:val="95"/>
                                  <w:sz w:val="18"/>
                                </w:rPr>
                                <w:t>ó</w:t>
                              </w:r>
                              <w:r>
                                <w:rPr>
                                  <w:rFonts w:ascii="DejaVu Sans" w:eastAsia="DejaVu Sans" w:hAnsi="DejaVu Sans"/>
                                  <w:w w:val="95"/>
                                  <w:sz w:val="18"/>
                                </w:rPr>
                                <w:t>𝑛</w:t>
                              </w:r>
                              <w:r>
                                <w:rPr>
                                  <w:rFonts w:ascii="DejaVu Sans" w:eastAsia="DejaVu Sans" w:hAnsi="DejaVu Sans"/>
                                  <w:spacing w:val="-37"/>
                                  <w:w w:val="95"/>
                                  <w:sz w:val="18"/>
                                </w:rPr>
                                <w:t xml:space="preserve"> </w:t>
                              </w:r>
                              <w:r>
                                <w:rPr>
                                  <w:rFonts w:ascii="DejaVu Sans" w:eastAsia="DejaVu Sans" w:hAnsi="DejaVu Sans"/>
                                  <w:w w:val="95"/>
                                  <w:sz w:val="18"/>
                                </w:rPr>
                                <w:t>𝑑𝑒</w:t>
                              </w:r>
                              <w:r>
                                <w:rPr>
                                  <w:rFonts w:ascii="DejaVu Sans" w:eastAsia="DejaVu Sans" w:hAnsi="DejaVu Sans"/>
                                  <w:spacing w:val="-36"/>
                                  <w:w w:val="95"/>
                                  <w:sz w:val="18"/>
                                </w:rPr>
                                <w:t xml:space="preserve"> </w:t>
                              </w:r>
                              <w:r>
                                <w:rPr>
                                  <w:rFonts w:ascii="DejaVu Sans" w:eastAsia="DejaVu Sans" w:hAnsi="DejaVu Sans"/>
                                  <w:w w:val="95"/>
                                  <w:sz w:val="18"/>
                                </w:rPr>
                                <w:t>𝑑𝑒𝑟𝑒𝑐</w:t>
                              </w:r>
                              <w:r>
                                <w:rPr>
                                  <w:rFonts w:ascii="DejaVu Sans" w:eastAsia="DejaVu Sans" w:hAnsi="DejaVu Sans"/>
                                  <w:w w:val="95"/>
                                  <w:sz w:val="18"/>
                                </w:rPr>
                                <w:t>ℎ</w:t>
                              </w:r>
                              <w:r>
                                <w:rPr>
                                  <w:rFonts w:ascii="DejaVu Sans" w:eastAsia="DejaVu Sans" w:hAnsi="DejaVu Sans"/>
                                  <w:w w:val="95"/>
                                  <w:sz w:val="18"/>
                                </w:rPr>
                                <w:t>𝑜𝑠</w:t>
                              </w:r>
                              <w:r>
                                <w:rPr>
                                  <w:rFonts w:ascii="DejaVu Sans" w:eastAsia="DejaVu Sans" w:hAnsi="DejaVu Sans"/>
                                  <w:w w:val="95"/>
                                  <w:sz w:val="18"/>
                                </w:rPr>
                                <w:t>.</w:t>
                              </w:r>
                            </w:p>
                            <w:p w:rsidR="00194B7A" w:rsidRDefault="009864B7">
                              <w:pPr>
                                <w:spacing w:before="2" w:line="209" w:lineRule="exact"/>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𝐶𝐴𝑅</w:t>
                              </w:r>
                              <w:r>
                                <w:rPr>
                                  <w:rFonts w:ascii="DejaVu Sans" w:eastAsia="DejaVu Sans" w:hAnsi="DejaVu Sans"/>
                                  <w:sz w:val="18"/>
                                </w:rPr>
                                <w:t xml:space="preserve"> </w:t>
                              </w:r>
                              <w:r>
                                <w:rPr>
                                  <w:rFonts w:ascii="DejaVu Sans" w:eastAsia="DejaVu Sans" w:hAnsi="DejaVu Sans"/>
                                  <w:sz w:val="18"/>
                                  <w:vertAlign w:val="subscript"/>
                                </w:rPr>
                                <w:t>𝑅𝐸𝑆𝑇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𝐶𝐴𝑅</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𝑟𝑒𝑠𝑡𝑖𝑡𝑢𝑖𝑑𝑜𝑠</w:t>
                              </w:r>
                              <w:r>
                                <w:rPr>
                                  <w:rFonts w:ascii="DejaVu Sans" w:eastAsia="DejaVu Sans" w:hAnsi="DejaVu Sans"/>
                                  <w:sz w:val="18"/>
                                </w:rPr>
                                <w:t>.</w:t>
                              </w:r>
                            </w:p>
                            <w:p w:rsidR="00194B7A" w:rsidRDefault="009864B7">
                              <w:pPr>
                                <w:spacing w:line="209" w:lineRule="exact"/>
                                <w:rPr>
                                  <w:rFonts w:ascii="DejaVu Sans" w:eastAsia="DejaVu Sans" w:hAnsi="DejaVu Sans"/>
                                  <w:sz w:val="18"/>
                                </w:rPr>
                              </w:pPr>
                              <w:r>
                                <w:rPr>
                                  <w:rFonts w:ascii="DejaVu Sans" w:eastAsia="DejaVu Sans" w:hAnsi="DejaVu Sans"/>
                                  <w:w w:val="95"/>
                                  <w:sz w:val="18"/>
                                </w:rPr>
                                <w:t>𝑃𝐴𝑀</w:t>
                              </w:r>
                              <w:r>
                                <w:rPr>
                                  <w:rFonts w:ascii="DejaVu Sans" w:eastAsia="DejaVu Sans" w:hAnsi="DejaVu Sans"/>
                                  <w:w w:val="95"/>
                                  <w:sz w:val="18"/>
                                  <w:vertAlign w:val="subscript"/>
                                </w:rPr>
                                <w:t>𝐶𝐴𝑁</w:t>
                              </w:r>
                              <w:r>
                                <w:rPr>
                                  <w:rFonts w:ascii="DejaVu Sans" w:eastAsia="DejaVu Sans" w:hAnsi="DejaVu Sans"/>
                                  <w:w w:val="95"/>
                                  <w:sz w:val="18"/>
                                </w:rPr>
                                <w:t>:</w:t>
                              </w:r>
                              <w:r>
                                <w:rPr>
                                  <w:rFonts w:ascii="DejaVu Sans" w:eastAsia="DejaVu Sans" w:hAnsi="DejaVu Sans"/>
                                  <w:spacing w:val="-42"/>
                                  <w:w w:val="95"/>
                                  <w:sz w:val="18"/>
                                </w:rPr>
                                <w:t xml:space="preserve"> </w:t>
                              </w:r>
                              <w:r>
                                <w:rPr>
                                  <w:rFonts w:ascii="DejaVu Sans" w:eastAsia="DejaVu Sans" w:hAnsi="DejaVu Sans"/>
                                  <w:w w:val="95"/>
                                  <w:sz w:val="18"/>
                                </w:rPr>
                                <w:t>𝑃𝐴𝑀</w:t>
                              </w:r>
                              <w:r>
                                <w:rPr>
                                  <w:rFonts w:ascii="DejaVu Sans" w:eastAsia="DejaVu Sans" w:hAnsi="DejaVu Sans"/>
                                  <w:spacing w:val="-37"/>
                                  <w:w w:val="95"/>
                                  <w:sz w:val="18"/>
                                </w:rPr>
                                <w:t xml:space="preserve"> </w:t>
                              </w:r>
                              <w:r>
                                <w:rPr>
                                  <w:rFonts w:ascii="DejaVu Sans" w:eastAsia="DejaVu Sans" w:hAnsi="DejaVu Sans"/>
                                  <w:w w:val="95"/>
                                  <w:sz w:val="18"/>
                                </w:rPr>
                                <w:t>𝑎𝑡𝑒𝑛𝑑𝑖𝑑𝑎𝑠</w:t>
                              </w:r>
                              <w:r>
                                <w:rPr>
                                  <w:rFonts w:ascii="DejaVu Sans" w:eastAsia="DejaVu Sans" w:hAnsi="DejaVu Sans"/>
                                  <w:spacing w:val="-35"/>
                                  <w:w w:val="95"/>
                                  <w:sz w:val="18"/>
                                </w:rPr>
                                <w:t xml:space="preserve"> </w:t>
                              </w:r>
                              <w:r>
                                <w:rPr>
                                  <w:rFonts w:ascii="DejaVu Sans" w:eastAsia="DejaVu Sans" w:hAnsi="DejaVu Sans"/>
                                  <w:w w:val="95"/>
                                  <w:sz w:val="18"/>
                                </w:rPr>
                                <w:t>𝑒𝑛</w:t>
                              </w:r>
                              <w:r>
                                <w:rPr>
                                  <w:rFonts w:ascii="DejaVu Sans" w:eastAsia="DejaVu Sans" w:hAnsi="DejaVu Sans"/>
                                  <w:spacing w:val="-35"/>
                                  <w:w w:val="95"/>
                                  <w:sz w:val="18"/>
                                </w:rPr>
                                <w:t xml:space="preserve"> </w:t>
                              </w:r>
                              <w:r>
                                <w:rPr>
                                  <w:rFonts w:ascii="DejaVu Sans" w:eastAsia="DejaVu Sans" w:hAnsi="DejaVu Sans"/>
                                  <w:w w:val="95"/>
                                  <w:sz w:val="18"/>
                                </w:rPr>
                                <w:t>𝐶𝐴𝑁</w:t>
                              </w:r>
                              <w:r>
                                <w:rPr>
                                  <w:rFonts w:ascii="DejaVu Sans" w:eastAsia="DejaVu Sans" w:hAnsi="DejaVu Sans"/>
                                  <w:spacing w:val="-36"/>
                                  <w:w w:val="95"/>
                                  <w:sz w:val="18"/>
                                </w:rPr>
                                <w:t xml:space="preserve"> </w:t>
                              </w:r>
                              <w:r>
                                <w:rPr>
                                  <w:rFonts w:ascii="DejaVu Sans" w:eastAsia="DejaVu Sans" w:hAnsi="DejaVu Sans"/>
                                  <w:w w:val="95"/>
                                  <w:sz w:val="18"/>
                                </w:rPr>
                                <w:t>𝑞𝑢𝑒</w:t>
                              </w:r>
                              <w:r>
                                <w:rPr>
                                  <w:rFonts w:ascii="DejaVu Sans" w:eastAsia="DejaVu Sans" w:hAnsi="DejaVu Sans"/>
                                  <w:spacing w:val="-35"/>
                                  <w:w w:val="95"/>
                                  <w:sz w:val="18"/>
                                </w:rPr>
                                <w:t xml:space="preserve"> </w:t>
                              </w:r>
                              <w:r>
                                <w:rPr>
                                  <w:rFonts w:ascii="DejaVu Sans" w:eastAsia="DejaVu Sans" w:hAnsi="DejaVu Sans"/>
                                  <w:w w:val="95"/>
                                  <w:sz w:val="18"/>
                                </w:rPr>
                                <w:t>𝑟𝑒𝑞𝑢𝑖𝑒𝑟𝑒𝑛</w:t>
                              </w:r>
                              <w:r>
                                <w:rPr>
                                  <w:rFonts w:ascii="DejaVu Sans" w:eastAsia="DejaVu Sans" w:hAnsi="DejaVu Sans"/>
                                  <w:spacing w:val="-36"/>
                                  <w:w w:val="95"/>
                                  <w:sz w:val="18"/>
                                </w:rPr>
                                <w:t xml:space="preserve"> </w:t>
                              </w:r>
                              <w:r>
                                <w:rPr>
                                  <w:rFonts w:ascii="DejaVu Sans" w:eastAsia="DejaVu Sans" w:hAnsi="DejaVu Sans"/>
                                  <w:w w:val="95"/>
                                  <w:sz w:val="18"/>
                                </w:rPr>
                                <w:t>𝑟𝑒𝑠𝑡𝑖𝑡𝑢𝑐𝑖</w:t>
                              </w:r>
                              <w:r>
                                <w:rPr>
                                  <w:rFonts w:ascii="DejaVu Sans" w:eastAsia="DejaVu Sans" w:hAnsi="DejaVu Sans"/>
                                  <w:w w:val="95"/>
                                  <w:sz w:val="18"/>
                                </w:rPr>
                                <w:t>ó</w:t>
                              </w:r>
                              <w:r>
                                <w:rPr>
                                  <w:rFonts w:ascii="DejaVu Sans" w:eastAsia="DejaVu Sans" w:hAnsi="DejaVu Sans"/>
                                  <w:w w:val="95"/>
                                  <w:sz w:val="18"/>
                                </w:rPr>
                                <w:t>𝑛</w:t>
                              </w:r>
                              <w:r>
                                <w:rPr>
                                  <w:rFonts w:ascii="DejaVu Sans" w:eastAsia="DejaVu Sans" w:hAnsi="DejaVu Sans"/>
                                  <w:spacing w:val="-36"/>
                                  <w:w w:val="95"/>
                                  <w:sz w:val="18"/>
                                </w:rPr>
                                <w:t xml:space="preserve"> </w:t>
                              </w:r>
                              <w:r>
                                <w:rPr>
                                  <w:rFonts w:ascii="DejaVu Sans" w:eastAsia="DejaVu Sans" w:hAnsi="DejaVu Sans"/>
                                  <w:w w:val="95"/>
                                  <w:sz w:val="18"/>
                                </w:rPr>
                                <w:t>𝑑𝑒</w:t>
                              </w:r>
                              <w:r>
                                <w:rPr>
                                  <w:rFonts w:ascii="DejaVu Sans" w:eastAsia="DejaVu Sans" w:hAnsi="DejaVu Sans"/>
                                  <w:spacing w:val="-35"/>
                                  <w:w w:val="95"/>
                                  <w:sz w:val="18"/>
                                </w:rPr>
                                <w:t xml:space="preserve"> </w:t>
                              </w:r>
                              <w:r>
                                <w:rPr>
                                  <w:rFonts w:ascii="DejaVu Sans" w:eastAsia="DejaVu Sans" w:hAnsi="DejaVu Sans"/>
                                  <w:w w:val="95"/>
                                  <w:sz w:val="18"/>
                                </w:rPr>
                                <w:t>𝑑𝑒𝑟𝑒𝑐</w:t>
                              </w:r>
                              <w:r>
                                <w:rPr>
                                  <w:rFonts w:ascii="DejaVu Sans" w:eastAsia="DejaVu Sans" w:hAnsi="DejaVu Sans"/>
                                  <w:w w:val="95"/>
                                  <w:sz w:val="18"/>
                                </w:rPr>
                                <w:t>ℎ</w:t>
                              </w:r>
                              <w:r>
                                <w:rPr>
                                  <w:rFonts w:ascii="DejaVu Sans" w:eastAsia="DejaVu Sans" w:hAnsi="DejaVu Sans"/>
                                  <w:w w:val="95"/>
                                  <w:sz w:val="18"/>
                                </w:rPr>
                                <w:t>𝑜𝑠</w:t>
                              </w:r>
                              <w:r>
                                <w:rPr>
                                  <w:rFonts w:ascii="DejaVu Sans" w:eastAsia="DejaVu Sans" w:hAnsi="DejaVu Sans"/>
                                  <w:w w:val="95"/>
                                  <w:sz w:val="18"/>
                                </w:rPr>
                                <w:t>.</w:t>
                              </w:r>
                            </w:p>
                            <w:p w:rsidR="00194B7A" w:rsidRDefault="009864B7">
                              <w:pPr>
                                <w:spacing w:before="1"/>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𝐶𝐴𝑁</w:t>
                              </w:r>
                              <w:r>
                                <w:rPr>
                                  <w:rFonts w:ascii="DejaVu Sans" w:eastAsia="DejaVu Sans" w:hAnsi="DejaVu Sans"/>
                                  <w:sz w:val="18"/>
                                </w:rPr>
                                <w:t xml:space="preserve"> </w:t>
                              </w:r>
                              <w:r>
                                <w:rPr>
                                  <w:rFonts w:ascii="DejaVu Sans" w:eastAsia="DejaVu Sans" w:hAnsi="DejaVu Sans"/>
                                  <w:sz w:val="18"/>
                                  <w:vertAlign w:val="subscript"/>
                                </w:rPr>
                                <w:t>𝑅𝐸𝑆𝑇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𝐶𝐴𝑁</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𝑟𝑒𝑠𝑡𝑖𝑡𝑢𝑖𝑑𝑜𝑠</w:t>
                              </w:r>
                              <w:r>
                                <w:rPr>
                                  <w:rFonts w:ascii="DejaVu Sans" w:eastAsia="DejaVu Sans" w:hAnsi="DejaVu Sans"/>
                                  <w:sz w:val="18"/>
                                </w:rPr>
                                <w:t>.</w:t>
                              </w:r>
                            </w:p>
                            <w:p w:rsidR="00194B7A" w:rsidRDefault="009864B7">
                              <w:pPr>
                                <w:spacing w:before="2"/>
                                <w:rPr>
                                  <w:rFonts w:ascii="DejaVu Sans" w:eastAsia="DejaVu Sans" w:hAnsi="DejaVu Sans"/>
                                  <w:sz w:val="18"/>
                                </w:rPr>
                              </w:pPr>
                              <w:r>
                                <w:rPr>
                                  <w:rFonts w:ascii="DejaVu Sans" w:eastAsia="DejaVu Sans" w:hAnsi="DejaVu Sans"/>
                                  <w:w w:val="90"/>
                                  <w:sz w:val="18"/>
                                </w:rPr>
                                <w:t>𝑃𝐴𝑀</w:t>
                              </w:r>
                              <w:r>
                                <w:rPr>
                                  <w:rFonts w:ascii="DejaVu Sans" w:eastAsia="DejaVu Sans" w:hAnsi="DejaVu Sans"/>
                                  <w:w w:val="90"/>
                                  <w:sz w:val="18"/>
                                  <w:vertAlign w:val="subscript"/>
                                </w:rPr>
                                <w:t>𝐼𝐷𝐸𝑁𝑇</w:t>
                              </w:r>
                              <w:r>
                                <w:rPr>
                                  <w:rFonts w:ascii="DejaVu Sans" w:eastAsia="DejaVu Sans" w:hAnsi="DejaVu Sans"/>
                                  <w:w w:val="90"/>
                                  <w:sz w:val="18"/>
                                </w:rPr>
                                <w:t>:</w:t>
                              </w:r>
                              <w:r>
                                <w:rPr>
                                  <w:rFonts w:ascii="DejaVu Sans" w:eastAsia="DejaVu Sans" w:hAnsi="DejaVu Sans"/>
                                  <w:spacing w:val="-34"/>
                                  <w:w w:val="90"/>
                                  <w:sz w:val="18"/>
                                </w:rPr>
                                <w:t xml:space="preserve"> </w:t>
                              </w:r>
                              <w:r>
                                <w:rPr>
                                  <w:rFonts w:ascii="DejaVu Sans" w:eastAsia="DejaVu Sans" w:hAnsi="DejaVu Sans"/>
                                  <w:w w:val="90"/>
                                  <w:sz w:val="18"/>
                                </w:rPr>
                                <w:t>𝑃𝐴𝑀</w:t>
                              </w:r>
                              <w:r>
                                <w:rPr>
                                  <w:rFonts w:ascii="DejaVu Sans" w:eastAsia="DejaVu Sans" w:hAnsi="DejaVu Sans"/>
                                  <w:spacing w:val="-22"/>
                                  <w:w w:val="90"/>
                                  <w:sz w:val="18"/>
                                </w:rPr>
                                <w:t xml:space="preserve"> </w:t>
                              </w:r>
                              <w:r>
                                <w:rPr>
                                  <w:rFonts w:ascii="DejaVu Sans" w:eastAsia="DejaVu Sans" w:hAnsi="DejaVu Sans"/>
                                  <w:w w:val="90"/>
                                  <w:sz w:val="18"/>
                                </w:rPr>
                                <w:t>𝑎𝑡𝑒𝑛𝑑𝑖𝑑𝑎𝑠</w:t>
                              </w:r>
                              <w:r>
                                <w:rPr>
                                  <w:rFonts w:ascii="DejaVu Sans" w:eastAsia="DejaVu Sans" w:hAnsi="DejaVu Sans"/>
                                  <w:spacing w:val="-22"/>
                                  <w:w w:val="90"/>
                                  <w:sz w:val="18"/>
                                </w:rPr>
                                <w:t xml:space="preserve"> </w:t>
                              </w:r>
                              <w:r>
                                <w:rPr>
                                  <w:rFonts w:ascii="DejaVu Sans" w:eastAsia="DejaVu Sans" w:hAnsi="DejaVu Sans"/>
                                  <w:w w:val="90"/>
                                  <w:sz w:val="18"/>
                                </w:rPr>
                                <w:t>𝑒𝑛</w:t>
                              </w:r>
                              <w:r>
                                <w:rPr>
                                  <w:rFonts w:ascii="DejaVu Sans" w:eastAsia="DejaVu Sans" w:hAnsi="DejaVu Sans"/>
                                  <w:spacing w:val="-21"/>
                                  <w:w w:val="90"/>
                                  <w:sz w:val="18"/>
                                </w:rPr>
                                <w:t xml:space="preserve"> </w:t>
                              </w:r>
                              <w:r>
                                <w:rPr>
                                  <w:rFonts w:ascii="DejaVu Sans" w:eastAsia="DejaVu Sans" w:hAnsi="DejaVu Sans"/>
                                  <w:w w:val="90"/>
                                  <w:sz w:val="18"/>
                                </w:rPr>
                                <w:t>𝐼𝐷𝐸𝑁𝑇</w:t>
                              </w:r>
                              <w:r>
                                <w:rPr>
                                  <w:rFonts w:ascii="DejaVu Sans" w:eastAsia="DejaVu Sans" w:hAnsi="DejaVu Sans"/>
                                  <w:spacing w:val="-21"/>
                                  <w:w w:val="90"/>
                                  <w:sz w:val="18"/>
                                </w:rPr>
                                <w:t xml:space="preserve"> </w:t>
                              </w:r>
                              <w:r>
                                <w:rPr>
                                  <w:rFonts w:ascii="DejaVu Sans" w:eastAsia="DejaVu Sans" w:hAnsi="DejaVu Sans"/>
                                  <w:w w:val="90"/>
                                  <w:sz w:val="18"/>
                                </w:rPr>
                                <w:t>𝑞𝑢𝑒</w:t>
                              </w:r>
                              <w:r>
                                <w:rPr>
                                  <w:rFonts w:ascii="DejaVu Sans" w:eastAsia="DejaVu Sans" w:hAnsi="DejaVu Sans"/>
                                  <w:spacing w:val="-22"/>
                                  <w:w w:val="90"/>
                                  <w:sz w:val="18"/>
                                </w:rPr>
                                <w:t xml:space="preserve"> </w:t>
                              </w:r>
                              <w:r>
                                <w:rPr>
                                  <w:rFonts w:ascii="DejaVu Sans" w:eastAsia="DejaVu Sans" w:hAnsi="DejaVu Sans"/>
                                  <w:w w:val="90"/>
                                  <w:sz w:val="18"/>
                                </w:rPr>
                                <w:t>𝑟𝑒𝑞𝑢𝑖𝑒𝑟𝑒𝑛</w:t>
                              </w:r>
                              <w:r>
                                <w:rPr>
                                  <w:rFonts w:ascii="DejaVu Sans" w:eastAsia="DejaVu Sans" w:hAnsi="DejaVu Sans"/>
                                  <w:spacing w:val="-22"/>
                                  <w:w w:val="90"/>
                                  <w:sz w:val="18"/>
                                </w:rPr>
                                <w:t xml:space="preserve"> </w:t>
                              </w:r>
                              <w:r>
                                <w:rPr>
                                  <w:rFonts w:ascii="DejaVu Sans" w:eastAsia="DejaVu Sans" w:hAnsi="DejaVu Sans"/>
                                  <w:w w:val="90"/>
                                  <w:sz w:val="18"/>
                                </w:rPr>
                                <w:t>𝑟𝑒𝑠𝑡𝑖𝑡𝑢𝑐𝑖</w:t>
                              </w:r>
                              <w:r>
                                <w:rPr>
                                  <w:rFonts w:ascii="DejaVu Sans" w:eastAsia="DejaVu Sans" w:hAnsi="DejaVu Sans"/>
                                  <w:w w:val="90"/>
                                  <w:sz w:val="18"/>
                                </w:rPr>
                                <w:t>ó</w:t>
                              </w:r>
                              <w:r>
                                <w:rPr>
                                  <w:rFonts w:ascii="DejaVu Sans" w:eastAsia="DejaVu Sans" w:hAnsi="DejaVu Sans"/>
                                  <w:w w:val="90"/>
                                  <w:sz w:val="18"/>
                                </w:rPr>
                                <w:t>𝑛</w:t>
                              </w:r>
                              <w:r>
                                <w:rPr>
                                  <w:rFonts w:ascii="DejaVu Sans" w:eastAsia="DejaVu Sans" w:hAnsi="DejaVu Sans"/>
                                  <w:spacing w:val="-23"/>
                                  <w:w w:val="90"/>
                                  <w:sz w:val="18"/>
                                </w:rPr>
                                <w:t xml:space="preserve"> </w:t>
                              </w:r>
                              <w:r>
                                <w:rPr>
                                  <w:rFonts w:ascii="DejaVu Sans" w:eastAsia="DejaVu Sans" w:hAnsi="DejaVu Sans"/>
                                  <w:w w:val="90"/>
                                  <w:sz w:val="18"/>
                                </w:rPr>
                                <w:t>𝑑𝑒</w:t>
                              </w:r>
                              <w:r>
                                <w:rPr>
                                  <w:rFonts w:ascii="DejaVu Sans" w:eastAsia="DejaVu Sans" w:hAnsi="DejaVu Sans"/>
                                  <w:spacing w:val="-20"/>
                                  <w:w w:val="90"/>
                                  <w:sz w:val="18"/>
                                </w:rPr>
                                <w:t xml:space="preserve"> </w:t>
                              </w:r>
                              <w:r>
                                <w:rPr>
                                  <w:rFonts w:ascii="DejaVu Sans" w:eastAsia="DejaVu Sans" w:hAnsi="DejaVu Sans"/>
                                  <w:w w:val="90"/>
                                  <w:sz w:val="18"/>
                                </w:rPr>
                                <w:t>𝑑𝑒𝑟𝑒𝑐</w:t>
                              </w:r>
                              <w:r>
                                <w:rPr>
                                  <w:rFonts w:ascii="DejaVu Sans" w:eastAsia="DejaVu Sans" w:hAnsi="DejaVu Sans"/>
                                  <w:w w:val="90"/>
                                  <w:sz w:val="18"/>
                                </w:rPr>
                                <w:t>ℎ</w:t>
                              </w:r>
                              <w:r>
                                <w:rPr>
                                  <w:rFonts w:ascii="DejaVu Sans" w:eastAsia="DejaVu Sans" w:hAnsi="DejaVu Sans"/>
                                  <w:w w:val="90"/>
                                  <w:sz w:val="18"/>
                                </w:rPr>
                                <w:t>𝑜𝑠</w:t>
                              </w:r>
                              <w:r>
                                <w:rPr>
                                  <w:rFonts w:ascii="DejaVu Sans" w:eastAsia="DejaVu Sans" w:hAnsi="DejaVu Sans"/>
                                  <w:w w:val="90"/>
                                  <w:sz w:val="18"/>
                                </w:rPr>
                                <w:t>.</w:t>
                              </w:r>
                            </w:p>
                            <w:p w:rsidR="00194B7A" w:rsidRDefault="009864B7">
                              <w:pPr>
                                <w:spacing w:before="2"/>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𝐼𝐷𝐸𝑁𝑇</w:t>
                              </w:r>
                              <w:r>
                                <w:rPr>
                                  <w:rFonts w:ascii="DejaVu Sans" w:eastAsia="DejaVu Sans" w:hAnsi="DejaVu Sans"/>
                                  <w:sz w:val="18"/>
                                </w:rPr>
                                <w:t xml:space="preserve"> </w:t>
                              </w:r>
                              <w:r>
                                <w:rPr>
                                  <w:rFonts w:ascii="DejaVu Sans" w:eastAsia="DejaVu Sans" w:hAnsi="DejaVu Sans"/>
                                  <w:sz w:val="18"/>
                                  <w:vertAlign w:val="subscript"/>
                                </w:rPr>
                                <w:t>𝑅𝐸𝑆𝑇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𝐼𝐷𝐸𝑁𝑇</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𝑟𝑒𝑠𝑡𝑖𝑡𝑢𝑖𝑑𝑜𝑠</w:t>
                              </w:r>
                              <w:r>
                                <w:rPr>
                                  <w:rFonts w:ascii="DejaVu Sans" w:eastAsia="DejaVu Sans" w:hAnsi="DejaVu Sans"/>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9" style="position:absolute;margin-left:118.2pt;margin-top:16.35pt;width:400.7pt;height:209.25pt;z-index:-15711744;mso-wrap-distance-left:0;mso-wrap-distance-right:0;mso-position-horizontal-relative:page" coordorigin="2364,327" coordsize="8014,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">
                <v:shape id="Freeform 40" o:spid="_x0000_s1060" style="position:absolute;left:2384;top:346;width:7974;height:4145;visibility:visible;mso-wrap-style:square;v-text-anchor:top" coordsize="797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HecIA&#10;AADbAAAADwAAAGRycy9kb3ducmV2LnhtbESP3WrCQBCF7wu+wzJC73SjxFpTV5FSUUQUTR9gyE6T&#10;YHY2za4mvr1bEHp5OD8fZ77sTCVu1LjSsoLRMAJBnFldcq7gO10P3kE4j6yxskwK7uRguei9zDHR&#10;tuUT3c4+F2GEXYIKCu/rREqXFWTQDW1NHLwf2xj0QTa51A22YdxUchxFb9JgyYFQYE2fBWWX89UE&#10;yC7e00ymh/wrPpJJ21m8+dVKvfa71QcIT53/Dz/bW61gMoW/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wd5wgAAANsAAAAPAAAAAAAAAAAAAAAAAJgCAABkcnMvZG93&#10;bnJldi54bWxQSwUGAAAAAAQABAD1AAAAhwMAAAAA&#10;" path="m,691l4,615,16,543,35,472,61,405,94,342r39,-59l178,228r50,-50l283,133,342,94,405,61,472,35,543,16,616,4,691,,7283,r75,4l7431,16r71,19l7568,61r64,33l7691,133r55,45l7796,228r45,55l7880,342r32,63l7939,472r19,71l7970,615r4,76l7974,3454r-4,75l7958,3602r-19,71l7912,3739r-32,64l7841,3862r-45,55l7746,3967r-55,45l7632,4051r-64,32l7502,4110r-71,19l7358,4141r-75,4l691,4145r-75,-4l543,4129r-71,-19l405,4083r-63,-32l283,4012r-55,-45l178,3917r-45,-55l94,3803,61,3739,35,3673,16,3602,4,3529,,3454,,691xe" filled="f" strokecolor="#4aacc5" strokeweight="2pt">
                  <v:path arrowok="t" o:connecttype="custom" o:connectlocs="4,962;35,819;94,689;178,575;283,480;405,408;543,363;691,347;7358,351;7502,382;7632,441;7746,525;7841,630;7912,752;7958,890;7974,1038;7970,3876;7939,4020;7880,4150;7796,4264;7691,4359;7568,4430;7431,4476;7283,4492;616,4488;472,4457;342,4398;228,4314;133,4209;61,4086;16,3949;0,3801" o:connectangles="0,0,0,0,0,0,0,0,0,0,0,0,0,0,0,0,0,0,0,0,0,0,0,0,0,0,0,0,0,0,0,0"/>
                </v:shape>
                <v:rect id="Rectangle 39" o:spid="_x0000_s1061" style="position:absolute;left:3626;top:1330;width:83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shape id="AutoShape 38" o:spid="_x0000_s1062" style="position:absolute;left:3629;top:1515;width:5635;height:291;visibility:visible;mso-wrap-style:square;v-text-anchor:top" coordsize="563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1MQA&#10;AADbAAAADwAAAGRycy9kb3ducmV2LnhtbESPT4vCMBTE7wt+h/AEL7KmCortGkVF0Zv457K3R/O2&#10;rTYvpYla/fRGEPY4zMxvmMmsMaW4Ue0Kywr6vQgEcWp1wZmC03H9PQbhPLLG0jIpeJCD2bT1NcFE&#10;2zvv6XbwmQgQdgkqyL2vEildmpNB17MVcfD+bG3QB1lnUtd4D3BTykEUjaTBgsNCjhUtc0ovh6tR&#10;0I13fvGI5tlq/fvcnE9nvY1XWqlOu5n/gPDU+P/wp73VCoYxvL+EH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Pg9TEAAAA2wAAAA8AAAAAAAAAAAAAAAAAmAIAAGRycy9k&#10;b3ducmV2LnhtbFBLBQYAAAAABAAEAPUAAACJAwAAAAA=&#10;" path="m5635,r-2,53l5629,97r-8,29l5612,137r-2032,l3572,148r-8,29l3559,221r-1,53l3556,221r-5,-44l3544,148r-9,-11l1503,137r-9,-11l1486,97r-4,-44l1480,m767,16r-2,54l761,113r-8,30l744,153r-337,l398,164r-8,29l386,237r-2,53l382,237r-5,-44l370,164r-9,-11l23,153,14,143,7,113,2,70,,16e" filled="f" strokecolor="#46aac5" strokeweight="1.5pt">
                  <v:path arrowok="t" o:connecttype="custom" o:connectlocs="5635,1516;5633,1569;5629,1613;5621,1642;5612,1653;3580,1653;3572,1664;3564,1693;3559,1737;3558,1790;3556,1737;3551,1693;3544,1664;3535,1653;1503,1653;1494,1642;1486,1613;1482,1569;1480,1516;767,1532;765,1586;761,1629;753,1659;744,1669;407,1669;398,1680;390,1709;386,1753;384,1806;382,1753;377,1709;370,1680;361,1669;23,1669;14,1659;7,1629;2,1586;0,1532" o:connectangles="0,0,0,0,0,0,0,0,0,0,0,0,0,0,0,0,0,0,0,0,0,0,0,0,0,0,0,0,0,0,0,0,0,0,0,0,0,0"/>
                </v:shape>
                <v:shape id="Text Box 37" o:spid="_x0000_s1063" type="#_x0000_t202" style="position:absolute;left:2750;top:680;width:3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194B7A" w:rsidRDefault="009864B7">
                        <w:pPr>
                          <w:spacing w:line="221" w:lineRule="exact"/>
                          <w:rPr>
                            <w:b/>
                          </w:rPr>
                        </w:pPr>
                        <w:r>
                          <w:rPr>
                            <w:b/>
                          </w:rPr>
                          <w:t>El método de cálculo del indicador:</w:t>
                        </w:r>
                      </w:p>
                    </w:txbxContent>
                  </v:textbox>
                </v:shape>
                <v:shape id="Text Box 36" o:spid="_x0000_s1064" type="#_x0000_t202" style="position:absolute;left:3036;top:1160;width:6689;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194B7A" w:rsidRDefault="009864B7">
                        <w:pPr>
                          <w:spacing w:before="10" w:line="208" w:lineRule="auto"/>
                          <w:rPr>
                            <w:sz w:val="18"/>
                          </w:rPr>
                        </w:pPr>
                        <w:r>
                          <w:rPr>
                            <w:rFonts w:ascii="DejaVu Sans" w:eastAsia="DejaVu Sans" w:hAnsi="DejaVu Sans"/>
                            <w:spacing w:val="1"/>
                            <w:w w:val="103"/>
                            <w:position w:val="-7"/>
                            <w:sz w:val="18"/>
                          </w:rPr>
                          <w:t>𝑃</w:t>
                        </w:r>
                        <w:r>
                          <w:rPr>
                            <w:rFonts w:ascii="DejaVu Sans" w:eastAsia="DejaVu Sans" w:hAnsi="DejaVu Sans"/>
                            <w:spacing w:val="1"/>
                            <w:w w:val="87"/>
                            <w:position w:val="-7"/>
                            <w:sz w:val="18"/>
                          </w:rPr>
                          <w:t>0</w:t>
                        </w:r>
                        <w:r>
                          <w:rPr>
                            <w:rFonts w:ascii="DejaVu Sans" w:eastAsia="DejaVu Sans" w:hAnsi="DejaVu Sans"/>
                            <w:w w:val="87"/>
                            <w:position w:val="-7"/>
                            <w:sz w:val="18"/>
                          </w:rPr>
                          <w:t>2</w:t>
                        </w:r>
                        <w:r>
                          <w:rPr>
                            <w:rFonts w:ascii="DejaVu Sans" w:eastAsia="DejaVu Sans" w:hAnsi="DejaVu Sans"/>
                            <w:spacing w:val="-10"/>
                            <w:position w:val="-7"/>
                            <w:sz w:val="18"/>
                          </w:rPr>
                          <w:t xml:space="preserve"> </w:t>
                        </w:r>
                        <w:r>
                          <w:rPr>
                            <w:rFonts w:ascii="DejaVu Sans" w:eastAsia="DejaVu Sans" w:hAnsi="DejaVu Sans"/>
                            <w:w w:val="89"/>
                            <w:position w:val="-7"/>
                            <w:sz w:val="18"/>
                          </w:rPr>
                          <w:t>=</w:t>
                        </w:r>
                        <w:r>
                          <w:rPr>
                            <w:rFonts w:ascii="DejaVu Sans" w:eastAsia="DejaVu Sans" w:hAnsi="DejaVu Sans"/>
                            <w:spacing w:val="-17"/>
                            <w:position w:val="-7"/>
                            <w:sz w:val="18"/>
                          </w:rPr>
                          <w:t xml:space="preserve"> </w:t>
                        </w:r>
                        <w:r>
                          <w:rPr>
                            <w:position w:val="-7"/>
                            <w:sz w:val="18"/>
                          </w:rPr>
                          <w:t>(</w:t>
                        </w:r>
                        <w:r>
                          <w:rPr>
                            <w:rFonts w:ascii="DejaVu Sans" w:eastAsia="DejaVu Sans" w:hAnsi="DejaVu Sans"/>
                            <w:spacing w:val="-1"/>
                            <w:w w:val="108"/>
                            <w:position w:val="3"/>
                            <w:sz w:val="13"/>
                          </w:rPr>
                          <w:t>𝑃</w:t>
                        </w:r>
                        <w:r>
                          <w:rPr>
                            <w:rFonts w:ascii="DejaVu Sans" w:eastAsia="DejaVu Sans" w:hAnsi="DejaVu Sans"/>
                            <w:w w:val="108"/>
                            <w:position w:val="3"/>
                            <w:sz w:val="13"/>
                          </w:rPr>
                          <w:t>𝐴</w:t>
                        </w:r>
                        <w:r>
                          <w:rPr>
                            <w:rFonts w:ascii="DejaVu Sans" w:eastAsia="DejaVu Sans" w:hAnsi="DejaVu Sans"/>
                            <w:spacing w:val="-6"/>
                            <w:w w:val="146"/>
                            <w:position w:val="3"/>
                            <w:sz w:val="13"/>
                          </w:rPr>
                          <w:t>𝑀</w:t>
                        </w:r>
                        <w:r>
                          <w:rPr>
                            <w:rFonts w:ascii="DejaVu Sans" w:eastAsia="DejaVu Sans" w:hAnsi="DejaVu Sans"/>
                            <w:w w:val="123"/>
                            <w:sz w:val="10"/>
                          </w:rPr>
                          <w:t>𝐶𝐴𝐷</w:t>
                        </w:r>
                        <w:r>
                          <w:rPr>
                            <w:rFonts w:ascii="DejaVu Sans" w:eastAsia="DejaVu Sans" w:hAnsi="DejaVu Sans"/>
                            <w:spacing w:val="-12"/>
                            <w:sz w:val="10"/>
                          </w:rPr>
                          <w:t xml:space="preserve"> </w:t>
                        </w:r>
                        <w:r>
                          <w:rPr>
                            <w:rFonts w:ascii="DejaVu Sans" w:eastAsia="DejaVu Sans" w:hAnsi="DejaVu Sans"/>
                            <w:spacing w:val="-1"/>
                            <w:w w:val="123"/>
                            <w:sz w:val="10"/>
                          </w:rPr>
                          <w:t>𝐹</w:t>
                        </w:r>
                        <w:r>
                          <w:rPr>
                            <w:rFonts w:ascii="DejaVu Sans" w:eastAsia="DejaVu Sans" w:hAnsi="DejaVu Sans"/>
                            <w:w w:val="123"/>
                            <w:sz w:val="10"/>
                          </w:rPr>
                          <w:t>𝑂</w:t>
                        </w:r>
                        <w:r>
                          <w:rPr>
                            <w:rFonts w:ascii="DejaVu Sans" w:eastAsia="DejaVu Sans" w:hAnsi="DejaVu Sans"/>
                            <w:spacing w:val="-2"/>
                            <w:w w:val="122"/>
                            <w:sz w:val="10"/>
                          </w:rPr>
                          <w:t>𝑅</w:t>
                        </w:r>
                        <w:r>
                          <w:rPr>
                            <w:rFonts w:ascii="DejaVu Sans" w:eastAsia="DejaVu Sans" w:hAnsi="DejaVu Sans"/>
                            <w:spacing w:val="1"/>
                            <w:w w:val="114"/>
                            <w:sz w:val="10"/>
                          </w:rPr>
                          <w:t>𝑇</w:t>
                        </w:r>
                        <w:r>
                          <w:rPr>
                            <w:rFonts w:ascii="DejaVu Sans" w:eastAsia="DejaVu Sans" w:hAnsi="DejaVu Sans"/>
                            <w:w w:val="65"/>
                            <w:sz w:val="10"/>
                          </w:rPr>
                          <w:t>.</w:t>
                        </w:r>
                        <w:r>
                          <w:rPr>
                            <w:rFonts w:ascii="DejaVu Sans" w:eastAsia="DejaVu Sans" w:hAnsi="DejaVu Sans"/>
                            <w:spacing w:val="9"/>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w w:val="87"/>
                            <w:position w:val="-7"/>
                            <w:sz w:val="18"/>
                          </w:rPr>
                          <w:t>4</w:t>
                        </w:r>
                        <w:r>
                          <w:rPr>
                            <w:rFonts w:ascii="DejaVu Sans" w:eastAsia="DejaVu Sans" w:hAnsi="DejaVu Sans"/>
                            <w:spacing w:val="23"/>
                            <w:position w:val="-7"/>
                            <w:sz w:val="18"/>
                          </w:rPr>
                          <w:t xml:space="preserve"> </w:t>
                        </w:r>
                        <w:r>
                          <w:rPr>
                            <w:position w:val="-7"/>
                            <w:sz w:val="18"/>
                          </w:rPr>
                          <w:t>+</w:t>
                        </w:r>
                        <w:r>
                          <w:rPr>
                            <w:spacing w:val="-2"/>
                            <w:position w:val="-7"/>
                            <w:sz w:val="18"/>
                          </w:rPr>
                          <w:t xml:space="preserve"> </w:t>
                        </w:r>
                        <w:r>
                          <w:rPr>
                            <w:rFonts w:ascii="Times New Roman" w:eastAsia="Times New Roman" w:hAnsi="Times New Roman"/>
                            <w:spacing w:val="-32"/>
                            <w:w w:val="99"/>
                            <w:position w:val="3"/>
                            <w:sz w:val="13"/>
                            <w:u w:val="single"/>
                          </w:rPr>
                          <w:t xml:space="preserve"> </w:t>
                        </w:r>
                        <w:r>
                          <w:rPr>
                            <w:rFonts w:ascii="DejaVu Sans" w:eastAsia="DejaVu Sans" w:hAnsi="DejaVu Sans"/>
                            <w:spacing w:val="-1"/>
                            <w:w w:val="107"/>
                            <w:position w:val="3"/>
                            <w:sz w:val="13"/>
                            <w:u w:val="single"/>
                          </w:rPr>
                          <w:t>𝑃</w:t>
                        </w:r>
                        <w:r>
                          <w:rPr>
                            <w:rFonts w:ascii="DejaVu Sans" w:eastAsia="DejaVu Sans" w:hAnsi="DejaVu Sans"/>
                            <w:w w:val="109"/>
                            <w:position w:val="3"/>
                            <w:sz w:val="13"/>
                            <w:u w:val="single"/>
                          </w:rPr>
                          <w:t>𝐴</w:t>
                        </w:r>
                        <w:r>
                          <w:rPr>
                            <w:rFonts w:ascii="DejaVu Sans" w:eastAsia="DejaVu Sans" w:hAnsi="DejaVu Sans"/>
                            <w:spacing w:val="-6"/>
                            <w:w w:val="146"/>
                            <w:position w:val="3"/>
                            <w:sz w:val="13"/>
                            <w:u w:val="single"/>
                          </w:rPr>
                          <w:t>𝑀</w:t>
                        </w:r>
                        <w:r>
                          <w:rPr>
                            <w:rFonts w:ascii="DejaVu Sans" w:eastAsia="DejaVu Sans" w:hAnsi="DejaVu Sans"/>
                            <w:w w:val="118"/>
                            <w:sz w:val="10"/>
                            <w:u w:val="single"/>
                          </w:rPr>
                          <w:t>𝐶𝐴</w:t>
                        </w:r>
                        <w:r>
                          <w:rPr>
                            <w:rFonts w:ascii="DejaVu Sans" w:eastAsia="DejaVu Sans" w:hAnsi="DejaVu Sans"/>
                            <w:w w:val="122"/>
                            <w:sz w:val="10"/>
                            <w:u w:val="single"/>
                          </w:rPr>
                          <w:t>𝑅</w:t>
                        </w:r>
                        <w:r>
                          <w:rPr>
                            <w:rFonts w:ascii="DejaVu Sans" w:eastAsia="DejaVu Sans" w:hAnsi="DejaVu Sans"/>
                            <w:spacing w:val="-12"/>
                            <w:sz w:val="10"/>
                            <w:u w:val="single"/>
                          </w:rPr>
                          <w:t xml:space="preserve"> </w:t>
                        </w:r>
                        <w:r>
                          <w:rPr>
                            <w:rFonts w:ascii="DejaVu Sans" w:eastAsia="DejaVu Sans" w:hAnsi="DejaVu Sans"/>
                            <w:w w:val="122"/>
                            <w:sz w:val="10"/>
                            <w:u w:val="single"/>
                          </w:rPr>
                          <w:t>𝑅</w:t>
                        </w:r>
                        <w:r>
                          <w:rPr>
                            <w:rFonts w:ascii="DejaVu Sans" w:eastAsia="DejaVu Sans" w:hAnsi="DejaVu Sans"/>
                            <w:spacing w:val="-2"/>
                            <w:w w:val="118"/>
                            <w:sz w:val="10"/>
                            <w:u w:val="single"/>
                          </w:rPr>
                          <w:t>𝐸</w:t>
                        </w:r>
                        <w:r>
                          <w:rPr>
                            <w:rFonts w:ascii="DejaVu Sans" w:eastAsia="DejaVu Sans" w:hAnsi="DejaVu Sans"/>
                            <w:spacing w:val="-1"/>
                            <w:w w:val="109"/>
                            <w:sz w:val="10"/>
                            <w:u w:val="single"/>
                          </w:rPr>
                          <w:t>𝑆</w:t>
                        </w:r>
                        <w:r>
                          <w:rPr>
                            <w:rFonts w:ascii="DejaVu Sans" w:eastAsia="DejaVu Sans" w:hAnsi="DejaVu Sans"/>
                            <w:spacing w:val="-2"/>
                            <w:w w:val="109"/>
                            <w:sz w:val="10"/>
                            <w:u w:val="single"/>
                          </w:rPr>
                          <w:t>𝑇</w:t>
                        </w:r>
                        <w:r>
                          <w:rPr>
                            <w:rFonts w:ascii="DejaVu Sans" w:eastAsia="DejaVu Sans" w:hAnsi="DejaVu Sans"/>
                            <w:w w:val="65"/>
                            <w:sz w:val="10"/>
                          </w:rPr>
                          <w:t>.</w:t>
                        </w:r>
                        <w:r>
                          <w:rPr>
                            <w:rFonts w:ascii="DejaVu Sans" w:eastAsia="DejaVu Sans" w:hAnsi="DejaVu Sans"/>
                            <w:spacing w:val="12"/>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w w:val="87"/>
                            <w:position w:val="-7"/>
                            <w:sz w:val="18"/>
                          </w:rPr>
                          <w:t>2</w:t>
                        </w:r>
                        <w:r>
                          <w:rPr>
                            <w:rFonts w:ascii="DejaVu Sans" w:eastAsia="DejaVu Sans" w:hAnsi="DejaVu Sans"/>
                            <w:spacing w:val="25"/>
                            <w:position w:val="-7"/>
                            <w:sz w:val="18"/>
                          </w:rPr>
                          <w:t xml:space="preserve"> </w:t>
                        </w:r>
                        <w:r>
                          <w:rPr>
                            <w:position w:val="-7"/>
                            <w:sz w:val="18"/>
                          </w:rPr>
                          <w:t>+</w:t>
                        </w:r>
                        <w:r>
                          <w:rPr>
                            <w:spacing w:val="-3"/>
                            <w:position w:val="-7"/>
                            <w:sz w:val="18"/>
                          </w:rPr>
                          <w:t xml:space="preserve"> </w:t>
                        </w:r>
                        <w:r>
                          <w:rPr>
                            <w:rFonts w:ascii="Times New Roman" w:eastAsia="Times New Roman" w:hAnsi="Times New Roman"/>
                            <w:spacing w:val="-31"/>
                            <w:w w:val="99"/>
                            <w:position w:val="3"/>
                            <w:sz w:val="13"/>
                            <w:u w:val="single"/>
                          </w:rPr>
                          <w:t xml:space="preserve"> </w:t>
                        </w:r>
                        <w:r>
                          <w:rPr>
                            <w:rFonts w:ascii="DejaVu Sans" w:eastAsia="DejaVu Sans" w:hAnsi="DejaVu Sans"/>
                            <w:spacing w:val="-1"/>
                            <w:w w:val="107"/>
                            <w:position w:val="3"/>
                            <w:sz w:val="13"/>
                            <w:u w:val="single"/>
                          </w:rPr>
                          <w:t>𝑃</w:t>
                        </w:r>
                        <w:r>
                          <w:rPr>
                            <w:rFonts w:ascii="DejaVu Sans" w:eastAsia="DejaVu Sans" w:hAnsi="DejaVu Sans"/>
                            <w:w w:val="109"/>
                            <w:position w:val="3"/>
                            <w:sz w:val="13"/>
                            <w:u w:val="single"/>
                          </w:rPr>
                          <w:t>𝐴</w:t>
                        </w:r>
                        <w:r>
                          <w:rPr>
                            <w:rFonts w:ascii="DejaVu Sans" w:eastAsia="DejaVu Sans" w:hAnsi="DejaVu Sans"/>
                            <w:spacing w:val="-6"/>
                            <w:w w:val="146"/>
                            <w:position w:val="3"/>
                            <w:sz w:val="13"/>
                            <w:u w:val="single"/>
                          </w:rPr>
                          <w:t>𝑀</w:t>
                        </w:r>
                        <w:r>
                          <w:rPr>
                            <w:rFonts w:ascii="DejaVu Sans" w:eastAsia="DejaVu Sans" w:hAnsi="DejaVu Sans"/>
                            <w:w w:val="118"/>
                            <w:sz w:val="10"/>
                            <w:u w:val="single"/>
                          </w:rPr>
                          <w:t>𝐶𝐴</w:t>
                        </w:r>
                        <w:r>
                          <w:rPr>
                            <w:rFonts w:ascii="DejaVu Sans" w:eastAsia="DejaVu Sans" w:hAnsi="DejaVu Sans"/>
                            <w:w w:val="141"/>
                            <w:sz w:val="10"/>
                            <w:u w:val="single"/>
                          </w:rPr>
                          <w:t>𝑁</w:t>
                        </w:r>
                        <w:r>
                          <w:rPr>
                            <w:rFonts w:ascii="DejaVu Sans" w:eastAsia="DejaVu Sans" w:hAnsi="DejaVu Sans"/>
                            <w:spacing w:val="-11"/>
                            <w:sz w:val="10"/>
                            <w:u w:val="single"/>
                          </w:rPr>
                          <w:t xml:space="preserve"> </w:t>
                        </w:r>
                        <w:r>
                          <w:rPr>
                            <w:rFonts w:ascii="DejaVu Sans" w:eastAsia="DejaVu Sans" w:hAnsi="DejaVu Sans"/>
                            <w:w w:val="122"/>
                            <w:sz w:val="10"/>
                            <w:u w:val="single"/>
                          </w:rPr>
                          <w:t>𝑅</w:t>
                        </w:r>
                        <w:r>
                          <w:rPr>
                            <w:rFonts w:ascii="DejaVu Sans" w:eastAsia="DejaVu Sans" w:hAnsi="DejaVu Sans"/>
                            <w:spacing w:val="-2"/>
                            <w:w w:val="118"/>
                            <w:sz w:val="10"/>
                            <w:u w:val="single"/>
                          </w:rPr>
                          <w:t>𝐸</w:t>
                        </w:r>
                        <w:r>
                          <w:rPr>
                            <w:rFonts w:ascii="DejaVu Sans" w:eastAsia="DejaVu Sans" w:hAnsi="DejaVu Sans"/>
                            <w:spacing w:val="-1"/>
                            <w:w w:val="104"/>
                            <w:sz w:val="10"/>
                            <w:u w:val="single"/>
                          </w:rPr>
                          <w:t>𝑆</w:t>
                        </w:r>
                        <w:r>
                          <w:rPr>
                            <w:rFonts w:ascii="DejaVu Sans" w:eastAsia="DejaVu Sans" w:hAnsi="DejaVu Sans"/>
                            <w:w w:val="114"/>
                            <w:sz w:val="10"/>
                            <w:u w:val="single"/>
                          </w:rPr>
                          <w:t>𝑇</w:t>
                        </w:r>
                        <w:r>
                          <w:rPr>
                            <w:rFonts w:ascii="DejaVu Sans" w:eastAsia="DejaVu Sans" w:hAnsi="DejaVu Sans"/>
                            <w:w w:val="65"/>
                            <w:sz w:val="10"/>
                          </w:rPr>
                          <w:t>.</w:t>
                        </w:r>
                        <w:r>
                          <w:rPr>
                            <w:rFonts w:ascii="DejaVu Sans" w:eastAsia="DejaVu Sans" w:hAnsi="DejaVu Sans"/>
                            <w:spacing w:val="9"/>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w w:val="87"/>
                            <w:position w:val="-7"/>
                            <w:sz w:val="18"/>
                          </w:rPr>
                          <w:t>2</w:t>
                        </w:r>
                        <w:r>
                          <w:rPr>
                            <w:rFonts w:ascii="DejaVu Sans" w:eastAsia="DejaVu Sans" w:hAnsi="DejaVu Sans"/>
                            <w:spacing w:val="23"/>
                            <w:position w:val="-7"/>
                            <w:sz w:val="18"/>
                          </w:rPr>
                          <w:t xml:space="preserve"> </w:t>
                        </w:r>
                        <w:r>
                          <w:rPr>
                            <w:position w:val="-7"/>
                            <w:sz w:val="18"/>
                          </w:rPr>
                          <w:t>+</w:t>
                        </w:r>
                        <w:r>
                          <w:rPr>
                            <w:spacing w:val="-3"/>
                            <w:position w:val="-7"/>
                            <w:sz w:val="18"/>
                          </w:rPr>
                          <w:t xml:space="preserve"> </w:t>
                        </w:r>
                        <w:r>
                          <w:rPr>
                            <w:rFonts w:ascii="Times New Roman" w:eastAsia="Times New Roman" w:hAnsi="Times New Roman"/>
                            <w:spacing w:val="-31"/>
                            <w:w w:val="99"/>
                            <w:position w:val="3"/>
                            <w:sz w:val="13"/>
                            <w:u w:val="single"/>
                          </w:rPr>
                          <w:t xml:space="preserve"> </w:t>
                        </w:r>
                        <w:r>
                          <w:rPr>
                            <w:rFonts w:ascii="DejaVu Sans" w:eastAsia="DejaVu Sans" w:hAnsi="DejaVu Sans"/>
                            <w:spacing w:val="-1"/>
                            <w:w w:val="107"/>
                            <w:position w:val="3"/>
                            <w:sz w:val="13"/>
                            <w:u w:val="single"/>
                          </w:rPr>
                          <w:t>𝑃</w:t>
                        </w:r>
                        <w:r>
                          <w:rPr>
                            <w:rFonts w:ascii="DejaVu Sans" w:eastAsia="DejaVu Sans" w:hAnsi="DejaVu Sans"/>
                            <w:w w:val="109"/>
                            <w:position w:val="3"/>
                            <w:sz w:val="13"/>
                            <w:u w:val="single"/>
                          </w:rPr>
                          <w:t>𝐴</w:t>
                        </w:r>
                        <w:r>
                          <w:rPr>
                            <w:rFonts w:ascii="DejaVu Sans" w:eastAsia="DejaVu Sans" w:hAnsi="DejaVu Sans"/>
                            <w:spacing w:val="-6"/>
                            <w:w w:val="146"/>
                            <w:position w:val="3"/>
                            <w:sz w:val="13"/>
                            <w:u w:val="single"/>
                          </w:rPr>
                          <w:t>𝑀</w:t>
                        </w:r>
                        <w:r>
                          <w:rPr>
                            <w:rFonts w:ascii="DejaVu Sans" w:eastAsia="DejaVu Sans" w:hAnsi="DejaVu Sans"/>
                            <w:spacing w:val="-1"/>
                            <w:w w:val="72"/>
                            <w:sz w:val="10"/>
                            <w:u w:val="single"/>
                          </w:rPr>
                          <w:t>𝐼</w:t>
                        </w:r>
                        <w:r>
                          <w:rPr>
                            <w:rFonts w:ascii="DejaVu Sans" w:eastAsia="DejaVu Sans" w:hAnsi="DejaVu Sans"/>
                            <w:spacing w:val="-1"/>
                            <w:w w:val="133"/>
                            <w:sz w:val="10"/>
                            <w:u w:val="single"/>
                          </w:rPr>
                          <w:t>𝐷</w:t>
                        </w:r>
                        <w:r>
                          <w:rPr>
                            <w:rFonts w:ascii="DejaVu Sans" w:eastAsia="DejaVu Sans" w:hAnsi="DejaVu Sans"/>
                            <w:spacing w:val="1"/>
                            <w:w w:val="118"/>
                            <w:sz w:val="10"/>
                            <w:u w:val="single"/>
                          </w:rPr>
                          <w:t>𝐸</w:t>
                        </w:r>
                        <w:r>
                          <w:rPr>
                            <w:rFonts w:ascii="DejaVu Sans" w:eastAsia="DejaVu Sans" w:hAnsi="DejaVu Sans"/>
                            <w:spacing w:val="-1"/>
                            <w:w w:val="141"/>
                            <w:sz w:val="10"/>
                            <w:u w:val="single"/>
                          </w:rPr>
                          <w:t>𝑁</w:t>
                        </w:r>
                        <w:r>
                          <w:rPr>
                            <w:rFonts w:ascii="DejaVu Sans" w:eastAsia="DejaVu Sans" w:hAnsi="DejaVu Sans"/>
                            <w:w w:val="114"/>
                            <w:sz w:val="10"/>
                            <w:u w:val="single"/>
                          </w:rPr>
                          <w:t>𝑇</w:t>
                        </w:r>
                        <w:r>
                          <w:rPr>
                            <w:rFonts w:ascii="DejaVu Sans" w:eastAsia="DejaVu Sans" w:hAnsi="DejaVu Sans"/>
                            <w:spacing w:val="-12"/>
                            <w:sz w:val="10"/>
                            <w:u w:val="single"/>
                          </w:rPr>
                          <w:t xml:space="preserve"> </w:t>
                        </w:r>
                        <w:r>
                          <w:rPr>
                            <w:rFonts w:ascii="DejaVu Sans" w:eastAsia="DejaVu Sans" w:hAnsi="DejaVu Sans"/>
                            <w:w w:val="122"/>
                            <w:sz w:val="10"/>
                            <w:u w:val="single"/>
                          </w:rPr>
                          <w:t>𝑅</w:t>
                        </w:r>
                        <w:r>
                          <w:rPr>
                            <w:rFonts w:ascii="DejaVu Sans" w:eastAsia="DejaVu Sans" w:hAnsi="DejaVu Sans"/>
                            <w:spacing w:val="-2"/>
                            <w:w w:val="118"/>
                            <w:sz w:val="10"/>
                            <w:u w:val="single"/>
                          </w:rPr>
                          <w:t>𝐸</w:t>
                        </w:r>
                        <w:r>
                          <w:rPr>
                            <w:rFonts w:ascii="DejaVu Sans" w:eastAsia="DejaVu Sans" w:hAnsi="DejaVu Sans"/>
                            <w:spacing w:val="-1"/>
                            <w:w w:val="109"/>
                            <w:sz w:val="10"/>
                            <w:u w:val="single"/>
                          </w:rPr>
                          <w:t>𝑆</w:t>
                        </w:r>
                        <w:r>
                          <w:rPr>
                            <w:rFonts w:ascii="DejaVu Sans" w:eastAsia="DejaVu Sans" w:hAnsi="DejaVu Sans"/>
                            <w:spacing w:val="-2"/>
                            <w:w w:val="109"/>
                            <w:sz w:val="10"/>
                            <w:u w:val="single"/>
                          </w:rPr>
                          <w:t>𝑇</w:t>
                        </w:r>
                        <w:r>
                          <w:rPr>
                            <w:rFonts w:ascii="DejaVu Sans" w:eastAsia="DejaVu Sans" w:hAnsi="DejaVu Sans"/>
                            <w:w w:val="65"/>
                            <w:sz w:val="10"/>
                          </w:rPr>
                          <w:t>.</w:t>
                        </w:r>
                        <w:r>
                          <w:rPr>
                            <w:rFonts w:ascii="DejaVu Sans" w:eastAsia="DejaVu Sans" w:hAnsi="DejaVu Sans"/>
                            <w:spacing w:val="12"/>
                            <w:sz w:val="10"/>
                          </w:rPr>
                          <w:t xml:space="preserve"> </w:t>
                        </w:r>
                        <w:r>
                          <w:rPr>
                            <w:rFonts w:ascii="DejaVu Sans" w:eastAsia="DejaVu Sans" w:hAnsi="DejaVu Sans"/>
                            <w:w w:val="57"/>
                            <w:position w:val="-7"/>
                            <w:sz w:val="18"/>
                          </w:rPr>
                          <w:t>∗</w:t>
                        </w:r>
                        <w:r>
                          <w:rPr>
                            <w:rFonts w:ascii="DejaVu Sans" w:eastAsia="DejaVu Sans" w:hAnsi="DejaVu Sans"/>
                            <w:spacing w:val="-17"/>
                            <w:position w:val="-7"/>
                            <w:sz w:val="18"/>
                          </w:rPr>
                          <w:t xml:space="preserve"> </w:t>
                        </w:r>
                        <w:r>
                          <w:rPr>
                            <w:rFonts w:ascii="DejaVu Sans" w:eastAsia="DejaVu Sans" w:hAnsi="DejaVu Sans"/>
                            <w:spacing w:val="1"/>
                            <w:w w:val="87"/>
                            <w:position w:val="-7"/>
                            <w:sz w:val="18"/>
                          </w:rPr>
                          <w:t>0</w:t>
                        </w:r>
                        <w:r>
                          <w:rPr>
                            <w:rFonts w:ascii="DejaVu Sans" w:eastAsia="DejaVu Sans" w:hAnsi="DejaVu Sans"/>
                            <w:spacing w:val="-1"/>
                            <w:w w:val="64"/>
                            <w:position w:val="-7"/>
                            <w:sz w:val="18"/>
                          </w:rPr>
                          <w:t>.</w:t>
                        </w:r>
                        <w:r>
                          <w:rPr>
                            <w:rFonts w:ascii="DejaVu Sans" w:eastAsia="DejaVu Sans" w:hAnsi="DejaVu Sans"/>
                            <w:spacing w:val="-2"/>
                            <w:w w:val="87"/>
                            <w:position w:val="-7"/>
                            <w:sz w:val="18"/>
                          </w:rPr>
                          <w:t>2</w:t>
                        </w:r>
                        <w:r>
                          <w:rPr>
                            <w:position w:val="-7"/>
                            <w:sz w:val="18"/>
                          </w:rPr>
                          <w:t>)</w:t>
                        </w:r>
                        <w:r>
                          <w:rPr>
                            <w:spacing w:val="-1"/>
                            <w:position w:val="-7"/>
                            <w:sz w:val="18"/>
                          </w:rPr>
                          <w:t>*</w:t>
                        </w:r>
                        <w:r>
                          <w:rPr>
                            <w:position w:val="-7"/>
                            <w:sz w:val="18"/>
                          </w:rPr>
                          <w:t>100</w:t>
                        </w:r>
                      </w:p>
                    </w:txbxContent>
                  </v:textbox>
                </v:shape>
                <v:shape id="Text Box 35" o:spid="_x0000_s1065" type="#_x0000_t202" style="position:absolute;left:3793;top:1357;width:521;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194B7A" w:rsidRDefault="009864B7">
                        <w:pPr>
                          <w:spacing w:before="2" w:line="169" w:lineRule="exact"/>
                          <w:rPr>
                            <w:rFonts w:ascii="DejaVu Sans" w:eastAsia="DejaVu Sans"/>
                            <w:sz w:val="10"/>
                          </w:rPr>
                        </w:pPr>
                        <w:r>
                          <w:rPr>
                            <w:rFonts w:ascii="DejaVu Sans" w:eastAsia="DejaVu Sans"/>
                            <w:w w:val="120"/>
                            <w:sz w:val="13"/>
                          </w:rPr>
                          <w:t>𝑃𝐴𝑀</w:t>
                        </w:r>
                        <w:r>
                          <w:rPr>
                            <w:rFonts w:ascii="DejaVu Sans" w:eastAsia="DejaVu Sans"/>
                            <w:w w:val="120"/>
                            <w:position w:val="-2"/>
                            <w:sz w:val="10"/>
                          </w:rPr>
                          <w:t>𝐶𝐴𝐷</w:t>
                        </w:r>
                      </w:p>
                    </w:txbxContent>
                  </v:textbox>
                </v:shape>
                <v:shape id="Text Box 34" o:spid="_x0000_s1066" type="#_x0000_t202" style="position:absolute;left:5233;top:1357;width:514;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194B7A" w:rsidRDefault="009864B7">
                        <w:pPr>
                          <w:spacing w:before="2" w:line="169" w:lineRule="exact"/>
                          <w:rPr>
                            <w:rFonts w:ascii="DejaVu Sans" w:eastAsia="DejaVu Sans"/>
                            <w:sz w:val="10"/>
                          </w:rPr>
                        </w:pPr>
                        <w:r>
                          <w:rPr>
                            <w:rFonts w:ascii="DejaVu Sans" w:eastAsia="DejaVu Sans"/>
                            <w:w w:val="120"/>
                            <w:sz w:val="13"/>
                          </w:rPr>
                          <w:t>𝑃𝐴𝑀</w:t>
                        </w:r>
                        <w:r>
                          <w:rPr>
                            <w:rFonts w:ascii="DejaVu Sans" w:eastAsia="DejaVu Sans"/>
                            <w:w w:val="120"/>
                            <w:position w:val="-2"/>
                            <w:sz w:val="10"/>
                          </w:rPr>
                          <w:t>𝐶𝐴𝑅</w:t>
                        </w:r>
                      </w:p>
                    </w:txbxContent>
                  </v:textbox>
                </v:shape>
                <v:shape id="Text Box 33" o:spid="_x0000_s1067" type="#_x0000_t202" style="position:absolute;left:6661;top:1357;width:525;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194B7A" w:rsidRDefault="009864B7">
                        <w:pPr>
                          <w:spacing w:before="2" w:line="169" w:lineRule="exact"/>
                          <w:rPr>
                            <w:rFonts w:ascii="DejaVu Sans" w:eastAsia="DejaVu Sans"/>
                            <w:sz w:val="10"/>
                          </w:rPr>
                        </w:pPr>
                        <w:r>
                          <w:rPr>
                            <w:rFonts w:ascii="DejaVu Sans" w:eastAsia="DejaVu Sans"/>
                            <w:w w:val="125"/>
                            <w:sz w:val="13"/>
                          </w:rPr>
                          <w:t>𝑃𝐴𝑀</w:t>
                        </w:r>
                        <w:r>
                          <w:rPr>
                            <w:rFonts w:ascii="DejaVu Sans" w:eastAsia="DejaVu Sans"/>
                            <w:w w:val="125"/>
                            <w:position w:val="-2"/>
                            <w:sz w:val="10"/>
                          </w:rPr>
                          <w:t>𝐶𝐴𝑁</w:t>
                        </w:r>
                      </w:p>
                    </w:txbxContent>
                  </v:textbox>
                </v:shape>
                <v:shape id="Text Box 32" o:spid="_x0000_s1068" type="#_x0000_t202" style="position:absolute;left:8097;top:1357;width:64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194B7A" w:rsidRDefault="009864B7">
                        <w:pPr>
                          <w:spacing w:line="172" w:lineRule="exact"/>
                          <w:rPr>
                            <w:rFonts w:ascii="DejaVu Sans" w:eastAsia="DejaVu Sans"/>
                            <w:sz w:val="10"/>
                          </w:rPr>
                        </w:pPr>
                        <w:r>
                          <w:rPr>
                            <w:rFonts w:ascii="DejaVu Sans" w:eastAsia="DejaVu Sans"/>
                            <w:spacing w:val="-1"/>
                            <w:w w:val="108"/>
                            <w:position w:val="3"/>
                            <w:sz w:val="13"/>
                          </w:rPr>
                          <w:t>𝑃</w:t>
                        </w:r>
                        <w:r>
                          <w:rPr>
                            <w:rFonts w:ascii="DejaVu Sans" w:eastAsia="DejaVu Sans"/>
                            <w:w w:val="108"/>
                            <w:position w:val="3"/>
                            <w:sz w:val="13"/>
                          </w:rPr>
                          <w:t>𝐴</w:t>
                        </w:r>
                        <w:r>
                          <w:rPr>
                            <w:rFonts w:ascii="DejaVu Sans" w:eastAsia="DejaVu Sans"/>
                            <w:spacing w:val="-6"/>
                            <w:w w:val="146"/>
                            <w:position w:val="3"/>
                            <w:sz w:val="13"/>
                          </w:rPr>
                          <w:t>𝑀</w:t>
                        </w:r>
                        <w:r>
                          <w:rPr>
                            <w:rFonts w:ascii="DejaVu Sans" w:eastAsia="DejaVu Sans"/>
                            <w:spacing w:val="-1"/>
                            <w:w w:val="72"/>
                            <w:sz w:val="10"/>
                          </w:rPr>
                          <w:t>𝐼</w:t>
                        </w:r>
                        <w:r>
                          <w:rPr>
                            <w:rFonts w:ascii="DejaVu Sans" w:eastAsia="DejaVu Sans"/>
                            <w:spacing w:val="-1"/>
                            <w:w w:val="133"/>
                            <w:sz w:val="10"/>
                          </w:rPr>
                          <w:t>𝐷</w:t>
                        </w:r>
                        <w:r>
                          <w:rPr>
                            <w:rFonts w:ascii="DejaVu Sans" w:eastAsia="DejaVu Sans"/>
                            <w:spacing w:val="1"/>
                            <w:w w:val="118"/>
                            <w:sz w:val="10"/>
                          </w:rPr>
                          <w:t>𝐸</w:t>
                        </w:r>
                        <w:r>
                          <w:rPr>
                            <w:rFonts w:ascii="DejaVu Sans" w:eastAsia="DejaVu Sans"/>
                            <w:spacing w:val="-1"/>
                            <w:w w:val="141"/>
                            <w:sz w:val="10"/>
                          </w:rPr>
                          <w:t>𝑁</w:t>
                        </w:r>
                        <w:r>
                          <w:rPr>
                            <w:rFonts w:ascii="DejaVu Sans" w:eastAsia="DejaVu Sans"/>
                            <w:w w:val="114"/>
                            <w:sz w:val="10"/>
                          </w:rPr>
                          <w:t>𝑇</w:t>
                        </w:r>
                      </w:p>
                    </w:txbxContent>
                  </v:textbox>
                </v:shape>
                <v:shape id="Text Box 31" o:spid="_x0000_s1069" type="#_x0000_t202" style="position:absolute;left:3495;top:1933;width:1039;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194B7A" w:rsidRDefault="009864B7">
                        <w:pPr>
                          <w:spacing w:line="161" w:lineRule="exact"/>
                          <w:rPr>
                            <w:i/>
                            <w:sz w:val="16"/>
                          </w:rPr>
                        </w:pPr>
                        <w:r>
                          <w:rPr>
                            <w:i/>
                            <w:sz w:val="16"/>
                          </w:rPr>
                          <w:t>Fortalecimiento</w:t>
                        </w:r>
                      </w:p>
                    </w:txbxContent>
                  </v:textbox>
                </v:shape>
                <v:shape id="Text Box 30" o:spid="_x0000_s1070" type="#_x0000_t202" style="position:absolute;left:6795;top:1933;width:74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194B7A" w:rsidRDefault="009864B7">
                        <w:pPr>
                          <w:spacing w:line="161" w:lineRule="exact"/>
                          <w:rPr>
                            <w:i/>
                            <w:sz w:val="16"/>
                          </w:rPr>
                        </w:pPr>
                        <w:r>
                          <w:rPr>
                            <w:i/>
                            <w:sz w:val="16"/>
                          </w:rPr>
                          <w:t>Restitución</w:t>
                        </w:r>
                      </w:p>
                    </w:txbxContent>
                  </v:textbox>
                </v:shape>
                <v:shape id="Text Box 29" o:spid="_x0000_s1071" type="#_x0000_t202" style="position:absolute;left:2750;top:2362;width:6112;height:1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194B7A" w:rsidRDefault="009864B7">
                        <w:pPr>
                          <w:spacing w:before="4" w:line="209" w:lineRule="exact"/>
                          <w:rPr>
                            <w:rFonts w:ascii="DejaVu Sans" w:eastAsia="DejaVu Sans"/>
                            <w:sz w:val="18"/>
                          </w:rPr>
                        </w:pPr>
                        <w:r>
                          <w:rPr>
                            <w:rFonts w:ascii="DejaVu Sans" w:eastAsia="DejaVu Sans"/>
                            <w:sz w:val="18"/>
                          </w:rPr>
                          <w:t>𝑃𝐴𝑀</w:t>
                        </w:r>
                        <w:r>
                          <w:rPr>
                            <w:rFonts w:ascii="DejaVu Sans" w:eastAsia="DejaVu Sans"/>
                            <w:sz w:val="18"/>
                            <w:vertAlign w:val="subscript"/>
                          </w:rPr>
                          <w:t>𝐶𝐴𝐷</w:t>
                        </w:r>
                        <w:r>
                          <w:rPr>
                            <w:rFonts w:ascii="DejaVu Sans" w:eastAsia="DejaVu Sans"/>
                            <w:sz w:val="18"/>
                          </w:rPr>
                          <w:t xml:space="preserve">: </w:t>
                        </w:r>
                        <w:r>
                          <w:rPr>
                            <w:rFonts w:ascii="DejaVu Sans" w:eastAsia="DejaVu Sans"/>
                            <w:sz w:val="18"/>
                          </w:rPr>
                          <w:t>𝑃𝐴𝑀</w:t>
                        </w:r>
                        <w:r>
                          <w:rPr>
                            <w:rFonts w:ascii="DejaVu Sans" w:eastAsia="DejaVu Sans"/>
                            <w:sz w:val="18"/>
                          </w:rPr>
                          <w:t xml:space="preserve"> </w:t>
                        </w:r>
                        <w:r>
                          <w:rPr>
                            <w:rFonts w:ascii="DejaVu Sans" w:eastAsia="DejaVu Sans"/>
                            <w:sz w:val="18"/>
                          </w:rPr>
                          <w:t>𝑎𝑡𝑒𝑛𝑑𝑖𝑑𝑎𝑠</w:t>
                        </w:r>
                        <w:r>
                          <w:rPr>
                            <w:rFonts w:ascii="DejaVu Sans" w:eastAsia="DejaVu Sans"/>
                            <w:sz w:val="18"/>
                          </w:rPr>
                          <w:t xml:space="preserve"> </w:t>
                        </w:r>
                        <w:r>
                          <w:rPr>
                            <w:rFonts w:ascii="DejaVu Sans" w:eastAsia="DejaVu Sans"/>
                            <w:sz w:val="18"/>
                          </w:rPr>
                          <w:t>𝑒𝑛</w:t>
                        </w:r>
                        <w:r>
                          <w:rPr>
                            <w:rFonts w:ascii="DejaVu Sans" w:eastAsia="DejaVu Sans"/>
                            <w:sz w:val="18"/>
                          </w:rPr>
                          <w:t xml:space="preserve"> </w:t>
                        </w:r>
                        <w:r>
                          <w:rPr>
                            <w:rFonts w:ascii="DejaVu Sans" w:eastAsia="DejaVu Sans"/>
                            <w:sz w:val="18"/>
                          </w:rPr>
                          <w:t>𝐶𝐴𝐷</w:t>
                        </w:r>
                        <w:r>
                          <w:rPr>
                            <w:rFonts w:ascii="DejaVu Sans" w:eastAsia="DejaVu Sans"/>
                            <w:sz w:val="18"/>
                          </w:rPr>
                          <w:t>.</w:t>
                        </w:r>
                      </w:p>
                      <w:p w:rsidR="00194B7A" w:rsidRDefault="009864B7">
                        <w:pPr>
                          <w:rPr>
                            <w:sz w:val="18"/>
                          </w:rPr>
                        </w:pPr>
                        <w:r>
                          <w:rPr>
                            <w:rFonts w:ascii="DejaVu Sans" w:eastAsia="DejaVu Sans" w:hAnsi="DejaVu Sans"/>
                            <w:sz w:val="18"/>
                          </w:rPr>
                          <w:t>𝑃𝐴𝑀</w:t>
                        </w:r>
                        <w:r>
                          <w:rPr>
                            <w:rFonts w:ascii="DejaVu Sans" w:eastAsia="DejaVu Sans" w:hAnsi="DejaVu Sans"/>
                            <w:sz w:val="18"/>
                            <w:vertAlign w:val="subscript"/>
                          </w:rPr>
                          <w:t>𝐶𝐴𝐷</w:t>
                        </w:r>
                        <w:r>
                          <w:rPr>
                            <w:rFonts w:ascii="DejaVu Sans" w:eastAsia="DejaVu Sans" w:hAnsi="DejaVu Sans"/>
                            <w:sz w:val="18"/>
                          </w:rPr>
                          <w:t xml:space="preserve"> </w:t>
                        </w:r>
                        <w:r>
                          <w:rPr>
                            <w:rFonts w:ascii="DejaVu Sans" w:eastAsia="DejaVu Sans" w:hAnsi="DejaVu Sans"/>
                            <w:sz w:val="18"/>
                            <w:vertAlign w:val="subscript"/>
                          </w:rPr>
                          <w:t>𝐹𝑂𝑅𝑇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𝐶𝐴𝐷</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𝑓𝑜𝑟𝑡𝑎𝑙𝑒𝑐𝑖𝑑𝑜𝑠</w:t>
                        </w:r>
                        <w:r>
                          <w:rPr>
                            <w:sz w:val="18"/>
                          </w:rPr>
                          <w:t>.</w:t>
                        </w:r>
                      </w:p>
                      <w:p w:rsidR="00194B7A" w:rsidRDefault="009864B7">
                        <w:pPr>
                          <w:spacing w:before="3"/>
                          <w:rPr>
                            <w:rFonts w:ascii="DejaVu Sans" w:eastAsia="DejaVu Sans" w:hAnsi="DejaVu Sans"/>
                            <w:sz w:val="18"/>
                          </w:rPr>
                        </w:pPr>
                        <w:r>
                          <w:rPr>
                            <w:rFonts w:ascii="DejaVu Sans" w:eastAsia="DejaVu Sans" w:hAnsi="DejaVu Sans"/>
                            <w:w w:val="95"/>
                            <w:sz w:val="18"/>
                          </w:rPr>
                          <w:t>𝑃𝐴𝑀</w:t>
                        </w:r>
                        <w:r>
                          <w:rPr>
                            <w:rFonts w:ascii="DejaVu Sans" w:eastAsia="DejaVu Sans" w:hAnsi="DejaVu Sans"/>
                            <w:w w:val="95"/>
                            <w:sz w:val="18"/>
                            <w:vertAlign w:val="subscript"/>
                          </w:rPr>
                          <w:t>𝐶𝐴𝑅</w:t>
                        </w:r>
                        <w:r>
                          <w:rPr>
                            <w:rFonts w:ascii="DejaVu Sans" w:eastAsia="DejaVu Sans" w:hAnsi="DejaVu Sans"/>
                            <w:w w:val="95"/>
                            <w:sz w:val="18"/>
                          </w:rPr>
                          <w:t>:</w:t>
                        </w:r>
                        <w:r>
                          <w:rPr>
                            <w:rFonts w:ascii="DejaVu Sans" w:eastAsia="DejaVu Sans" w:hAnsi="DejaVu Sans"/>
                            <w:spacing w:val="-43"/>
                            <w:w w:val="95"/>
                            <w:sz w:val="18"/>
                          </w:rPr>
                          <w:t xml:space="preserve"> </w:t>
                        </w:r>
                        <w:r>
                          <w:rPr>
                            <w:rFonts w:ascii="DejaVu Sans" w:eastAsia="DejaVu Sans" w:hAnsi="DejaVu Sans"/>
                            <w:w w:val="95"/>
                            <w:sz w:val="18"/>
                          </w:rPr>
                          <w:t>𝑃𝐴𝑀</w:t>
                        </w:r>
                        <w:r>
                          <w:rPr>
                            <w:rFonts w:ascii="DejaVu Sans" w:eastAsia="DejaVu Sans" w:hAnsi="DejaVu Sans"/>
                            <w:spacing w:val="-37"/>
                            <w:w w:val="95"/>
                            <w:sz w:val="18"/>
                          </w:rPr>
                          <w:t xml:space="preserve"> </w:t>
                        </w:r>
                        <w:r>
                          <w:rPr>
                            <w:rFonts w:ascii="DejaVu Sans" w:eastAsia="DejaVu Sans" w:hAnsi="DejaVu Sans"/>
                            <w:w w:val="95"/>
                            <w:sz w:val="18"/>
                          </w:rPr>
                          <w:t>𝑎𝑡𝑒𝑛𝑑𝑖𝑑𝑎𝑠</w:t>
                        </w:r>
                        <w:r>
                          <w:rPr>
                            <w:rFonts w:ascii="DejaVu Sans" w:eastAsia="DejaVu Sans" w:hAnsi="DejaVu Sans"/>
                            <w:spacing w:val="-36"/>
                            <w:w w:val="95"/>
                            <w:sz w:val="18"/>
                          </w:rPr>
                          <w:t xml:space="preserve"> </w:t>
                        </w:r>
                        <w:r>
                          <w:rPr>
                            <w:rFonts w:ascii="DejaVu Sans" w:eastAsia="DejaVu Sans" w:hAnsi="DejaVu Sans"/>
                            <w:w w:val="95"/>
                            <w:sz w:val="18"/>
                          </w:rPr>
                          <w:t>𝑒𝑛</w:t>
                        </w:r>
                        <w:r>
                          <w:rPr>
                            <w:rFonts w:ascii="DejaVu Sans" w:eastAsia="DejaVu Sans" w:hAnsi="DejaVu Sans"/>
                            <w:spacing w:val="-36"/>
                            <w:w w:val="95"/>
                            <w:sz w:val="18"/>
                          </w:rPr>
                          <w:t xml:space="preserve"> </w:t>
                        </w:r>
                        <w:r>
                          <w:rPr>
                            <w:rFonts w:ascii="DejaVu Sans" w:eastAsia="DejaVu Sans" w:hAnsi="DejaVu Sans"/>
                            <w:w w:val="95"/>
                            <w:sz w:val="18"/>
                          </w:rPr>
                          <w:t>𝐶𝐴𝑅</w:t>
                        </w:r>
                        <w:r>
                          <w:rPr>
                            <w:rFonts w:ascii="DejaVu Sans" w:eastAsia="DejaVu Sans" w:hAnsi="DejaVu Sans"/>
                            <w:spacing w:val="-36"/>
                            <w:w w:val="95"/>
                            <w:sz w:val="18"/>
                          </w:rPr>
                          <w:t xml:space="preserve"> </w:t>
                        </w:r>
                        <w:r>
                          <w:rPr>
                            <w:rFonts w:ascii="DejaVu Sans" w:eastAsia="DejaVu Sans" w:hAnsi="DejaVu Sans"/>
                            <w:w w:val="95"/>
                            <w:sz w:val="18"/>
                          </w:rPr>
                          <w:t>𝑞𝑢𝑒</w:t>
                        </w:r>
                        <w:r>
                          <w:rPr>
                            <w:rFonts w:ascii="DejaVu Sans" w:eastAsia="DejaVu Sans" w:hAnsi="DejaVu Sans"/>
                            <w:spacing w:val="-35"/>
                            <w:w w:val="95"/>
                            <w:sz w:val="18"/>
                          </w:rPr>
                          <w:t xml:space="preserve"> </w:t>
                        </w:r>
                        <w:r>
                          <w:rPr>
                            <w:rFonts w:ascii="DejaVu Sans" w:eastAsia="DejaVu Sans" w:hAnsi="DejaVu Sans"/>
                            <w:w w:val="95"/>
                            <w:sz w:val="18"/>
                          </w:rPr>
                          <w:t>𝑟𝑒𝑞𝑢𝑖𝑒𝑟𝑒𝑛</w:t>
                        </w:r>
                        <w:r>
                          <w:rPr>
                            <w:rFonts w:ascii="DejaVu Sans" w:eastAsia="DejaVu Sans" w:hAnsi="DejaVu Sans"/>
                            <w:spacing w:val="-37"/>
                            <w:w w:val="95"/>
                            <w:sz w:val="18"/>
                          </w:rPr>
                          <w:t xml:space="preserve"> </w:t>
                        </w:r>
                        <w:r>
                          <w:rPr>
                            <w:rFonts w:ascii="DejaVu Sans" w:eastAsia="DejaVu Sans" w:hAnsi="DejaVu Sans"/>
                            <w:w w:val="95"/>
                            <w:sz w:val="18"/>
                          </w:rPr>
                          <w:t>𝑟𝑒𝑠𝑡𝑖𝑡𝑢𝑐𝑖</w:t>
                        </w:r>
                        <w:r>
                          <w:rPr>
                            <w:rFonts w:ascii="DejaVu Sans" w:eastAsia="DejaVu Sans" w:hAnsi="DejaVu Sans"/>
                            <w:w w:val="95"/>
                            <w:sz w:val="18"/>
                          </w:rPr>
                          <w:t>ó</w:t>
                        </w:r>
                        <w:r>
                          <w:rPr>
                            <w:rFonts w:ascii="DejaVu Sans" w:eastAsia="DejaVu Sans" w:hAnsi="DejaVu Sans"/>
                            <w:w w:val="95"/>
                            <w:sz w:val="18"/>
                          </w:rPr>
                          <w:t>𝑛</w:t>
                        </w:r>
                        <w:r>
                          <w:rPr>
                            <w:rFonts w:ascii="DejaVu Sans" w:eastAsia="DejaVu Sans" w:hAnsi="DejaVu Sans"/>
                            <w:spacing w:val="-37"/>
                            <w:w w:val="95"/>
                            <w:sz w:val="18"/>
                          </w:rPr>
                          <w:t xml:space="preserve"> </w:t>
                        </w:r>
                        <w:r>
                          <w:rPr>
                            <w:rFonts w:ascii="DejaVu Sans" w:eastAsia="DejaVu Sans" w:hAnsi="DejaVu Sans"/>
                            <w:w w:val="95"/>
                            <w:sz w:val="18"/>
                          </w:rPr>
                          <w:t>𝑑𝑒</w:t>
                        </w:r>
                        <w:r>
                          <w:rPr>
                            <w:rFonts w:ascii="DejaVu Sans" w:eastAsia="DejaVu Sans" w:hAnsi="DejaVu Sans"/>
                            <w:spacing w:val="-36"/>
                            <w:w w:val="95"/>
                            <w:sz w:val="18"/>
                          </w:rPr>
                          <w:t xml:space="preserve"> </w:t>
                        </w:r>
                        <w:r>
                          <w:rPr>
                            <w:rFonts w:ascii="DejaVu Sans" w:eastAsia="DejaVu Sans" w:hAnsi="DejaVu Sans"/>
                            <w:w w:val="95"/>
                            <w:sz w:val="18"/>
                          </w:rPr>
                          <w:t>𝑑𝑒𝑟𝑒𝑐</w:t>
                        </w:r>
                        <w:r>
                          <w:rPr>
                            <w:rFonts w:ascii="DejaVu Sans" w:eastAsia="DejaVu Sans" w:hAnsi="DejaVu Sans"/>
                            <w:w w:val="95"/>
                            <w:sz w:val="18"/>
                          </w:rPr>
                          <w:t>ℎ</w:t>
                        </w:r>
                        <w:r>
                          <w:rPr>
                            <w:rFonts w:ascii="DejaVu Sans" w:eastAsia="DejaVu Sans" w:hAnsi="DejaVu Sans"/>
                            <w:w w:val="95"/>
                            <w:sz w:val="18"/>
                          </w:rPr>
                          <w:t>𝑜𝑠</w:t>
                        </w:r>
                        <w:r>
                          <w:rPr>
                            <w:rFonts w:ascii="DejaVu Sans" w:eastAsia="DejaVu Sans" w:hAnsi="DejaVu Sans"/>
                            <w:w w:val="95"/>
                            <w:sz w:val="18"/>
                          </w:rPr>
                          <w:t>.</w:t>
                        </w:r>
                      </w:p>
                      <w:p w:rsidR="00194B7A" w:rsidRDefault="009864B7">
                        <w:pPr>
                          <w:spacing w:before="2" w:line="209" w:lineRule="exact"/>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𝐶𝐴𝑅</w:t>
                        </w:r>
                        <w:r>
                          <w:rPr>
                            <w:rFonts w:ascii="DejaVu Sans" w:eastAsia="DejaVu Sans" w:hAnsi="DejaVu Sans"/>
                            <w:sz w:val="18"/>
                          </w:rPr>
                          <w:t xml:space="preserve"> </w:t>
                        </w:r>
                        <w:r>
                          <w:rPr>
                            <w:rFonts w:ascii="DejaVu Sans" w:eastAsia="DejaVu Sans" w:hAnsi="DejaVu Sans"/>
                            <w:sz w:val="18"/>
                            <w:vertAlign w:val="subscript"/>
                          </w:rPr>
                          <w:t>𝑅𝐸𝑆𝑇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𝐶𝐴𝑅</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𝑟𝑒𝑠𝑡𝑖𝑡𝑢𝑖𝑑𝑜𝑠</w:t>
                        </w:r>
                        <w:r>
                          <w:rPr>
                            <w:rFonts w:ascii="DejaVu Sans" w:eastAsia="DejaVu Sans" w:hAnsi="DejaVu Sans"/>
                            <w:sz w:val="18"/>
                          </w:rPr>
                          <w:t>.</w:t>
                        </w:r>
                      </w:p>
                      <w:p w:rsidR="00194B7A" w:rsidRDefault="009864B7">
                        <w:pPr>
                          <w:spacing w:line="209" w:lineRule="exact"/>
                          <w:rPr>
                            <w:rFonts w:ascii="DejaVu Sans" w:eastAsia="DejaVu Sans" w:hAnsi="DejaVu Sans"/>
                            <w:sz w:val="18"/>
                          </w:rPr>
                        </w:pPr>
                        <w:r>
                          <w:rPr>
                            <w:rFonts w:ascii="DejaVu Sans" w:eastAsia="DejaVu Sans" w:hAnsi="DejaVu Sans"/>
                            <w:w w:val="95"/>
                            <w:sz w:val="18"/>
                          </w:rPr>
                          <w:t>𝑃𝐴𝑀</w:t>
                        </w:r>
                        <w:r>
                          <w:rPr>
                            <w:rFonts w:ascii="DejaVu Sans" w:eastAsia="DejaVu Sans" w:hAnsi="DejaVu Sans"/>
                            <w:w w:val="95"/>
                            <w:sz w:val="18"/>
                            <w:vertAlign w:val="subscript"/>
                          </w:rPr>
                          <w:t>𝐶𝐴𝑁</w:t>
                        </w:r>
                        <w:r>
                          <w:rPr>
                            <w:rFonts w:ascii="DejaVu Sans" w:eastAsia="DejaVu Sans" w:hAnsi="DejaVu Sans"/>
                            <w:w w:val="95"/>
                            <w:sz w:val="18"/>
                          </w:rPr>
                          <w:t>:</w:t>
                        </w:r>
                        <w:r>
                          <w:rPr>
                            <w:rFonts w:ascii="DejaVu Sans" w:eastAsia="DejaVu Sans" w:hAnsi="DejaVu Sans"/>
                            <w:spacing w:val="-42"/>
                            <w:w w:val="95"/>
                            <w:sz w:val="18"/>
                          </w:rPr>
                          <w:t xml:space="preserve"> </w:t>
                        </w:r>
                        <w:r>
                          <w:rPr>
                            <w:rFonts w:ascii="DejaVu Sans" w:eastAsia="DejaVu Sans" w:hAnsi="DejaVu Sans"/>
                            <w:w w:val="95"/>
                            <w:sz w:val="18"/>
                          </w:rPr>
                          <w:t>𝑃𝐴𝑀</w:t>
                        </w:r>
                        <w:r>
                          <w:rPr>
                            <w:rFonts w:ascii="DejaVu Sans" w:eastAsia="DejaVu Sans" w:hAnsi="DejaVu Sans"/>
                            <w:spacing w:val="-37"/>
                            <w:w w:val="95"/>
                            <w:sz w:val="18"/>
                          </w:rPr>
                          <w:t xml:space="preserve"> </w:t>
                        </w:r>
                        <w:r>
                          <w:rPr>
                            <w:rFonts w:ascii="DejaVu Sans" w:eastAsia="DejaVu Sans" w:hAnsi="DejaVu Sans"/>
                            <w:w w:val="95"/>
                            <w:sz w:val="18"/>
                          </w:rPr>
                          <w:t>𝑎𝑡𝑒𝑛𝑑𝑖𝑑𝑎𝑠</w:t>
                        </w:r>
                        <w:r>
                          <w:rPr>
                            <w:rFonts w:ascii="DejaVu Sans" w:eastAsia="DejaVu Sans" w:hAnsi="DejaVu Sans"/>
                            <w:spacing w:val="-35"/>
                            <w:w w:val="95"/>
                            <w:sz w:val="18"/>
                          </w:rPr>
                          <w:t xml:space="preserve"> </w:t>
                        </w:r>
                        <w:r>
                          <w:rPr>
                            <w:rFonts w:ascii="DejaVu Sans" w:eastAsia="DejaVu Sans" w:hAnsi="DejaVu Sans"/>
                            <w:w w:val="95"/>
                            <w:sz w:val="18"/>
                          </w:rPr>
                          <w:t>𝑒𝑛</w:t>
                        </w:r>
                        <w:r>
                          <w:rPr>
                            <w:rFonts w:ascii="DejaVu Sans" w:eastAsia="DejaVu Sans" w:hAnsi="DejaVu Sans"/>
                            <w:spacing w:val="-35"/>
                            <w:w w:val="95"/>
                            <w:sz w:val="18"/>
                          </w:rPr>
                          <w:t xml:space="preserve"> </w:t>
                        </w:r>
                        <w:r>
                          <w:rPr>
                            <w:rFonts w:ascii="DejaVu Sans" w:eastAsia="DejaVu Sans" w:hAnsi="DejaVu Sans"/>
                            <w:w w:val="95"/>
                            <w:sz w:val="18"/>
                          </w:rPr>
                          <w:t>𝐶𝐴𝑁</w:t>
                        </w:r>
                        <w:r>
                          <w:rPr>
                            <w:rFonts w:ascii="DejaVu Sans" w:eastAsia="DejaVu Sans" w:hAnsi="DejaVu Sans"/>
                            <w:spacing w:val="-36"/>
                            <w:w w:val="95"/>
                            <w:sz w:val="18"/>
                          </w:rPr>
                          <w:t xml:space="preserve"> </w:t>
                        </w:r>
                        <w:r>
                          <w:rPr>
                            <w:rFonts w:ascii="DejaVu Sans" w:eastAsia="DejaVu Sans" w:hAnsi="DejaVu Sans"/>
                            <w:w w:val="95"/>
                            <w:sz w:val="18"/>
                          </w:rPr>
                          <w:t>𝑞𝑢𝑒</w:t>
                        </w:r>
                        <w:r>
                          <w:rPr>
                            <w:rFonts w:ascii="DejaVu Sans" w:eastAsia="DejaVu Sans" w:hAnsi="DejaVu Sans"/>
                            <w:spacing w:val="-35"/>
                            <w:w w:val="95"/>
                            <w:sz w:val="18"/>
                          </w:rPr>
                          <w:t xml:space="preserve"> </w:t>
                        </w:r>
                        <w:r>
                          <w:rPr>
                            <w:rFonts w:ascii="DejaVu Sans" w:eastAsia="DejaVu Sans" w:hAnsi="DejaVu Sans"/>
                            <w:w w:val="95"/>
                            <w:sz w:val="18"/>
                          </w:rPr>
                          <w:t>𝑟𝑒𝑞𝑢𝑖𝑒𝑟𝑒𝑛</w:t>
                        </w:r>
                        <w:r>
                          <w:rPr>
                            <w:rFonts w:ascii="DejaVu Sans" w:eastAsia="DejaVu Sans" w:hAnsi="DejaVu Sans"/>
                            <w:spacing w:val="-36"/>
                            <w:w w:val="95"/>
                            <w:sz w:val="18"/>
                          </w:rPr>
                          <w:t xml:space="preserve"> </w:t>
                        </w:r>
                        <w:r>
                          <w:rPr>
                            <w:rFonts w:ascii="DejaVu Sans" w:eastAsia="DejaVu Sans" w:hAnsi="DejaVu Sans"/>
                            <w:w w:val="95"/>
                            <w:sz w:val="18"/>
                          </w:rPr>
                          <w:t>𝑟𝑒𝑠𝑡𝑖𝑡𝑢𝑐𝑖</w:t>
                        </w:r>
                        <w:r>
                          <w:rPr>
                            <w:rFonts w:ascii="DejaVu Sans" w:eastAsia="DejaVu Sans" w:hAnsi="DejaVu Sans"/>
                            <w:w w:val="95"/>
                            <w:sz w:val="18"/>
                          </w:rPr>
                          <w:t>ó</w:t>
                        </w:r>
                        <w:r>
                          <w:rPr>
                            <w:rFonts w:ascii="DejaVu Sans" w:eastAsia="DejaVu Sans" w:hAnsi="DejaVu Sans"/>
                            <w:w w:val="95"/>
                            <w:sz w:val="18"/>
                          </w:rPr>
                          <w:t>𝑛</w:t>
                        </w:r>
                        <w:r>
                          <w:rPr>
                            <w:rFonts w:ascii="DejaVu Sans" w:eastAsia="DejaVu Sans" w:hAnsi="DejaVu Sans"/>
                            <w:spacing w:val="-36"/>
                            <w:w w:val="95"/>
                            <w:sz w:val="18"/>
                          </w:rPr>
                          <w:t xml:space="preserve"> </w:t>
                        </w:r>
                        <w:r>
                          <w:rPr>
                            <w:rFonts w:ascii="DejaVu Sans" w:eastAsia="DejaVu Sans" w:hAnsi="DejaVu Sans"/>
                            <w:w w:val="95"/>
                            <w:sz w:val="18"/>
                          </w:rPr>
                          <w:t>𝑑𝑒</w:t>
                        </w:r>
                        <w:r>
                          <w:rPr>
                            <w:rFonts w:ascii="DejaVu Sans" w:eastAsia="DejaVu Sans" w:hAnsi="DejaVu Sans"/>
                            <w:spacing w:val="-35"/>
                            <w:w w:val="95"/>
                            <w:sz w:val="18"/>
                          </w:rPr>
                          <w:t xml:space="preserve"> </w:t>
                        </w:r>
                        <w:r>
                          <w:rPr>
                            <w:rFonts w:ascii="DejaVu Sans" w:eastAsia="DejaVu Sans" w:hAnsi="DejaVu Sans"/>
                            <w:w w:val="95"/>
                            <w:sz w:val="18"/>
                          </w:rPr>
                          <w:t>𝑑𝑒𝑟𝑒𝑐</w:t>
                        </w:r>
                        <w:r>
                          <w:rPr>
                            <w:rFonts w:ascii="DejaVu Sans" w:eastAsia="DejaVu Sans" w:hAnsi="DejaVu Sans"/>
                            <w:w w:val="95"/>
                            <w:sz w:val="18"/>
                          </w:rPr>
                          <w:t>ℎ</w:t>
                        </w:r>
                        <w:r>
                          <w:rPr>
                            <w:rFonts w:ascii="DejaVu Sans" w:eastAsia="DejaVu Sans" w:hAnsi="DejaVu Sans"/>
                            <w:w w:val="95"/>
                            <w:sz w:val="18"/>
                          </w:rPr>
                          <w:t>𝑜𝑠</w:t>
                        </w:r>
                        <w:r>
                          <w:rPr>
                            <w:rFonts w:ascii="DejaVu Sans" w:eastAsia="DejaVu Sans" w:hAnsi="DejaVu Sans"/>
                            <w:w w:val="95"/>
                            <w:sz w:val="18"/>
                          </w:rPr>
                          <w:t>.</w:t>
                        </w:r>
                      </w:p>
                      <w:p w:rsidR="00194B7A" w:rsidRDefault="009864B7">
                        <w:pPr>
                          <w:spacing w:before="1"/>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𝐶𝐴𝑁</w:t>
                        </w:r>
                        <w:r>
                          <w:rPr>
                            <w:rFonts w:ascii="DejaVu Sans" w:eastAsia="DejaVu Sans" w:hAnsi="DejaVu Sans"/>
                            <w:sz w:val="18"/>
                          </w:rPr>
                          <w:t xml:space="preserve"> </w:t>
                        </w:r>
                        <w:r>
                          <w:rPr>
                            <w:rFonts w:ascii="DejaVu Sans" w:eastAsia="DejaVu Sans" w:hAnsi="DejaVu Sans"/>
                            <w:sz w:val="18"/>
                            <w:vertAlign w:val="subscript"/>
                          </w:rPr>
                          <w:t>𝑅𝐸𝑆𝑇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𝐶𝐴𝑁</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𝑟𝑒𝑠𝑡𝑖𝑡𝑢𝑖𝑑𝑜𝑠</w:t>
                        </w:r>
                        <w:r>
                          <w:rPr>
                            <w:rFonts w:ascii="DejaVu Sans" w:eastAsia="DejaVu Sans" w:hAnsi="DejaVu Sans"/>
                            <w:sz w:val="18"/>
                          </w:rPr>
                          <w:t>.</w:t>
                        </w:r>
                      </w:p>
                      <w:p w:rsidR="00194B7A" w:rsidRDefault="009864B7">
                        <w:pPr>
                          <w:spacing w:before="2"/>
                          <w:rPr>
                            <w:rFonts w:ascii="DejaVu Sans" w:eastAsia="DejaVu Sans" w:hAnsi="DejaVu Sans"/>
                            <w:sz w:val="18"/>
                          </w:rPr>
                        </w:pPr>
                        <w:r>
                          <w:rPr>
                            <w:rFonts w:ascii="DejaVu Sans" w:eastAsia="DejaVu Sans" w:hAnsi="DejaVu Sans"/>
                            <w:w w:val="90"/>
                            <w:sz w:val="18"/>
                          </w:rPr>
                          <w:t>𝑃𝐴𝑀</w:t>
                        </w:r>
                        <w:r>
                          <w:rPr>
                            <w:rFonts w:ascii="DejaVu Sans" w:eastAsia="DejaVu Sans" w:hAnsi="DejaVu Sans"/>
                            <w:w w:val="90"/>
                            <w:sz w:val="18"/>
                            <w:vertAlign w:val="subscript"/>
                          </w:rPr>
                          <w:t>𝐼𝐷𝐸𝑁𝑇</w:t>
                        </w:r>
                        <w:r>
                          <w:rPr>
                            <w:rFonts w:ascii="DejaVu Sans" w:eastAsia="DejaVu Sans" w:hAnsi="DejaVu Sans"/>
                            <w:w w:val="90"/>
                            <w:sz w:val="18"/>
                          </w:rPr>
                          <w:t>:</w:t>
                        </w:r>
                        <w:r>
                          <w:rPr>
                            <w:rFonts w:ascii="DejaVu Sans" w:eastAsia="DejaVu Sans" w:hAnsi="DejaVu Sans"/>
                            <w:spacing w:val="-34"/>
                            <w:w w:val="90"/>
                            <w:sz w:val="18"/>
                          </w:rPr>
                          <w:t xml:space="preserve"> </w:t>
                        </w:r>
                        <w:r>
                          <w:rPr>
                            <w:rFonts w:ascii="DejaVu Sans" w:eastAsia="DejaVu Sans" w:hAnsi="DejaVu Sans"/>
                            <w:w w:val="90"/>
                            <w:sz w:val="18"/>
                          </w:rPr>
                          <w:t>𝑃𝐴𝑀</w:t>
                        </w:r>
                        <w:r>
                          <w:rPr>
                            <w:rFonts w:ascii="DejaVu Sans" w:eastAsia="DejaVu Sans" w:hAnsi="DejaVu Sans"/>
                            <w:spacing w:val="-22"/>
                            <w:w w:val="90"/>
                            <w:sz w:val="18"/>
                          </w:rPr>
                          <w:t xml:space="preserve"> </w:t>
                        </w:r>
                        <w:r>
                          <w:rPr>
                            <w:rFonts w:ascii="DejaVu Sans" w:eastAsia="DejaVu Sans" w:hAnsi="DejaVu Sans"/>
                            <w:w w:val="90"/>
                            <w:sz w:val="18"/>
                          </w:rPr>
                          <w:t>𝑎𝑡𝑒𝑛𝑑𝑖𝑑𝑎𝑠</w:t>
                        </w:r>
                        <w:r>
                          <w:rPr>
                            <w:rFonts w:ascii="DejaVu Sans" w:eastAsia="DejaVu Sans" w:hAnsi="DejaVu Sans"/>
                            <w:spacing w:val="-22"/>
                            <w:w w:val="90"/>
                            <w:sz w:val="18"/>
                          </w:rPr>
                          <w:t xml:space="preserve"> </w:t>
                        </w:r>
                        <w:r>
                          <w:rPr>
                            <w:rFonts w:ascii="DejaVu Sans" w:eastAsia="DejaVu Sans" w:hAnsi="DejaVu Sans"/>
                            <w:w w:val="90"/>
                            <w:sz w:val="18"/>
                          </w:rPr>
                          <w:t>𝑒𝑛</w:t>
                        </w:r>
                        <w:r>
                          <w:rPr>
                            <w:rFonts w:ascii="DejaVu Sans" w:eastAsia="DejaVu Sans" w:hAnsi="DejaVu Sans"/>
                            <w:spacing w:val="-21"/>
                            <w:w w:val="90"/>
                            <w:sz w:val="18"/>
                          </w:rPr>
                          <w:t xml:space="preserve"> </w:t>
                        </w:r>
                        <w:r>
                          <w:rPr>
                            <w:rFonts w:ascii="DejaVu Sans" w:eastAsia="DejaVu Sans" w:hAnsi="DejaVu Sans"/>
                            <w:w w:val="90"/>
                            <w:sz w:val="18"/>
                          </w:rPr>
                          <w:t>𝐼𝐷𝐸𝑁𝑇</w:t>
                        </w:r>
                        <w:r>
                          <w:rPr>
                            <w:rFonts w:ascii="DejaVu Sans" w:eastAsia="DejaVu Sans" w:hAnsi="DejaVu Sans"/>
                            <w:spacing w:val="-21"/>
                            <w:w w:val="90"/>
                            <w:sz w:val="18"/>
                          </w:rPr>
                          <w:t xml:space="preserve"> </w:t>
                        </w:r>
                        <w:r>
                          <w:rPr>
                            <w:rFonts w:ascii="DejaVu Sans" w:eastAsia="DejaVu Sans" w:hAnsi="DejaVu Sans"/>
                            <w:w w:val="90"/>
                            <w:sz w:val="18"/>
                          </w:rPr>
                          <w:t>𝑞𝑢𝑒</w:t>
                        </w:r>
                        <w:r>
                          <w:rPr>
                            <w:rFonts w:ascii="DejaVu Sans" w:eastAsia="DejaVu Sans" w:hAnsi="DejaVu Sans"/>
                            <w:spacing w:val="-22"/>
                            <w:w w:val="90"/>
                            <w:sz w:val="18"/>
                          </w:rPr>
                          <w:t xml:space="preserve"> </w:t>
                        </w:r>
                        <w:r>
                          <w:rPr>
                            <w:rFonts w:ascii="DejaVu Sans" w:eastAsia="DejaVu Sans" w:hAnsi="DejaVu Sans"/>
                            <w:w w:val="90"/>
                            <w:sz w:val="18"/>
                          </w:rPr>
                          <w:t>𝑟𝑒𝑞𝑢𝑖𝑒𝑟𝑒𝑛</w:t>
                        </w:r>
                        <w:r>
                          <w:rPr>
                            <w:rFonts w:ascii="DejaVu Sans" w:eastAsia="DejaVu Sans" w:hAnsi="DejaVu Sans"/>
                            <w:spacing w:val="-22"/>
                            <w:w w:val="90"/>
                            <w:sz w:val="18"/>
                          </w:rPr>
                          <w:t xml:space="preserve"> </w:t>
                        </w:r>
                        <w:r>
                          <w:rPr>
                            <w:rFonts w:ascii="DejaVu Sans" w:eastAsia="DejaVu Sans" w:hAnsi="DejaVu Sans"/>
                            <w:w w:val="90"/>
                            <w:sz w:val="18"/>
                          </w:rPr>
                          <w:t>𝑟𝑒𝑠𝑡𝑖𝑡𝑢𝑐𝑖</w:t>
                        </w:r>
                        <w:r>
                          <w:rPr>
                            <w:rFonts w:ascii="DejaVu Sans" w:eastAsia="DejaVu Sans" w:hAnsi="DejaVu Sans"/>
                            <w:w w:val="90"/>
                            <w:sz w:val="18"/>
                          </w:rPr>
                          <w:t>ó</w:t>
                        </w:r>
                        <w:r>
                          <w:rPr>
                            <w:rFonts w:ascii="DejaVu Sans" w:eastAsia="DejaVu Sans" w:hAnsi="DejaVu Sans"/>
                            <w:w w:val="90"/>
                            <w:sz w:val="18"/>
                          </w:rPr>
                          <w:t>𝑛</w:t>
                        </w:r>
                        <w:r>
                          <w:rPr>
                            <w:rFonts w:ascii="DejaVu Sans" w:eastAsia="DejaVu Sans" w:hAnsi="DejaVu Sans"/>
                            <w:spacing w:val="-23"/>
                            <w:w w:val="90"/>
                            <w:sz w:val="18"/>
                          </w:rPr>
                          <w:t xml:space="preserve"> </w:t>
                        </w:r>
                        <w:r>
                          <w:rPr>
                            <w:rFonts w:ascii="DejaVu Sans" w:eastAsia="DejaVu Sans" w:hAnsi="DejaVu Sans"/>
                            <w:w w:val="90"/>
                            <w:sz w:val="18"/>
                          </w:rPr>
                          <w:t>𝑑𝑒</w:t>
                        </w:r>
                        <w:r>
                          <w:rPr>
                            <w:rFonts w:ascii="DejaVu Sans" w:eastAsia="DejaVu Sans" w:hAnsi="DejaVu Sans"/>
                            <w:spacing w:val="-20"/>
                            <w:w w:val="90"/>
                            <w:sz w:val="18"/>
                          </w:rPr>
                          <w:t xml:space="preserve"> </w:t>
                        </w:r>
                        <w:r>
                          <w:rPr>
                            <w:rFonts w:ascii="DejaVu Sans" w:eastAsia="DejaVu Sans" w:hAnsi="DejaVu Sans"/>
                            <w:w w:val="90"/>
                            <w:sz w:val="18"/>
                          </w:rPr>
                          <w:t>𝑑𝑒𝑟𝑒𝑐</w:t>
                        </w:r>
                        <w:r>
                          <w:rPr>
                            <w:rFonts w:ascii="DejaVu Sans" w:eastAsia="DejaVu Sans" w:hAnsi="DejaVu Sans"/>
                            <w:w w:val="90"/>
                            <w:sz w:val="18"/>
                          </w:rPr>
                          <w:t>ℎ</w:t>
                        </w:r>
                        <w:r>
                          <w:rPr>
                            <w:rFonts w:ascii="DejaVu Sans" w:eastAsia="DejaVu Sans" w:hAnsi="DejaVu Sans"/>
                            <w:w w:val="90"/>
                            <w:sz w:val="18"/>
                          </w:rPr>
                          <w:t>𝑜𝑠</w:t>
                        </w:r>
                        <w:r>
                          <w:rPr>
                            <w:rFonts w:ascii="DejaVu Sans" w:eastAsia="DejaVu Sans" w:hAnsi="DejaVu Sans"/>
                            <w:w w:val="90"/>
                            <w:sz w:val="18"/>
                          </w:rPr>
                          <w:t>.</w:t>
                        </w:r>
                      </w:p>
                      <w:p w:rsidR="00194B7A" w:rsidRDefault="009864B7">
                        <w:pPr>
                          <w:spacing w:before="2"/>
                          <w:rPr>
                            <w:rFonts w:ascii="DejaVu Sans" w:eastAsia="DejaVu Sans" w:hAnsi="DejaVu Sans"/>
                            <w:sz w:val="18"/>
                          </w:rPr>
                        </w:pPr>
                        <w:r>
                          <w:rPr>
                            <w:rFonts w:ascii="DejaVu Sans" w:eastAsia="DejaVu Sans" w:hAnsi="DejaVu Sans"/>
                            <w:sz w:val="18"/>
                          </w:rPr>
                          <w:t>𝑃𝐴𝑀</w:t>
                        </w:r>
                        <w:r>
                          <w:rPr>
                            <w:rFonts w:ascii="DejaVu Sans" w:eastAsia="DejaVu Sans" w:hAnsi="DejaVu Sans"/>
                            <w:sz w:val="18"/>
                            <w:vertAlign w:val="subscript"/>
                          </w:rPr>
                          <w:t>𝐼𝐷𝐸𝑁𝑇</w:t>
                        </w:r>
                        <w:r>
                          <w:rPr>
                            <w:rFonts w:ascii="DejaVu Sans" w:eastAsia="DejaVu Sans" w:hAnsi="DejaVu Sans"/>
                            <w:sz w:val="18"/>
                          </w:rPr>
                          <w:t xml:space="preserve"> </w:t>
                        </w:r>
                        <w:r>
                          <w:rPr>
                            <w:rFonts w:ascii="DejaVu Sans" w:eastAsia="DejaVu Sans" w:hAnsi="DejaVu Sans"/>
                            <w:sz w:val="18"/>
                            <w:vertAlign w:val="subscript"/>
                          </w:rPr>
                          <w:t>𝑅𝐸𝑆𝑇</w:t>
                        </w:r>
                        <w:r>
                          <w:rPr>
                            <w:rFonts w:ascii="DejaVu Sans" w:eastAsia="DejaVu Sans" w:hAnsi="DejaVu Sans"/>
                            <w:sz w:val="18"/>
                          </w:rPr>
                          <w:t xml:space="preserve">: </w:t>
                        </w:r>
                        <w:r>
                          <w:rPr>
                            <w:rFonts w:ascii="DejaVu Sans" w:eastAsia="DejaVu Sans" w:hAnsi="DejaVu Sans"/>
                            <w:sz w:val="18"/>
                          </w:rPr>
                          <w:t>𝑃𝐴𝑀</w:t>
                        </w:r>
                        <w:r>
                          <w:rPr>
                            <w:rFonts w:ascii="DejaVu Sans" w:eastAsia="DejaVu Sans" w:hAnsi="DejaVu Sans"/>
                            <w:sz w:val="18"/>
                          </w:rPr>
                          <w:t xml:space="preserve"> </w:t>
                        </w:r>
                        <w:r>
                          <w:rPr>
                            <w:rFonts w:ascii="DejaVu Sans" w:eastAsia="DejaVu Sans" w:hAnsi="DejaVu Sans"/>
                            <w:sz w:val="18"/>
                          </w:rPr>
                          <w:t>𝑎𝑡𝑒𝑛𝑑𝑖𝑑𝑎𝑠</w:t>
                        </w:r>
                        <w:r>
                          <w:rPr>
                            <w:rFonts w:ascii="DejaVu Sans" w:eastAsia="DejaVu Sans" w:hAnsi="DejaVu Sans"/>
                            <w:sz w:val="18"/>
                          </w:rPr>
                          <w:t xml:space="preserve"> </w:t>
                        </w:r>
                        <w:r>
                          <w:rPr>
                            <w:rFonts w:ascii="DejaVu Sans" w:eastAsia="DejaVu Sans" w:hAnsi="DejaVu Sans"/>
                            <w:sz w:val="18"/>
                          </w:rPr>
                          <w:t>𝑒𝑛</w:t>
                        </w:r>
                        <w:r>
                          <w:rPr>
                            <w:rFonts w:ascii="DejaVu Sans" w:eastAsia="DejaVu Sans" w:hAnsi="DejaVu Sans"/>
                            <w:sz w:val="18"/>
                          </w:rPr>
                          <w:t xml:space="preserve"> </w:t>
                        </w:r>
                        <w:r>
                          <w:rPr>
                            <w:rFonts w:ascii="DejaVu Sans" w:eastAsia="DejaVu Sans" w:hAnsi="DejaVu Sans"/>
                            <w:sz w:val="18"/>
                          </w:rPr>
                          <w:t>𝐼𝐷𝐸𝑁𝑇</w:t>
                        </w:r>
                        <w:r>
                          <w:rPr>
                            <w:rFonts w:ascii="DejaVu Sans" w:eastAsia="DejaVu Sans" w:hAnsi="DejaVu Sans"/>
                            <w:sz w:val="18"/>
                          </w:rPr>
                          <w:t xml:space="preserve"> </w:t>
                        </w:r>
                        <w:r>
                          <w:rPr>
                            <w:rFonts w:ascii="DejaVu Sans" w:eastAsia="DejaVu Sans" w:hAnsi="DejaVu Sans"/>
                            <w:sz w:val="18"/>
                          </w:rPr>
                          <w:t>𝑐𝑜𝑛</w:t>
                        </w:r>
                        <w:r>
                          <w:rPr>
                            <w:rFonts w:ascii="DejaVu Sans" w:eastAsia="DejaVu Sans" w:hAnsi="DejaVu Sans"/>
                            <w:sz w:val="18"/>
                          </w:rPr>
                          <w:t xml:space="preserve"> </w:t>
                        </w:r>
                        <w:r>
                          <w:rPr>
                            <w:rFonts w:ascii="DejaVu Sans" w:eastAsia="DejaVu Sans" w:hAnsi="DejaVu Sans"/>
                            <w:sz w:val="18"/>
                          </w:rPr>
                          <w:t>𝑑𝑒𝑟𝑒𝑐</w:t>
                        </w:r>
                        <w:r>
                          <w:rPr>
                            <w:rFonts w:ascii="DejaVu Sans" w:eastAsia="DejaVu Sans" w:hAnsi="DejaVu Sans"/>
                            <w:sz w:val="18"/>
                          </w:rPr>
                          <w:t>ℎ</w:t>
                        </w:r>
                        <w:r>
                          <w:rPr>
                            <w:rFonts w:ascii="DejaVu Sans" w:eastAsia="DejaVu Sans" w:hAnsi="DejaVu Sans"/>
                            <w:sz w:val="18"/>
                          </w:rPr>
                          <w:t>𝑜𝑠</w:t>
                        </w:r>
                        <w:r>
                          <w:rPr>
                            <w:rFonts w:ascii="DejaVu Sans" w:eastAsia="DejaVu Sans" w:hAnsi="DejaVu Sans"/>
                            <w:sz w:val="18"/>
                          </w:rPr>
                          <w:t xml:space="preserve"> </w:t>
                        </w:r>
                        <w:r>
                          <w:rPr>
                            <w:rFonts w:ascii="DejaVu Sans" w:eastAsia="DejaVu Sans" w:hAnsi="DejaVu Sans"/>
                            <w:sz w:val="18"/>
                          </w:rPr>
                          <w:t>𝑟𝑒𝑠𝑡𝑖𝑡𝑢𝑖𝑑𝑜𝑠</w:t>
                        </w:r>
                        <w:r>
                          <w:rPr>
                            <w:rFonts w:ascii="DejaVu Sans" w:eastAsia="DejaVu Sans" w:hAnsi="DejaVu Sans"/>
                            <w:sz w:val="18"/>
                          </w:rPr>
                          <w:t>.</w:t>
                        </w:r>
                      </w:p>
                    </w:txbxContent>
                  </v:textbox>
                </v:shape>
                <w10:wrap type="topAndBottom" anchorx="page"/>
              </v:group>
            </w:pict>
          </mc:Fallback>
        </mc:AlternateContent>
      </w:r>
    </w:p>
    <w:p w:rsidR="00194B7A" w:rsidRDefault="00194B7A">
      <w:pPr>
        <w:pStyle w:val="Textoindependiente"/>
        <w:spacing w:before="3"/>
        <w:rPr>
          <w:sz w:val="19"/>
        </w:rPr>
      </w:pPr>
    </w:p>
    <w:p w:rsidR="00194B7A" w:rsidRDefault="009864B7">
      <w:pPr>
        <w:pStyle w:val="Textoindependiente"/>
        <w:spacing w:before="57"/>
        <w:ind w:left="907" w:right="393"/>
        <w:jc w:val="both"/>
      </w:pPr>
      <w:r>
        <w:t>Tomando ello como referencia, para el primer semestre de 2019 se estimaron los siguientes valores, con fuente las Bases de Datos de Registros Administrativos de l</w:t>
      </w:r>
      <w:r>
        <w:t>a USPPAM y Unidad de Desarrollo Integral de las Familias (UDIF) del INABIF, obteniendo los siguientes resultados:</w:t>
      </w:r>
    </w:p>
    <w:p w:rsidR="00194B7A" w:rsidRDefault="000364A7">
      <w:pPr>
        <w:pStyle w:val="Textoindependiente"/>
        <w:spacing w:before="8"/>
        <w:rPr>
          <w:sz w:val="14"/>
        </w:rPr>
      </w:pPr>
      <w:r>
        <w:rPr>
          <w:noProof/>
          <w:lang w:val="es-PE" w:eastAsia="es-PE"/>
        </w:rPr>
        <mc:AlternateContent>
          <mc:Choice Requires="wpg">
            <w:drawing>
              <wp:anchor distT="0" distB="0" distL="0" distR="0" simplePos="0" relativeHeight="487611392" behindDoc="1" locked="0" layoutInCell="1" allowOverlap="1">
                <wp:simplePos x="0" y="0"/>
                <wp:positionH relativeFrom="page">
                  <wp:posOffset>1503680</wp:posOffset>
                </wp:positionH>
                <wp:positionV relativeFrom="paragraph">
                  <wp:posOffset>138430</wp:posOffset>
                </wp:positionV>
                <wp:extent cx="4703445" cy="1684655"/>
                <wp:effectExtent l="0" t="0" r="0" b="0"/>
                <wp:wrapTopAndBottom/>
                <wp:docPr id="3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684655"/>
                          <a:chOff x="2368" y="218"/>
                          <a:chExt cx="7407" cy="2653"/>
                        </a:xfrm>
                      </wpg:grpSpPr>
                      <wps:wsp>
                        <wps:cNvPr id="39" name="Freeform 27"/>
                        <wps:cNvSpPr>
                          <a:spLocks/>
                        </wps:cNvSpPr>
                        <wps:spPr bwMode="auto">
                          <a:xfrm>
                            <a:off x="2388" y="238"/>
                            <a:ext cx="7367" cy="2613"/>
                          </a:xfrm>
                          <a:custGeom>
                            <a:avLst/>
                            <a:gdLst>
                              <a:gd name="T0" fmla="+- 0 2388 2388"/>
                              <a:gd name="T1" fmla="*/ T0 w 7367"/>
                              <a:gd name="T2" fmla="+- 0 674 238"/>
                              <a:gd name="T3" fmla="*/ 674 h 2613"/>
                              <a:gd name="T4" fmla="+- 0 2395 2388"/>
                              <a:gd name="T5" fmla="*/ T4 w 7367"/>
                              <a:gd name="T6" fmla="+- 0 596 238"/>
                              <a:gd name="T7" fmla="*/ 596 h 2613"/>
                              <a:gd name="T8" fmla="+- 0 2415 2388"/>
                              <a:gd name="T9" fmla="*/ T8 w 7367"/>
                              <a:gd name="T10" fmla="+- 0 522 238"/>
                              <a:gd name="T11" fmla="*/ 522 h 2613"/>
                              <a:gd name="T12" fmla="+- 0 2447 2388"/>
                              <a:gd name="T13" fmla="*/ T12 w 7367"/>
                              <a:gd name="T14" fmla="+- 0 454 238"/>
                              <a:gd name="T15" fmla="*/ 454 h 2613"/>
                              <a:gd name="T16" fmla="+- 0 2490 2388"/>
                              <a:gd name="T17" fmla="*/ T16 w 7367"/>
                              <a:gd name="T18" fmla="+- 0 393 238"/>
                              <a:gd name="T19" fmla="*/ 393 h 2613"/>
                              <a:gd name="T20" fmla="+- 0 2543 2388"/>
                              <a:gd name="T21" fmla="*/ T20 w 7367"/>
                              <a:gd name="T22" fmla="+- 0 341 238"/>
                              <a:gd name="T23" fmla="*/ 341 h 2613"/>
                              <a:gd name="T24" fmla="+- 0 2604 2388"/>
                              <a:gd name="T25" fmla="*/ T24 w 7367"/>
                              <a:gd name="T26" fmla="+- 0 298 238"/>
                              <a:gd name="T27" fmla="*/ 298 h 2613"/>
                              <a:gd name="T28" fmla="+- 0 2672 2388"/>
                              <a:gd name="T29" fmla="*/ T28 w 7367"/>
                              <a:gd name="T30" fmla="+- 0 266 238"/>
                              <a:gd name="T31" fmla="*/ 266 h 2613"/>
                              <a:gd name="T32" fmla="+- 0 2745 2388"/>
                              <a:gd name="T33" fmla="*/ T32 w 7367"/>
                              <a:gd name="T34" fmla="+- 0 245 238"/>
                              <a:gd name="T35" fmla="*/ 245 h 2613"/>
                              <a:gd name="T36" fmla="+- 0 2824 2388"/>
                              <a:gd name="T37" fmla="*/ T36 w 7367"/>
                              <a:gd name="T38" fmla="+- 0 238 238"/>
                              <a:gd name="T39" fmla="*/ 238 h 2613"/>
                              <a:gd name="T40" fmla="+- 0 9319 2388"/>
                              <a:gd name="T41" fmla="*/ T40 w 7367"/>
                              <a:gd name="T42" fmla="+- 0 238 238"/>
                              <a:gd name="T43" fmla="*/ 238 h 2613"/>
                              <a:gd name="T44" fmla="+- 0 9398 2388"/>
                              <a:gd name="T45" fmla="*/ T44 w 7367"/>
                              <a:gd name="T46" fmla="+- 0 245 238"/>
                              <a:gd name="T47" fmla="*/ 245 h 2613"/>
                              <a:gd name="T48" fmla="+- 0 9471 2388"/>
                              <a:gd name="T49" fmla="*/ T48 w 7367"/>
                              <a:gd name="T50" fmla="+- 0 266 238"/>
                              <a:gd name="T51" fmla="*/ 266 h 2613"/>
                              <a:gd name="T52" fmla="+- 0 9539 2388"/>
                              <a:gd name="T53" fmla="*/ T52 w 7367"/>
                              <a:gd name="T54" fmla="+- 0 298 238"/>
                              <a:gd name="T55" fmla="*/ 298 h 2613"/>
                              <a:gd name="T56" fmla="+- 0 9600 2388"/>
                              <a:gd name="T57" fmla="*/ T56 w 7367"/>
                              <a:gd name="T58" fmla="+- 0 341 238"/>
                              <a:gd name="T59" fmla="*/ 341 h 2613"/>
                              <a:gd name="T60" fmla="+- 0 9653 2388"/>
                              <a:gd name="T61" fmla="*/ T60 w 7367"/>
                              <a:gd name="T62" fmla="+- 0 393 238"/>
                              <a:gd name="T63" fmla="*/ 393 h 2613"/>
                              <a:gd name="T64" fmla="+- 0 9696 2388"/>
                              <a:gd name="T65" fmla="*/ T64 w 7367"/>
                              <a:gd name="T66" fmla="+- 0 454 238"/>
                              <a:gd name="T67" fmla="*/ 454 h 2613"/>
                              <a:gd name="T68" fmla="+- 0 9728 2388"/>
                              <a:gd name="T69" fmla="*/ T68 w 7367"/>
                              <a:gd name="T70" fmla="+- 0 522 238"/>
                              <a:gd name="T71" fmla="*/ 522 h 2613"/>
                              <a:gd name="T72" fmla="+- 0 9748 2388"/>
                              <a:gd name="T73" fmla="*/ T72 w 7367"/>
                              <a:gd name="T74" fmla="+- 0 596 238"/>
                              <a:gd name="T75" fmla="*/ 596 h 2613"/>
                              <a:gd name="T76" fmla="+- 0 9755 2388"/>
                              <a:gd name="T77" fmla="*/ T76 w 7367"/>
                              <a:gd name="T78" fmla="+- 0 674 238"/>
                              <a:gd name="T79" fmla="*/ 674 h 2613"/>
                              <a:gd name="T80" fmla="+- 0 9755 2388"/>
                              <a:gd name="T81" fmla="*/ T80 w 7367"/>
                              <a:gd name="T82" fmla="+- 0 2416 238"/>
                              <a:gd name="T83" fmla="*/ 2416 h 2613"/>
                              <a:gd name="T84" fmla="+- 0 9748 2388"/>
                              <a:gd name="T85" fmla="*/ T84 w 7367"/>
                              <a:gd name="T86" fmla="+- 0 2494 238"/>
                              <a:gd name="T87" fmla="*/ 2494 h 2613"/>
                              <a:gd name="T88" fmla="+- 0 9728 2388"/>
                              <a:gd name="T89" fmla="*/ T88 w 7367"/>
                              <a:gd name="T90" fmla="+- 0 2568 238"/>
                              <a:gd name="T91" fmla="*/ 2568 h 2613"/>
                              <a:gd name="T92" fmla="+- 0 9696 2388"/>
                              <a:gd name="T93" fmla="*/ T92 w 7367"/>
                              <a:gd name="T94" fmla="+- 0 2636 238"/>
                              <a:gd name="T95" fmla="*/ 2636 h 2613"/>
                              <a:gd name="T96" fmla="+- 0 9653 2388"/>
                              <a:gd name="T97" fmla="*/ T96 w 7367"/>
                              <a:gd name="T98" fmla="+- 0 2697 238"/>
                              <a:gd name="T99" fmla="*/ 2697 h 2613"/>
                              <a:gd name="T100" fmla="+- 0 9600 2388"/>
                              <a:gd name="T101" fmla="*/ T100 w 7367"/>
                              <a:gd name="T102" fmla="+- 0 2749 238"/>
                              <a:gd name="T103" fmla="*/ 2749 h 2613"/>
                              <a:gd name="T104" fmla="+- 0 9539 2388"/>
                              <a:gd name="T105" fmla="*/ T104 w 7367"/>
                              <a:gd name="T106" fmla="+- 0 2792 238"/>
                              <a:gd name="T107" fmla="*/ 2792 h 2613"/>
                              <a:gd name="T108" fmla="+- 0 9471 2388"/>
                              <a:gd name="T109" fmla="*/ T108 w 7367"/>
                              <a:gd name="T110" fmla="+- 0 2824 238"/>
                              <a:gd name="T111" fmla="*/ 2824 h 2613"/>
                              <a:gd name="T112" fmla="+- 0 9398 2388"/>
                              <a:gd name="T113" fmla="*/ T112 w 7367"/>
                              <a:gd name="T114" fmla="+- 0 2844 238"/>
                              <a:gd name="T115" fmla="*/ 2844 h 2613"/>
                              <a:gd name="T116" fmla="+- 0 9319 2388"/>
                              <a:gd name="T117" fmla="*/ T116 w 7367"/>
                              <a:gd name="T118" fmla="+- 0 2851 238"/>
                              <a:gd name="T119" fmla="*/ 2851 h 2613"/>
                              <a:gd name="T120" fmla="+- 0 2824 2388"/>
                              <a:gd name="T121" fmla="*/ T120 w 7367"/>
                              <a:gd name="T122" fmla="+- 0 2851 238"/>
                              <a:gd name="T123" fmla="*/ 2851 h 2613"/>
                              <a:gd name="T124" fmla="+- 0 2745 2388"/>
                              <a:gd name="T125" fmla="*/ T124 w 7367"/>
                              <a:gd name="T126" fmla="+- 0 2844 238"/>
                              <a:gd name="T127" fmla="*/ 2844 h 2613"/>
                              <a:gd name="T128" fmla="+- 0 2672 2388"/>
                              <a:gd name="T129" fmla="*/ T128 w 7367"/>
                              <a:gd name="T130" fmla="+- 0 2824 238"/>
                              <a:gd name="T131" fmla="*/ 2824 h 2613"/>
                              <a:gd name="T132" fmla="+- 0 2604 2388"/>
                              <a:gd name="T133" fmla="*/ T132 w 7367"/>
                              <a:gd name="T134" fmla="+- 0 2792 238"/>
                              <a:gd name="T135" fmla="*/ 2792 h 2613"/>
                              <a:gd name="T136" fmla="+- 0 2543 2388"/>
                              <a:gd name="T137" fmla="*/ T136 w 7367"/>
                              <a:gd name="T138" fmla="+- 0 2749 238"/>
                              <a:gd name="T139" fmla="*/ 2749 h 2613"/>
                              <a:gd name="T140" fmla="+- 0 2490 2388"/>
                              <a:gd name="T141" fmla="*/ T140 w 7367"/>
                              <a:gd name="T142" fmla="+- 0 2697 238"/>
                              <a:gd name="T143" fmla="*/ 2697 h 2613"/>
                              <a:gd name="T144" fmla="+- 0 2447 2388"/>
                              <a:gd name="T145" fmla="*/ T144 w 7367"/>
                              <a:gd name="T146" fmla="+- 0 2636 238"/>
                              <a:gd name="T147" fmla="*/ 2636 h 2613"/>
                              <a:gd name="T148" fmla="+- 0 2415 2388"/>
                              <a:gd name="T149" fmla="*/ T148 w 7367"/>
                              <a:gd name="T150" fmla="+- 0 2568 238"/>
                              <a:gd name="T151" fmla="*/ 2568 h 2613"/>
                              <a:gd name="T152" fmla="+- 0 2395 2388"/>
                              <a:gd name="T153" fmla="*/ T152 w 7367"/>
                              <a:gd name="T154" fmla="+- 0 2494 238"/>
                              <a:gd name="T155" fmla="*/ 2494 h 2613"/>
                              <a:gd name="T156" fmla="+- 0 2388 2388"/>
                              <a:gd name="T157" fmla="*/ T156 w 7367"/>
                              <a:gd name="T158" fmla="+- 0 2416 238"/>
                              <a:gd name="T159" fmla="*/ 2416 h 2613"/>
                              <a:gd name="T160" fmla="+- 0 2388 2388"/>
                              <a:gd name="T161" fmla="*/ T160 w 7367"/>
                              <a:gd name="T162" fmla="+- 0 674 238"/>
                              <a:gd name="T163" fmla="*/ 674 h 2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367" h="2613">
                                <a:moveTo>
                                  <a:pt x="0" y="436"/>
                                </a:moveTo>
                                <a:lnTo>
                                  <a:pt x="7" y="358"/>
                                </a:lnTo>
                                <a:lnTo>
                                  <a:pt x="27" y="284"/>
                                </a:lnTo>
                                <a:lnTo>
                                  <a:pt x="59" y="216"/>
                                </a:lnTo>
                                <a:lnTo>
                                  <a:pt x="102" y="155"/>
                                </a:lnTo>
                                <a:lnTo>
                                  <a:pt x="155" y="103"/>
                                </a:lnTo>
                                <a:lnTo>
                                  <a:pt x="216" y="60"/>
                                </a:lnTo>
                                <a:lnTo>
                                  <a:pt x="284" y="28"/>
                                </a:lnTo>
                                <a:lnTo>
                                  <a:pt x="357" y="7"/>
                                </a:lnTo>
                                <a:lnTo>
                                  <a:pt x="436" y="0"/>
                                </a:lnTo>
                                <a:lnTo>
                                  <a:pt x="6931" y="0"/>
                                </a:lnTo>
                                <a:lnTo>
                                  <a:pt x="7010" y="7"/>
                                </a:lnTo>
                                <a:lnTo>
                                  <a:pt x="7083" y="28"/>
                                </a:lnTo>
                                <a:lnTo>
                                  <a:pt x="7151" y="60"/>
                                </a:lnTo>
                                <a:lnTo>
                                  <a:pt x="7212" y="103"/>
                                </a:lnTo>
                                <a:lnTo>
                                  <a:pt x="7265" y="155"/>
                                </a:lnTo>
                                <a:lnTo>
                                  <a:pt x="7308" y="216"/>
                                </a:lnTo>
                                <a:lnTo>
                                  <a:pt x="7340" y="284"/>
                                </a:lnTo>
                                <a:lnTo>
                                  <a:pt x="7360" y="358"/>
                                </a:lnTo>
                                <a:lnTo>
                                  <a:pt x="7367" y="436"/>
                                </a:lnTo>
                                <a:lnTo>
                                  <a:pt x="7367" y="2178"/>
                                </a:lnTo>
                                <a:lnTo>
                                  <a:pt x="7360" y="2256"/>
                                </a:lnTo>
                                <a:lnTo>
                                  <a:pt x="7340" y="2330"/>
                                </a:lnTo>
                                <a:lnTo>
                                  <a:pt x="7308" y="2398"/>
                                </a:lnTo>
                                <a:lnTo>
                                  <a:pt x="7265" y="2459"/>
                                </a:lnTo>
                                <a:lnTo>
                                  <a:pt x="7212" y="2511"/>
                                </a:lnTo>
                                <a:lnTo>
                                  <a:pt x="7151" y="2554"/>
                                </a:lnTo>
                                <a:lnTo>
                                  <a:pt x="7083" y="2586"/>
                                </a:lnTo>
                                <a:lnTo>
                                  <a:pt x="7010" y="2606"/>
                                </a:lnTo>
                                <a:lnTo>
                                  <a:pt x="6931" y="2613"/>
                                </a:lnTo>
                                <a:lnTo>
                                  <a:pt x="436" y="2613"/>
                                </a:lnTo>
                                <a:lnTo>
                                  <a:pt x="357" y="2606"/>
                                </a:lnTo>
                                <a:lnTo>
                                  <a:pt x="284" y="2586"/>
                                </a:lnTo>
                                <a:lnTo>
                                  <a:pt x="216" y="2554"/>
                                </a:lnTo>
                                <a:lnTo>
                                  <a:pt x="155" y="2511"/>
                                </a:lnTo>
                                <a:lnTo>
                                  <a:pt x="102" y="2459"/>
                                </a:lnTo>
                                <a:lnTo>
                                  <a:pt x="59" y="2398"/>
                                </a:lnTo>
                                <a:lnTo>
                                  <a:pt x="27" y="2330"/>
                                </a:lnTo>
                                <a:lnTo>
                                  <a:pt x="7" y="2256"/>
                                </a:lnTo>
                                <a:lnTo>
                                  <a:pt x="0" y="2178"/>
                                </a:lnTo>
                                <a:lnTo>
                                  <a:pt x="0" y="436"/>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6"/>
                        <wps:cNvSpPr>
                          <a:spLocks noChangeArrowheads="1"/>
                        </wps:cNvSpPr>
                        <wps:spPr bwMode="auto">
                          <a:xfrm>
                            <a:off x="4124" y="1305"/>
                            <a:ext cx="312" cy="1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5086" y="1305"/>
                            <a:ext cx="15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4"/>
                        <wps:cNvSpPr>
                          <a:spLocks/>
                        </wps:cNvSpPr>
                        <wps:spPr bwMode="auto">
                          <a:xfrm>
                            <a:off x="5898" y="1305"/>
                            <a:ext cx="970" cy="12"/>
                          </a:xfrm>
                          <a:custGeom>
                            <a:avLst/>
                            <a:gdLst>
                              <a:gd name="T0" fmla="+- 0 6054 5898"/>
                              <a:gd name="T1" fmla="*/ T0 w 970"/>
                              <a:gd name="T2" fmla="+- 0 1305 1305"/>
                              <a:gd name="T3" fmla="*/ 1305 h 12"/>
                              <a:gd name="T4" fmla="+- 0 5898 5898"/>
                              <a:gd name="T5" fmla="*/ T4 w 970"/>
                              <a:gd name="T6" fmla="+- 0 1305 1305"/>
                              <a:gd name="T7" fmla="*/ 1305 h 12"/>
                              <a:gd name="T8" fmla="+- 0 5898 5898"/>
                              <a:gd name="T9" fmla="*/ T8 w 970"/>
                              <a:gd name="T10" fmla="+- 0 1317 1305"/>
                              <a:gd name="T11" fmla="*/ 1317 h 12"/>
                              <a:gd name="T12" fmla="+- 0 6054 5898"/>
                              <a:gd name="T13" fmla="*/ T12 w 970"/>
                              <a:gd name="T14" fmla="+- 0 1317 1305"/>
                              <a:gd name="T15" fmla="*/ 1317 h 12"/>
                              <a:gd name="T16" fmla="+- 0 6054 5898"/>
                              <a:gd name="T17" fmla="*/ T16 w 970"/>
                              <a:gd name="T18" fmla="+- 0 1305 1305"/>
                              <a:gd name="T19" fmla="*/ 1305 h 12"/>
                              <a:gd name="T20" fmla="+- 0 6868 5898"/>
                              <a:gd name="T21" fmla="*/ T20 w 970"/>
                              <a:gd name="T22" fmla="+- 0 1305 1305"/>
                              <a:gd name="T23" fmla="*/ 1305 h 12"/>
                              <a:gd name="T24" fmla="+- 0 6712 5898"/>
                              <a:gd name="T25" fmla="*/ T24 w 970"/>
                              <a:gd name="T26" fmla="+- 0 1305 1305"/>
                              <a:gd name="T27" fmla="*/ 1305 h 12"/>
                              <a:gd name="T28" fmla="+- 0 6712 5898"/>
                              <a:gd name="T29" fmla="*/ T28 w 970"/>
                              <a:gd name="T30" fmla="+- 0 1317 1305"/>
                              <a:gd name="T31" fmla="*/ 1317 h 12"/>
                              <a:gd name="T32" fmla="+- 0 6868 5898"/>
                              <a:gd name="T33" fmla="*/ T32 w 970"/>
                              <a:gd name="T34" fmla="+- 0 1317 1305"/>
                              <a:gd name="T35" fmla="*/ 1317 h 12"/>
                              <a:gd name="T36" fmla="+- 0 6868 5898"/>
                              <a:gd name="T37" fmla="*/ T36 w 970"/>
                              <a:gd name="T38" fmla="+- 0 1305 1305"/>
                              <a:gd name="T39" fmla="*/ 1305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 h="12">
                                <a:moveTo>
                                  <a:pt x="156" y="0"/>
                                </a:moveTo>
                                <a:lnTo>
                                  <a:pt x="0" y="0"/>
                                </a:lnTo>
                                <a:lnTo>
                                  <a:pt x="0" y="12"/>
                                </a:lnTo>
                                <a:lnTo>
                                  <a:pt x="156" y="12"/>
                                </a:lnTo>
                                <a:lnTo>
                                  <a:pt x="156" y="0"/>
                                </a:lnTo>
                                <a:close/>
                                <a:moveTo>
                                  <a:pt x="970" y="0"/>
                                </a:moveTo>
                                <a:lnTo>
                                  <a:pt x="814" y="0"/>
                                </a:lnTo>
                                <a:lnTo>
                                  <a:pt x="814" y="12"/>
                                </a:lnTo>
                                <a:lnTo>
                                  <a:pt x="970" y="12"/>
                                </a:lnTo>
                                <a:lnTo>
                                  <a:pt x="97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23"/>
                        <wps:cNvSpPr>
                          <a:spLocks/>
                        </wps:cNvSpPr>
                        <wps:spPr bwMode="auto">
                          <a:xfrm>
                            <a:off x="4094" y="1542"/>
                            <a:ext cx="3212" cy="776"/>
                          </a:xfrm>
                          <a:custGeom>
                            <a:avLst/>
                            <a:gdLst>
                              <a:gd name="T0" fmla="+- 0 4783 4094"/>
                              <a:gd name="T1" fmla="*/ T0 w 3212"/>
                              <a:gd name="T2" fmla="+- 0 1598 1543"/>
                              <a:gd name="T3" fmla="*/ 1598 h 776"/>
                              <a:gd name="T4" fmla="+- 0 4771 4094"/>
                              <a:gd name="T5" fmla="*/ T4 w 3212"/>
                              <a:gd name="T6" fmla="+- 0 1671 1543"/>
                              <a:gd name="T7" fmla="*/ 1671 h 776"/>
                              <a:gd name="T8" fmla="+- 0 4462 4094"/>
                              <a:gd name="T9" fmla="*/ T8 w 3212"/>
                              <a:gd name="T10" fmla="+- 0 1682 1543"/>
                              <a:gd name="T11" fmla="*/ 1682 h 776"/>
                              <a:gd name="T12" fmla="+- 0 4446 4094"/>
                              <a:gd name="T13" fmla="*/ T12 w 3212"/>
                              <a:gd name="T14" fmla="+- 0 1722 1543"/>
                              <a:gd name="T15" fmla="*/ 1722 h 776"/>
                              <a:gd name="T16" fmla="+- 0 4439 4094"/>
                              <a:gd name="T17" fmla="*/ T16 w 3212"/>
                              <a:gd name="T18" fmla="+- 0 1819 1543"/>
                              <a:gd name="T19" fmla="*/ 1819 h 776"/>
                              <a:gd name="T20" fmla="+- 0 4433 4094"/>
                              <a:gd name="T21" fmla="*/ T20 w 3212"/>
                              <a:gd name="T22" fmla="+- 0 1722 1543"/>
                              <a:gd name="T23" fmla="*/ 1722 h 776"/>
                              <a:gd name="T24" fmla="+- 0 4417 4094"/>
                              <a:gd name="T25" fmla="*/ T24 w 3212"/>
                              <a:gd name="T26" fmla="+- 0 1682 1543"/>
                              <a:gd name="T27" fmla="*/ 1682 h 776"/>
                              <a:gd name="T28" fmla="+- 0 4108 4094"/>
                              <a:gd name="T29" fmla="*/ T28 w 3212"/>
                              <a:gd name="T30" fmla="+- 0 1671 1543"/>
                              <a:gd name="T31" fmla="*/ 1671 h 776"/>
                              <a:gd name="T32" fmla="+- 0 4096 4094"/>
                              <a:gd name="T33" fmla="*/ T32 w 3212"/>
                              <a:gd name="T34" fmla="+- 0 1598 1543"/>
                              <a:gd name="T35" fmla="*/ 1598 h 776"/>
                              <a:gd name="T36" fmla="+- 0 5657 4094"/>
                              <a:gd name="T37" fmla="*/ T36 w 3212"/>
                              <a:gd name="T38" fmla="+- 0 1544 1543"/>
                              <a:gd name="T39" fmla="*/ 1544 h 776"/>
                              <a:gd name="T40" fmla="+- 0 5650 4094"/>
                              <a:gd name="T41" fmla="*/ T40 w 3212"/>
                              <a:gd name="T42" fmla="+- 0 1641 1543"/>
                              <a:gd name="T43" fmla="*/ 1641 h 776"/>
                              <a:gd name="T44" fmla="+- 0 5634 4094"/>
                              <a:gd name="T45" fmla="*/ T44 w 3212"/>
                              <a:gd name="T46" fmla="+- 0 1681 1543"/>
                              <a:gd name="T47" fmla="*/ 1681 h 776"/>
                              <a:gd name="T48" fmla="+- 0 5326 4094"/>
                              <a:gd name="T49" fmla="*/ T48 w 3212"/>
                              <a:gd name="T50" fmla="+- 0 1692 1543"/>
                              <a:gd name="T51" fmla="*/ 1692 h 776"/>
                              <a:gd name="T52" fmla="+- 0 5313 4094"/>
                              <a:gd name="T53" fmla="*/ T52 w 3212"/>
                              <a:gd name="T54" fmla="+- 0 1764 1543"/>
                              <a:gd name="T55" fmla="*/ 1764 h 776"/>
                              <a:gd name="T56" fmla="+- 0 5310 4094"/>
                              <a:gd name="T57" fmla="*/ T56 w 3212"/>
                              <a:gd name="T58" fmla="+- 0 1764 1543"/>
                              <a:gd name="T59" fmla="*/ 1764 h 776"/>
                              <a:gd name="T60" fmla="+- 0 5298 4094"/>
                              <a:gd name="T61" fmla="*/ T60 w 3212"/>
                              <a:gd name="T62" fmla="+- 0 1692 1543"/>
                              <a:gd name="T63" fmla="*/ 1692 h 776"/>
                              <a:gd name="T64" fmla="+- 0 4989 4094"/>
                              <a:gd name="T65" fmla="*/ T64 w 3212"/>
                              <a:gd name="T66" fmla="+- 0 1681 1543"/>
                              <a:gd name="T67" fmla="*/ 1681 h 776"/>
                              <a:gd name="T68" fmla="+- 0 4973 4094"/>
                              <a:gd name="T69" fmla="*/ T68 w 3212"/>
                              <a:gd name="T70" fmla="+- 0 1641 1543"/>
                              <a:gd name="T71" fmla="*/ 1641 h 776"/>
                              <a:gd name="T72" fmla="+- 0 4966 4094"/>
                              <a:gd name="T73" fmla="*/ T72 w 3212"/>
                              <a:gd name="T74" fmla="+- 0 1544 1543"/>
                              <a:gd name="T75" fmla="*/ 1544 h 776"/>
                              <a:gd name="T76" fmla="+- 0 6503 4094"/>
                              <a:gd name="T77" fmla="*/ T76 w 3212"/>
                              <a:gd name="T78" fmla="+- 0 1596 1543"/>
                              <a:gd name="T79" fmla="*/ 1596 h 776"/>
                              <a:gd name="T80" fmla="+- 0 6491 4094"/>
                              <a:gd name="T81" fmla="*/ T80 w 3212"/>
                              <a:gd name="T82" fmla="+- 0 1669 1543"/>
                              <a:gd name="T83" fmla="*/ 1669 h 776"/>
                              <a:gd name="T84" fmla="+- 0 6182 4094"/>
                              <a:gd name="T85" fmla="*/ T84 w 3212"/>
                              <a:gd name="T86" fmla="+- 0 1680 1543"/>
                              <a:gd name="T87" fmla="*/ 1680 h 776"/>
                              <a:gd name="T88" fmla="+- 0 6166 4094"/>
                              <a:gd name="T89" fmla="*/ T88 w 3212"/>
                              <a:gd name="T90" fmla="+- 0 1720 1543"/>
                              <a:gd name="T91" fmla="*/ 1720 h 776"/>
                              <a:gd name="T92" fmla="+- 0 6159 4094"/>
                              <a:gd name="T93" fmla="*/ T92 w 3212"/>
                              <a:gd name="T94" fmla="+- 0 1817 1543"/>
                              <a:gd name="T95" fmla="*/ 1817 h 776"/>
                              <a:gd name="T96" fmla="+- 0 6153 4094"/>
                              <a:gd name="T97" fmla="*/ T96 w 3212"/>
                              <a:gd name="T98" fmla="+- 0 1720 1543"/>
                              <a:gd name="T99" fmla="*/ 1720 h 776"/>
                              <a:gd name="T100" fmla="+- 0 6137 4094"/>
                              <a:gd name="T101" fmla="*/ T100 w 3212"/>
                              <a:gd name="T102" fmla="+- 0 1680 1543"/>
                              <a:gd name="T103" fmla="*/ 1680 h 776"/>
                              <a:gd name="T104" fmla="+- 0 5828 4094"/>
                              <a:gd name="T105" fmla="*/ T104 w 3212"/>
                              <a:gd name="T106" fmla="+- 0 1669 1543"/>
                              <a:gd name="T107" fmla="*/ 1669 h 776"/>
                              <a:gd name="T108" fmla="+- 0 5816 4094"/>
                              <a:gd name="T109" fmla="*/ T108 w 3212"/>
                              <a:gd name="T110" fmla="+- 0 1596 1543"/>
                              <a:gd name="T111" fmla="*/ 1596 h 776"/>
                              <a:gd name="T112" fmla="+- 0 7306 4094"/>
                              <a:gd name="T113" fmla="*/ T112 w 3212"/>
                              <a:gd name="T114" fmla="+- 0 1546 1543"/>
                              <a:gd name="T115" fmla="*/ 1546 h 776"/>
                              <a:gd name="T116" fmla="+- 0 7299 4094"/>
                              <a:gd name="T117" fmla="*/ T116 w 3212"/>
                              <a:gd name="T118" fmla="+- 0 1643 1543"/>
                              <a:gd name="T119" fmla="*/ 1643 h 776"/>
                              <a:gd name="T120" fmla="+- 0 7283 4094"/>
                              <a:gd name="T121" fmla="*/ T120 w 3212"/>
                              <a:gd name="T122" fmla="+- 0 1683 1543"/>
                              <a:gd name="T123" fmla="*/ 1683 h 776"/>
                              <a:gd name="T124" fmla="+- 0 6975 4094"/>
                              <a:gd name="T125" fmla="*/ T124 w 3212"/>
                              <a:gd name="T126" fmla="+- 0 1694 1543"/>
                              <a:gd name="T127" fmla="*/ 1694 h 776"/>
                              <a:gd name="T128" fmla="+- 0 6962 4094"/>
                              <a:gd name="T129" fmla="*/ T128 w 3212"/>
                              <a:gd name="T130" fmla="+- 0 1766 1543"/>
                              <a:gd name="T131" fmla="*/ 1766 h 776"/>
                              <a:gd name="T132" fmla="+- 0 6959 4094"/>
                              <a:gd name="T133" fmla="*/ T132 w 3212"/>
                              <a:gd name="T134" fmla="+- 0 1766 1543"/>
                              <a:gd name="T135" fmla="*/ 1766 h 776"/>
                              <a:gd name="T136" fmla="+- 0 6947 4094"/>
                              <a:gd name="T137" fmla="*/ T136 w 3212"/>
                              <a:gd name="T138" fmla="+- 0 1694 1543"/>
                              <a:gd name="T139" fmla="*/ 1694 h 776"/>
                              <a:gd name="T140" fmla="+- 0 6638 4094"/>
                              <a:gd name="T141" fmla="*/ T140 w 3212"/>
                              <a:gd name="T142" fmla="+- 0 1683 1543"/>
                              <a:gd name="T143" fmla="*/ 1683 h 776"/>
                              <a:gd name="T144" fmla="+- 0 6622 4094"/>
                              <a:gd name="T145" fmla="*/ T144 w 3212"/>
                              <a:gd name="T146" fmla="+- 0 1643 1543"/>
                              <a:gd name="T147" fmla="*/ 1643 h 776"/>
                              <a:gd name="T148" fmla="+- 0 6615 4094"/>
                              <a:gd name="T149" fmla="*/ T148 w 3212"/>
                              <a:gd name="T150" fmla="+- 0 1546 1543"/>
                              <a:gd name="T151" fmla="*/ 1546 h 776"/>
                              <a:gd name="T152" fmla="+- 0 7156 4094"/>
                              <a:gd name="T153" fmla="*/ T152 w 3212"/>
                              <a:gd name="T154" fmla="+- 0 2113 1543"/>
                              <a:gd name="T155" fmla="*/ 2113 h 776"/>
                              <a:gd name="T156" fmla="+- 0 7146 4094"/>
                              <a:gd name="T157" fmla="*/ T156 w 3212"/>
                              <a:gd name="T158" fmla="+- 0 2170 1543"/>
                              <a:gd name="T159" fmla="*/ 2170 h 776"/>
                              <a:gd name="T160" fmla="+- 0 6131 4094"/>
                              <a:gd name="T161" fmla="*/ T160 w 3212"/>
                              <a:gd name="T162" fmla="+- 0 2179 1543"/>
                              <a:gd name="T163" fmla="*/ 2179 h 776"/>
                              <a:gd name="T164" fmla="+- 0 6118 4094"/>
                              <a:gd name="T165" fmla="*/ T164 w 3212"/>
                              <a:gd name="T166" fmla="+- 0 2210 1543"/>
                              <a:gd name="T167" fmla="*/ 2210 h 776"/>
                              <a:gd name="T168" fmla="+- 0 6113 4094"/>
                              <a:gd name="T169" fmla="*/ T168 w 3212"/>
                              <a:gd name="T170" fmla="+- 0 2287 1543"/>
                              <a:gd name="T171" fmla="*/ 2287 h 776"/>
                              <a:gd name="T172" fmla="+- 0 6107 4094"/>
                              <a:gd name="T173" fmla="*/ T172 w 3212"/>
                              <a:gd name="T174" fmla="+- 0 2210 1543"/>
                              <a:gd name="T175" fmla="*/ 2210 h 776"/>
                              <a:gd name="T176" fmla="+- 0 6095 4094"/>
                              <a:gd name="T177" fmla="*/ T176 w 3212"/>
                              <a:gd name="T178" fmla="+- 0 2179 1543"/>
                              <a:gd name="T179" fmla="*/ 2179 h 776"/>
                              <a:gd name="T180" fmla="+- 0 5079 4094"/>
                              <a:gd name="T181" fmla="*/ T180 w 3212"/>
                              <a:gd name="T182" fmla="+- 0 2170 1543"/>
                              <a:gd name="T183" fmla="*/ 2170 h 776"/>
                              <a:gd name="T184" fmla="+- 0 5069 4094"/>
                              <a:gd name="T185" fmla="*/ T184 w 3212"/>
                              <a:gd name="T186" fmla="+- 0 2113 1543"/>
                              <a:gd name="T187" fmla="*/ 2113 h 776"/>
                              <a:gd name="T188" fmla="+- 0 4732 4094"/>
                              <a:gd name="T189" fmla="*/ T188 w 3212"/>
                              <a:gd name="T190" fmla="+- 0 2108 1543"/>
                              <a:gd name="T191" fmla="*/ 2108 h 776"/>
                              <a:gd name="T192" fmla="+- 0 4727 4094"/>
                              <a:gd name="T193" fmla="*/ T192 w 3212"/>
                              <a:gd name="T194" fmla="+- 0 2183 1543"/>
                              <a:gd name="T195" fmla="*/ 2183 h 776"/>
                              <a:gd name="T196" fmla="+- 0 4715 4094"/>
                              <a:gd name="T197" fmla="*/ T196 w 3212"/>
                              <a:gd name="T198" fmla="+- 0 2213 1543"/>
                              <a:gd name="T199" fmla="*/ 2213 h 776"/>
                              <a:gd name="T200" fmla="+- 0 4458 4094"/>
                              <a:gd name="T201" fmla="*/ T200 w 3212"/>
                              <a:gd name="T202" fmla="+- 0 2222 1543"/>
                              <a:gd name="T203" fmla="*/ 2222 h 776"/>
                              <a:gd name="T204" fmla="+- 0 4449 4094"/>
                              <a:gd name="T205" fmla="*/ T204 w 3212"/>
                              <a:gd name="T206" fmla="+- 0 2278 1543"/>
                              <a:gd name="T207" fmla="*/ 2278 h 776"/>
                              <a:gd name="T208" fmla="+- 0 4446 4094"/>
                              <a:gd name="T209" fmla="*/ T208 w 3212"/>
                              <a:gd name="T210" fmla="+- 0 2278 1543"/>
                              <a:gd name="T211" fmla="*/ 2278 h 776"/>
                              <a:gd name="T212" fmla="+- 0 4437 4094"/>
                              <a:gd name="T213" fmla="*/ T212 w 3212"/>
                              <a:gd name="T214" fmla="+- 0 2222 1543"/>
                              <a:gd name="T215" fmla="*/ 2222 h 776"/>
                              <a:gd name="T216" fmla="+- 0 4181 4094"/>
                              <a:gd name="T217" fmla="*/ T216 w 3212"/>
                              <a:gd name="T218" fmla="+- 0 2213 1543"/>
                              <a:gd name="T219" fmla="*/ 2213 h 776"/>
                              <a:gd name="T220" fmla="+- 0 4168 4094"/>
                              <a:gd name="T221" fmla="*/ T220 w 3212"/>
                              <a:gd name="T222" fmla="+- 0 2183 1543"/>
                              <a:gd name="T223" fmla="*/ 2183 h 776"/>
                              <a:gd name="T224" fmla="+- 0 4163 4094"/>
                              <a:gd name="T225" fmla="*/ T224 w 3212"/>
                              <a:gd name="T226" fmla="+- 0 2108 1543"/>
                              <a:gd name="T227" fmla="*/ 2108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212" h="776">
                                <a:moveTo>
                                  <a:pt x="691" y="2"/>
                                </a:moveTo>
                                <a:lnTo>
                                  <a:pt x="689" y="55"/>
                                </a:lnTo>
                                <a:lnTo>
                                  <a:pt x="684" y="99"/>
                                </a:lnTo>
                                <a:lnTo>
                                  <a:pt x="677" y="128"/>
                                </a:lnTo>
                                <a:lnTo>
                                  <a:pt x="668" y="139"/>
                                </a:lnTo>
                                <a:lnTo>
                                  <a:pt x="368" y="139"/>
                                </a:lnTo>
                                <a:lnTo>
                                  <a:pt x="359" y="150"/>
                                </a:lnTo>
                                <a:lnTo>
                                  <a:pt x="352" y="179"/>
                                </a:lnTo>
                                <a:lnTo>
                                  <a:pt x="347" y="222"/>
                                </a:lnTo>
                                <a:lnTo>
                                  <a:pt x="345" y="276"/>
                                </a:lnTo>
                                <a:lnTo>
                                  <a:pt x="344" y="222"/>
                                </a:lnTo>
                                <a:lnTo>
                                  <a:pt x="339" y="179"/>
                                </a:lnTo>
                                <a:lnTo>
                                  <a:pt x="331" y="150"/>
                                </a:lnTo>
                                <a:lnTo>
                                  <a:pt x="323" y="139"/>
                                </a:lnTo>
                                <a:lnTo>
                                  <a:pt x="23" y="139"/>
                                </a:lnTo>
                                <a:lnTo>
                                  <a:pt x="14" y="128"/>
                                </a:lnTo>
                                <a:lnTo>
                                  <a:pt x="7" y="99"/>
                                </a:lnTo>
                                <a:lnTo>
                                  <a:pt x="2" y="55"/>
                                </a:lnTo>
                                <a:lnTo>
                                  <a:pt x="0" y="2"/>
                                </a:lnTo>
                                <a:moveTo>
                                  <a:pt x="1563" y="1"/>
                                </a:moveTo>
                                <a:lnTo>
                                  <a:pt x="1561" y="54"/>
                                </a:lnTo>
                                <a:lnTo>
                                  <a:pt x="1556" y="98"/>
                                </a:lnTo>
                                <a:lnTo>
                                  <a:pt x="1549" y="127"/>
                                </a:lnTo>
                                <a:lnTo>
                                  <a:pt x="1540" y="138"/>
                                </a:lnTo>
                                <a:lnTo>
                                  <a:pt x="1240" y="138"/>
                                </a:lnTo>
                                <a:lnTo>
                                  <a:pt x="1232" y="149"/>
                                </a:lnTo>
                                <a:lnTo>
                                  <a:pt x="1224" y="178"/>
                                </a:lnTo>
                                <a:lnTo>
                                  <a:pt x="1219" y="221"/>
                                </a:lnTo>
                                <a:lnTo>
                                  <a:pt x="1218" y="275"/>
                                </a:lnTo>
                                <a:lnTo>
                                  <a:pt x="1216" y="221"/>
                                </a:lnTo>
                                <a:lnTo>
                                  <a:pt x="1211" y="178"/>
                                </a:lnTo>
                                <a:lnTo>
                                  <a:pt x="1204" y="149"/>
                                </a:lnTo>
                                <a:lnTo>
                                  <a:pt x="1195" y="138"/>
                                </a:lnTo>
                                <a:lnTo>
                                  <a:pt x="895" y="138"/>
                                </a:lnTo>
                                <a:lnTo>
                                  <a:pt x="886" y="127"/>
                                </a:lnTo>
                                <a:lnTo>
                                  <a:pt x="879" y="98"/>
                                </a:lnTo>
                                <a:lnTo>
                                  <a:pt x="874" y="54"/>
                                </a:lnTo>
                                <a:lnTo>
                                  <a:pt x="872" y="1"/>
                                </a:lnTo>
                                <a:moveTo>
                                  <a:pt x="2411" y="0"/>
                                </a:moveTo>
                                <a:lnTo>
                                  <a:pt x="2409" y="53"/>
                                </a:lnTo>
                                <a:lnTo>
                                  <a:pt x="2404" y="97"/>
                                </a:lnTo>
                                <a:lnTo>
                                  <a:pt x="2397" y="126"/>
                                </a:lnTo>
                                <a:lnTo>
                                  <a:pt x="2388" y="137"/>
                                </a:lnTo>
                                <a:lnTo>
                                  <a:pt x="2088" y="137"/>
                                </a:lnTo>
                                <a:lnTo>
                                  <a:pt x="2079" y="148"/>
                                </a:lnTo>
                                <a:lnTo>
                                  <a:pt x="2072" y="177"/>
                                </a:lnTo>
                                <a:lnTo>
                                  <a:pt x="2067" y="220"/>
                                </a:lnTo>
                                <a:lnTo>
                                  <a:pt x="2065" y="274"/>
                                </a:lnTo>
                                <a:lnTo>
                                  <a:pt x="2064" y="220"/>
                                </a:lnTo>
                                <a:lnTo>
                                  <a:pt x="2059" y="177"/>
                                </a:lnTo>
                                <a:lnTo>
                                  <a:pt x="2051" y="148"/>
                                </a:lnTo>
                                <a:lnTo>
                                  <a:pt x="2043" y="137"/>
                                </a:lnTo>
                                <a:lnTo>
                                  <a:pt x="1743" y="137"/>
                                </a:lnTo>
                                <a:lnTo>
                                  <a:pt x="1734" y="126"/>
                                </a:lnTo>
                                <a:lnTo>
                                  <a:pt x="1727" y="97"/>
                                </a:lnTo>
                                <a:lnTo>
                                  <a:pt x="1722" y="53"/>
                                </a:lnTo>
                                <a:lnTo>
                                  <a:pt x="1720" y="0"/>
                                </a:lnTo>
                                <a:moveTo>
                                  <a:pt x="3212" y="3"/>
                                </a:moveTo>
                                <a:lnTo>
                                  <a:pt x="3210" y="56"/>
                                </a:lnTo>
                                <a:lnTo>
                                  <a:pt x="3205" y="100"/>
                                </a:lnTo>
                                <a:lnTo>
                                  <a:pt x="3198" y="129"/>
                                </a:lnTo>
                                <a:lnTo>
                                  <a:pt x="3189" y="140"/>
                                </a:lnTo>
                                <a:lnTo>
                                  <a:pt x="2889" y="140"/>
                                </a:lnTo>
                                <a:lnTo>
                                  <a:pt x="2881" y="151"/>
                                </a:lnTo>
                                <a:lnTo>
                                  <a:pt x="2873" y="180"/>
                                </a:lnTo>
                                <a:lnTo>
                                  <a:pt x="2868" y="223"/>
                                </a:lnTo>
                                <a:lnTo>
                                  <a:pt x="2867" y="277"/>
                                </a:lnTo>
                                <a:lnTo>
                                  <a:pt x="2865" y="223"/>
                                </a:lnTo>
                                <a:lnTo>
                                  <a:pt x="2860" y="180"/>
                                </a:lnTo>
                                <a:lnTo>
                                  <a:pt x="2853" y="151"/>
                                </a:lnTo>
                                <a:lnTo>
                                  <a:pt x="2844" y="140"/>
                                </a:lnTo>
                                <a:lnTo>
                                  <a:pt x="2544" y="140"/>
                                </a:lnTo>
                                <a:lnTo>
                                  <a:pt x="2535" y="129"/>
                                </a:lnTo>
                                <a:lnTo>
                                  <a:pt x="2528" y="100"/>
                                </a:lnTo>
                                <a:lnTo>
                                  <a:pt x="2523" y="56"/>
                                </a:lnTo>
                                <a:lnTo>
                                  <a:pt x="2521" y="3"/>
                                </a:lnTo>
                                <a:moveTo>
                                  <a:pt x="3063" y="528"/>
                                </a:moveTo>
                                <a:lnTo>
                                  <a:pt x="3062" y="570"/>
                                </a:lnTo>
                                <a:lnTo>
                                  <a:pt x="3058" y="604"/>
                                </a:lnTo>
                                <a:lnTo>
                                  <a:pt x="3052" y="627"/>
                                </a:lnTo>
                                <a:lnTo>
                                  <a:pt x="3045" y="636"/>
                                </a:lnTo>
                                <a:lnTo>
                                  <a:pt x="2037" y="636"/>
                                </a:lnTo>
                                <a:lnTo>
                                  <a:pt x="2030" y="644"/>
                                </a:lnTo>
                                <a:lnTo>
                                  <a:pt x="2024" y="667"/>
                                </a:lnTo>
                                <a:lnTo>
                                  <a:pt x="2020" y="702"/>
                                </a:lnTo>
                                <a:lnTo>
                                  <a:pt x="2019" y="744"/>
                                </a:lnTo>
                                <a:lnTo>
                                  <a:pt x="2017" y="702"/>
                                </a:lnTo>
                                <a:lnTo>
                                  <a:pt x="2013" y="667"/>
                                </a:lnTo>
                                <a:lnTo>
                                  <a:pt x="2008" y="644"/>
                                </a:lnTo>
                                <a:lnTo>
                                  <a:pt x="2001" y="636"/>
                                </a:lnTo>
                                <a:lnTo>
                                  <a:pt x="992" y="636"/>
                                </a:lnTo>
                                <a:lnTo>
                                  <a:pt x="985" y="627"/>
                                </a:lnTo>
                                <a:lnTo>
                                  <a:pt x="979" y="604"/>
                                </a:lnTo>
                                <a:lnTo>
                                  <a:pt x="975" y="570"/>
                                </a:lnTo>
                                <a:lnTo>
                                  <a:pt x="974" y="528"/>
                                </a:lnTo>
                                <a:moveTo>
                                  <a:pt x="638" y="565"/>
                                </a:moveTo>
                                <a:lnTo>
                                  <a:pt x="637" y="606"/>
                                </a:lnTo>
                                <a:lnTo>
                                  <a:pt x="633" y="640"/>
                                </a:lnTo>
                                <a:lnTo>
                                  <a:pt x="627" y="662"/>
                                </a:lnTo>
                                <a:lnTo>
                                  <a:pt x="621" y="670"/>
                                </a:lnTo>
                                <a:lnTo>
                                  <a:pt x="371" y="670"/>
                                </a:lnTo>
                                <a:lnTo>
                                  <a:pt x="364" y="679"/>
                                </a:lnTo>
                                <a:lnTo>
                                  <a:pt x="359" y="701"/>
                                </a:lnTo>
                                <a:lnTo>
                                  <a:pt x="355" y="735"/>
                                </a:lnTo>
                                <a:lnTo>
                                  <a:pt x="354" y="775"/>
                                </a:lnTo>
                                <a:lnTo>
                                  <a:pt x="352" y="735"/>
                                </a:lnTo>
                                <a:lnTo>
                                  <a:pt x="348" y="701"/>
                                </a:lnTo>
                                <a:lnTo>
                                  <a:pt x="343" y="679"/>
                                </a:lnTo>
                                <a:lnTo>
                                  <a:pt x="336" y="670"/>
                                </a:lnTo>
                                <a:lnTo>
                                  <a:pt x="87" y="670"/>
                                </a:lnTo>
                                <a:lnTo>
                                  <a:pt x="80" y="662"/>
                                </a:lnTo>
                                <a:lnTo>
                                  <a:pt x="74" y="640"/>
                                </a:lnTo>
                                <a:lnTo>
                                  <a:pt x="70" y="606"/>
                                </a:lnTo>
                                <a:lnTo>
                                  <a:pt x="69" y="565"/>
                                </a:lnTo>
                              </a:path>
                            </a:pathLst>
                          </a:custGeom>
                          <a:noFill/>
                          <a:ln w="19050">
                            <a:solidFill>
                              <a:srgbClr val="46AA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22"/>
                        <wps:cNvSpPr txBox="1">
                          <a:spLocks noChangeArrowheads="1"/>
                        </wps:cNvSpPr>
                        <wps:spPr bwMode="auto">
                          <a:xfrm>
                            <a:off x="2681" y="501"/>
                            <a:ext cx="45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Cálculo del indicador al primer semestre de 2019:</w:t>
                              </w:r>
                            </w:p>
                          </w:txbxContent>
                        </wps:txbx>
                        <wps:bodyPr rot="0" vert="horz" wrap="square" lIns="0" tIns="0" rIns="0" bIns="0" anchor="t" anchorCtr="0" upright="1">
                          <a:noAutofit/>
                        </wps:bodyPr>
                      </wps:wsp>
                      <wps:wsp>
                        <wps:cNvPr id="45" name="Text Box 21"/>
                        <wps:cNvSpPr txBox="1">
                          <a:spLocks noChangeArrowheads="1"/>
                        </wps:cNvSpPr>
                        <wps:spPr bwMode="auto">
                          <a:xfrm>
                            <a:off x="3471" y="1134"/>
                            <a:ext cx="522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74" w:lineRule="exact"/>
                                <w:rPr>
                                  <w:rFonts w:ascii="DejaVu Sans" w:eastAsia="DejaVu Sans" w:hAnsi="DejaVu Sans"/>
                                  <w:sz w:val="18"/>
                                </w:rPr>
                              </w:pPr>
                              <w:r>
                                <w:rPr>
                                  <w:rFonts w:ascii="DejaVu Sans" w:eastAsia="DejaVu Sans" w:hAnsi="DejaVu Sans"/>
                                  <w:w w:val="95"/>
                                  <w:sz w:val="18"/>
                                </w:rPr>
                                <w:t>𝑃</w:t>
                              </w:r>
                              <w:r>
                                <w:rPr>
                                  <w:rFonts w:ascii="DejaVu Sans" w:eastAsia="DejaVu Sans" w:hAnsi="DejaVu Sans"/>
                                  <w:w w:val="95"/>
                                  <w:sz w:val="18"/>
                                </w:rPr>
                                <w:t>02</w:t>
                              </w:r>
                              <w:r>
                                <w:rPr>
                                  <w:rFonts w:ascii="DejaVu Sans" w:eastAsia="DejaVu Sans" w:hAnsi="DejaVu Sans"/>
                                  <w:spacing w:val="-23"/>
                                  <w:w w:val="95"/>
                                  <w:sz w:val="18"/>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 xml:space="preserve">( </w:t>
                              </w:r>
                              <w:r>
                                <w:rPr>
                                  <w:rFonts w:ascii="DejaVu Sans" w:eastAsia="DejaVu Sans" w:hAnsi="DejaVu Sans"/>
                                  <w:color w:val="FF0000"/>
                                  <w:w w:val="95"/>
                                  <w:sz w:val="18"/>
                                  <w:vertAlign w:val="superscript"/>
                                </w:rPr>
                                <w:t>𝟏𝟑𝟐</w:t>
                              </w:r>
                              <w:r>
                                <w:rPr>
                                  <w:rFonts w:ascii="DejaVu Sans" w:eastAsia="DejaVu Sans" w:hAnsi="DejaVu Sans"/>
                                  <w:color w:val="FF0000"/>
                                  <w:spacing w:val="-1"/>
                                  <w:w w:val="95"/>
                                  <w:sz w:val="18"/>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 xml:space="preserve">0.4 </w:t>
                              </w:r>
                              <w:r>
                                <w:rPr>
                                  <w:w w:val="95"/>
                                  <w:sz w:val="18"/>
                                </w:rPr>
                                <w:t>+</w:t>
                              </w:r>
                              <w:r>
                                <w:rPr>
                                  <w:spacing w:val="16"/>
                                  <w:w w:val="95"/>
                                  <w:sz w:val="18"/>
                                </w:rPr>
                                <w:t xml:space="preserve"> </w:t>
                              </w:r>
                              <w:r>
                                <w:rPr>
                                  <w:rFonts w:ascii="DejaVu Sans" w:eastAsia="DejaVu Sans" w:hAnsi="DejaVu Sans"/>
                                  <w:color w:val="FF0000"/>
                                  <w:w w:val="95"/>
                                  <w:position w:val="11"/>
                                  <w:sz w:val="13"/>
                                </w:rPr>
                                <w:t>𝟕𝟕</w:t>
                              </w:r>
                              <w:r>
                                <w:rPr>
                                  <w:rFonts w:ascii="DejaVu Sans" w:eastAsia="DejaVu Sans" w:hAnsi="DejaVu Sans"/>
                                  <w:color w:val="FF0000"/>
                                  <w:spacing w:val="-11"/>
                                  <w:w w:val="95"/>
                                  <w:position w:val="11"/>
                                  <w:sz w:val="13"/>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0.2</w:t>
                              </w:r>
                              <w:r>
                                <w:rPr>
                                  <w:rFonts w:ascii="DejaVu Sans" w:eastAsia="DejaVu Sans" w:hAnsi="DejaVu Sans"/>
                                  <w:spacing w:val="1"/>
                                  <w:w w:val="95"/>
                                  <w:sz w:val="18"/>
                                </w:rPr>
                                <w:t xml:space="preserve"> </w:t>
                              </w:r>
                              <w:r>
                                <w:rPr>
                                  <w:w w:val="95"/>
                                  <w:sz w:val="18"/>
                                </w:rPr>
                                <w:t>+</w:t>
                              </w:r>
                              <w:r>
                                <w:rPr>
                                  <w:spacing w:val="16"/>
                                  <w:w w:val="95"/>
                                  <w:sz w:val="18"/>
                                </w:rPr>
                                <w:t xml:space="preserve"> </w:t>
                              </w:r>
                              <w:r>
                                <w:rPr>
                                  <w:rFonts w:ascii="DejaVu Sans" w:eastAsia="DejaVu Sans" w:hAnsi="DejaVu Sans"/>
                                  <w:color w:val="FF0000"/>
                                  <w:w w:val="95"/>
                                  <w:position w:val="11"/>
                                  <w:sz w:val="13"/>
                                </w:rPr>
                                <w:t>𝟎𝟓</w:t>
                              </w:r>
                              <w:r>
                                <w:rPr>
                                  <w:rFonts w:ascii="DejaVu Sans" w:eastAsia="DejaVu Sans" w:hAnsi="DejaVu Sans"/>
                                  <w:color w:val="FF0000"/>
                                  <w:spacing w:val="-12"/>
                                  <w:w w:val="95"/>
                                  <w:position w:val="11"/>
                                  <w:sz w:val="13"/>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0.2</w:t>
                              </w:r>
                              <w:r>
                                <w:rPr>
                                  <w:rFonts w:ascii="DejaVu Sans" w:eastAsia="DejaVu Sans" w:hAnsi="DejaVu Sans"/>
                                  <w:spacing w:val="2"/>
                                  <w:w w:val="95"/>
                                  <w:sz w:val="18"/>
                                </w:rPr>
                                <w:t xml:space="preserve"> </w:t>
                              </w:r>
                              <w:r>
                                <w:rPr>
                                  <w:w w:val="95"/>
                                  <w:sz w:val="18"/>
                                </w:rPr>
                                <w:t>+</w:t>
                              </w:r>
                              <w:r>
                                <w:rPr>
                                  <w:spacing w:val="17"/>
                                  <w:w w:val="95"/>
                                  <w:sz w:val="18"/>
                                </w:rPr>
                                <w:t xml:space="preserve"> </w:t>
                              </w:r>
                              <w:r>
                                <w:rPr>
                                  <w:rFonts w:ascii="DejaVu Sans" w:eastAsia="DejaVu Sans" w:hAnsi="DejaVu Sans"/>
                                  <w:color w:val="FF0000"/>
                                  <w:w w:val="95"/>
                                  <w:position w:val="11"/>
                                  <w:sz w:val="13"/>
                                </w:rPr>
                                <w:t>𝟏𝟎</w:t>
                              </w:r>
                              <w:r>
                                <w:rPr>
                                  <w:rFonts w:ascii="DejaVu Sans" w:eastAsia="DejaVu Sans" w:hAnsi="DejaVu Sans"/>
                                  <w:color w:val="FF0000"/>
                                  <w:spacing w:val="-12"/>
                                  <w:w w:val="95"/>
                                  <w:position w:val="11"/>
                                  <w:sz w:val="13"/>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0.2)</w:t>
                              </w:r>
                              <w:r>
                                <w:rPr>
                                  <w:rFonts w:ascii="DejaVu Sans" w:eastAsia="DejaVu Sans" w:hAnsi="DejaVu Sans"/>
                                  <w:spacing w:val="25"/>
                                  <w:w w:val="95"/>
                                  <w:sz w:val="18"/>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100</w:t>
                              </w:r>
                              <w:r>
                                <w:rPr>
                                  <w:rFonts w:ascii="DejaVu Sans" w:eastAsia="DejaVu Sans" w:hAnsi="DejaVu Sans"/>
                                  <w:spacing w:val="-21"/>
                                  <w:w w:val="95"/>
                                  <w:sz w:val="18"/>
                                </w:rPr>
                                <w:t xml:space="preserve"> </w:t>
                              </w:r>
                              <w:r>
                                <w:rPr>
                                  <w:rFonts w:ascii="DejaVu Sans" w:eastAsia="DejaVu Sans" w:hAnsi="DejaVu Sans"/>
                                  <w:w w:val="95"/>
                                  <w:sz w:val="18"/>
                                </w:rPr>
                                <w:t>=</w:t>
                              </w:r>
                              <w:r>
                                <w:rPr>
                                  <w:rFonts w:ascii="DejaVu Sans" w:eastAsia="DejaVu Sans" w:hAnsi="DejaVu Sans"/>
                                  <w:spacing w:val="-20"/>
                                  <w:w w:val="95"/>
                                  <w:sz w:val="18"/>
                                </w:rPr>
                                <w:t xml:space="preserve"> </w:t>
                              </w:r>
                              <w:r>
                                <w:rPr>
                                  <w:rFonts w:ascii="DejaVu Sans" w:eastAsia="DejaVu Sans" w:hAnsi="DejaVu Sans"/>
                                  <w:w w:val="95"/>
                                  <w:sz w:val="18"/>
                                </w:rPr>
                                <w:t>𝟑𝟔</w:t>
                              </w:r>
                              <w:r>
                                <w:rPr>
                                  <w:rFonts w:ascii="DejaVu Sans" w:eastAsia="DejaVu Sans" w:hAnsi="DejaVu Sans"/>
                                  <w:w w:val="95"/>
                                  <w:sz w:val="18"/>
                                </w:rPr>
                                <w:t>.</w:t>
                              </w:r>
                              <w:r>
                                <w:rPr>
                                  <w:rFonts w:ascii="DejaVu Sans" w:eastAsia="DejaVu Sans" w:hAnsi="DejaVu Sans"/>
                                  <w:spacing w:val="-36"/>
                                  <w:w w:val="95"/>
                                  <w:sz w:val="18"/>
                                </w:rPr>
                                <w:t xml:space="preserve"> </w:t>
                              </w:r>
                              <w:r>
                                <w:rPr>
                                  <w:rFonts w:ascii="DejaVu Sans" w:eastAsia="DejaVu Sans" w:hAnsi="DejaVu Sans"/>
                                  <w:w w:val="95"/>
                                  <w:sz w:val="18"/>
                                </w:rPr>
                                <w:t>𝟏</w:t>
                              </w:r>
                              <w:r>
                                <w:rPr>
                                  <w:rFonts w:ascii="DejaVu Sans" w:eastAsia="DejaVu Sans" w:hAnsi="DejaVu Sans"/>
                                  <w:w w:val="95"/>
                                  <w:sz w:val="18"/>
                                </w:rPr>
                                <w:t>%</w:t>
                              </w:r>
                            </w:p>
                          </w:txbxContent>
                        </wps:txbx>
                        <wps:bodyPr rot="0" vert="horz" wrap="square" lIns="0" tIns="0" rIns="0" bIns="0" anchor="t" anchorCtr="0" upright="1">
                          <a:noAutofit/>
                        </wps:bodyPr>
                      </wps:wsp>
                      <wps:wsp>
                        <wps:cNvPr id="46" name="Text Box 20"/>
                        <wps:cNvSpPr txBox="1">
                          <a:spLocks noChangeArrowheads="1"/>
                        </wps:cNvSpPr>
                        <wps:spPr bwMode="auto">
                          <a:xfrm>
                            <a:off x="4124" y="1330"/>
                            <a:ext cx="32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 w:line="149" w:lineRule="exact"/>
                                <w:rPr>
                                  <w:rFonts w:ascii="DejaVu Sans" w:eastAsia="DejaVu Sans"/>
                                  <w:sz w:val="13"/>
                                </w:rPr>
                              </w:pPr>
                              <w:r>
                                <w:rPr>
                                  <w:rFonts w:ascii="DejaVu Sans" w:eastAsia="DejaVu Sans"/>
                                  <w:color w:val="FF0000"/>
                                  <w:sz w:val="13"/>
                                </w:rPr>
                                <w:t>𝟏𝟐𝟏𝟖</w:t>
                              </w:r>
                            </w:p>
                          </w:txbxContent>
                        </wps:txbx>
                        <wps:bodyPr rot="0" vert="horz" wrap="square" lIns="0" tIns="0" rIns="0" bIns="0" anchor="t" anchorCtr="0" upright="1">
                          <a:noAutofit/>
                        </wps:bodyPr>
                      </wps:wsp>
                      <wps:wsp>
                        <wps:cNvPr id="47" name="Text Box 19"/>
                        <wps:cNvSpPr txBox="1">
                          <a:spLocks noChangeArrowheads="1"/>
                        </wps:cNvSpPr>
                        <wps:spPr bwMode="auto">
                          <a:xfrm>
                            <a:off x="5086" y="1330"/>
                            <a:ext cx="17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 w:line="149" w:lineRule="exact"/>
                                <w:rPr>
                                  <w:rFonts w:ascii="DejaVu Sans" w:eastAsia="DejaVu Sans"/>
                                  <w:sz w:val="13"/>
                                </w:rPr>
                              </w:pPr>
                              <w:r>
                                <w:rPr>
                                  <w:rFonts w:ascii="DejaVu Sans" w:eastAsia="DejaVu Sans"/>
                                  <w:color w:val="FF0000"/>
                                  <w:sz w:val="13"/>
                                </w:rPr>
                                <w:t>𝟖𝟗</w:t>
                              </w:r>
                            </w:p>
                          </w:txbxContent>
                        </wps:txbx>
                        <wps:bodyPr rot="0" vert="horz" wrap="square" lIns="0" tIns="0" rIns="0" bIns="0" anchor="t" anchorCtr="0" upright="1">
                          <a:noAutofit/>
                        </wps:bodyPr>
                      </wps:wsp>
                      <wps:wsp>
                        <wps:cNvPr id="48" name="Text Box 18"/>
                        <wps:cNvSpPr txBox="1">
                          <a:spLocks noChangeArrowheads="1"/>
                        </wps:cNvSpPr>
                        <wps:spPr bwMode="auto">
                          <a:xfrm>
                            <a:off x="5898" y="1330"/>
                            <a:ext cx="17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 w:line="149" w:lineRule="exact"/>
                                <w:rPr>
                                  <w:rFonts w:ascii="DejaVu Sans" w:eastAsia="DejaVu Sans"/>
                                  <w:sz w:val="13"/>
                                </w:rPr>
                              </w:pPr>
                              <w:r>
                                <w:rPr>
                                  <w:rFonts w:ascii="DejaVu Sans" w:eastAsia="DejaVu Sans"/>
                                  <w:color w:val="FF0000"/>
                                  <w:sz w:val="13"/>
                                </w:rPr>
                                <w:t>𝟐𝟖</w:t>
                              </w:r>
                            </w:p>
                          </w:txbxContent>
                        </wps:txbx>
                        <wps:bodyPr rot="0" vert="horz" wrap="square" lIns="0" tIns="0" rIns="0" bIns="0" anchor="t" anchorCtr="0" upright="1">
                          <a:noAutofit/>
                        </wps:bodyPr>
                      </wps:wsp>
                      <wps:wsp>
                        <wps:cNvPr id="49" name="Text Box 17"/>
                        <wps:cNvSpPr txBox="1">
                          <a:spLocks noChangeArrowheads="1"/>
                        </wps:cNvSpPr>
                        <wps:spPr bwMode="auto">
                          <a:xfrm>
                            <a:off x="6711" y="1330"/>
                            <a:ext cx="17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 w:line="149" w:lineRule="exact"/>
                                <w:rPr>
                                  <w:rFonts w:ascii="DejaVu Sans" w:eastAsia="DejaVu Sans"/>
                                  <w:sz w:val="13"/>
                                </w:rPr>
                              </w:pPr>
                              <w:r>
                                <w:rPr>
                                  <w:rFonts w:ascii="DejaVu Sans" w:eastAsia="DejaVu Sans"/>
                                  <w:color w:val="FF0000"/>
                                  <w:sz w:val="13"/>
                                </w:rPr>
                                <w:t>𝟏𝟖</w:t>
                              </w:r>
                            </w:p>
                          </w:txbxContent>
                        </wps:txbx>
                        <wps:bodyPr rot="0" vert="horz" wrap="square" lIns="0" tIns="0" rIns="0" bIns="0" anchor="t" anchorCtr="0" upright="1">
                          <a:noAutofit/>
                        </wps:bodyPr>
                      </wps:wsp>
                      <wps:wsp>
                        <wps:cNvPr id="50" name="Text Box 16"/>
                        <wps:cNvSpPr txBox="1">
                          <a:spLocks noChangeArrowheads="1"/>
                        </wps:cNvSpPr>
                        <wps:spPr bwMode="auto">
                          <a:xfrm>
                            <a:off x="4313" y="1878"/>
                            <a:ext cx="29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61" w:lineRule="exact"/>
                                <w:rPr>
                                  <w:i/>
                                  <w:sz w:val="16"/>
                                </w:rPr>
                              </w:pPr>
                              <w:r>
                                <w:rPr>
                                  <w:i/>
                                  <w:sz w:val="16"/>
                                </w:rPr>
                                <w:t>CAD</w:t>
                              </w:r>
                            </w:p>
                          </w:txbxContent>
                        </wps:txbx>
                        <wps:bodyPr rot="0" vert="horz" wrap="square" lIns="0" tIns="0" rIns="0" bIns="0" anchor="t" anchorCtr="0" upright="1">
                          <a:noAutofit/>
                        </wps:bodyPr>
                      </wps:wsp>
                      <wps:wsp>
                        <wps:cNvPr id="51" name="Text Box 15"/>
                        <wps:cNvSpPr txBox="1">
                          <a:spLocks noChangeArrowheads="1"/>
                        </wps:cNvSpPr>
                        <wps:spPr bwMode="auto">
                          <a:xfrm>
                            <a:off x="5165" y="1878"/>
                            <a:ext cx="28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61" w:lineRule="exact"/>
                                <w:rPr>
                                  <w:i/>
                                  <w:sz w:val="16"/>
                                </w:rPr>
                              </w:pPr>
                              <w:r>
                                <w:rPr>
                                  <w:i/>
                                  <w:sz w:val="16"/>
                                </w:rPr>
                                <w:t>CAR</w:t>
                              </w:r>
                            </w:p>
                          </w:txbxContent>
                        </wps:txbx>
                        <wps:bodyPr rot="0" vert="horz" wrap="square" lIns="0" tIns="0" rIns="0" bIns="0" anchor="t" anchorCtr="0" upright="1">
                          <a:noAutofit/>
                        </wps:bodyPr>
                      </wps:wsp>
                      <wps:wsp>
                        <wps:cNvPr id="52" name="Text Box 14"/>
                        <wps:cNvSpPr txBox="1">
                          <a:spLocks noChangeArrowheads="1"/>
                        </wps:cNvSpPr>
                        <wps:spPr bwMode="auto">
                          <a:xfrm>
                            <a:off x="5972" y="1878"/>
                            <a:ext cx="3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61" w:lineRule="exact"/>
                                <w:rPr>
                                  <w:i/>
                                  <w:sz w:val="16"/>
                                </w:rPr>
                              </w:pPr>
                              <w:r>
                                <w:rPr>
                                  <w:i/>
                                  <w:sz w:val="16"/>
                                </w:rPr>
                                <w:t>CAN</w:t>
                              </w:r>
                            </w:p>
                          </w:txbxContent>
                        </wps:txbx>
                        <wps:bodyPr rot="0" vert="horz" wrap="square" lIns="0" tIns="0" rIns="0" bIns="0" anchor="t" anchorCtr="0" upright="1">
                          <a:noAutofit/>
                        </wps:bodyPr>
                      </wps:wsp>
                      <wps:wsp>
                        <wps:cNvPr id="53" name="Text Box 13"/>
                        <wps:cNvSpPr txBox="1">
                          <a:spLocks noChangeArrowheads="1"/>
                        </wps:cNvSpPr>
                        <wps:spPr bwMode="auto">
                          <a:xfrm>
                            <a:off x="6723" y="1878"/>
                            <a:ext cx="4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61" w:lineRule="exact"/>
                                <w:rPr>
                                  <w:i/>
                                  <w:sz w:val="16"/>
                                </w:rPr>
                              </w:pPr>
                              <w:r>
                                <w:rPr>
                                  <w:i/>
                                  <w:sz w:val="16"/>
                                </w:rPr>
                                <w:t>IDENT</w:t>
                              </w:r>
                            </w:p>
                          </w:txbxContent>
                        </wps:txbx>
                        <wps:bodyPr rot="0" vert="horz" wrap="square" lIns="0" tIns="0" rIns="0" bIns="0" anchor="t" anchorCtr="0" upright="1">
                          <a:noAutofit/>
                        </wps:bodyPr>
                      </wps:wsp>
                      <wps:wsp>
                        <wps:cNvPr id="54" name="Text Box 12"/>
                        <wps:cNvSpPr txBox="1">
                          <a:spLocks noChangeArrowheads="1"/>
                        </wps:cNvSpPr>
                        <wps:spPr bwMode="auto">
                          <a:xfrm>
                            <a:off x="4097" y="2460"/>
                            <a:ext cx="9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39" w:lineRule="exact"/>
                                <w:rPr>
                                  <w:i/>
                                  <w:sz w:val="14"/>
                                </w:rPr>
                              </w:pPr>
                              <w:r>
                                <w:rPr>
                                  <w:i/>
                                  <w:sz w:val="14"/>
                                </w:rPr>
                                <w:t>Fortalecimiento</w:t>
                              </w:r>
                            </w:p>
                          </w:txbxContent>
                        </wps:txbx>
                        <wps:bodyPr rot="0" vert="horz" wrap="square" lIns="0" tIns="0" rIns="0" bIns="0" anchor="t" anchorCtr="0" upright="1">
                          <a:noAutofit/>
                        </wps:bodyPr>
                      </wps:wsp>
                      <wps:wsp>
                        <wps:cNvPr id="55" name="Text Box 11"/>
                        <wps:cNvSpPr txBox="1">
                          <a:spLocks noChangeArrowheads="1"/>
                        </wps:cNvSpPr>
                        <wps:spPr bwMode="auto">
                          <a:xfrm>
                            <a:off x="5797" y="2460"/>
                            <a:ext cx="64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39" w:lineRule="exact"/>
                                <w:rPr>
                                  <w:i/>
                                  <w:sz w:val="14"/>
                                </w:rPr>
                              </w:pPr>
                              <w:r>
                                <w:rPr>
                                  <w:i/>
                                  <w:sz w:val="14"/>
                                </w:rPr>
                                <w:t>Restitución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72" style="position:absolute;margin-left:118.4pt;margin-top:10.9pt;width:370.35pt;height:132.65pt;z-index:-15705088;mso-wrap-distance-left:0;mso-wrap-distance-right:0;mso-position-horizontal-relative:page" coordorigin="2368,218" coordsize="7407,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">
                <v:shape id="Freeform 27" o:spid="_x0000_s1073" style="position:absolute;left:2388;top:238;width:7367;height:2613;visibility:visible;mso-wrap-style:square;v-text-anchor:top" coordsize="7367,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yh8MA&#10;AADbAAAADwAAAGRycy9kb3ducmV2LnhtbESPQWsCMRSE7wX/Q3iCt5pYQdqtUaqgiAehq+z5sXlu&#10;lm5elk26rv/eCIUeh5n5hlmuB9eInrpQe9YwmyoQxKU3NVcaLufd6zuIEJENNp5Jw50CrFejlyVm&#10;xt/4m/o8ViJBOGSowcbYZlKG0pLDMPUtcfKuvnMYk+wqaTq8Jbhr5JtSC+mw5rRgsaWtpfIn/3Ua&#10;lD1t+8387o/5tZBKFsXFnvZaT8bD1yeISEP8D/+1D0bD/AOe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yh8MAAADbAAAADwAAAAAAAAAAAAAAAACYAgAAZHJzL2Rv&#10;d25yZXYueG1sUEsFBgAAAAAEAAQA9QAAAIgDAAAAAA==&#10;" path="m,436l7,358,27,284,59,216r43,-61l155,103,216,60,284,28,357,7,436,,6931,r79,7l7083,28r68,32l7212,103r53,52l7308,216r32,68l7360,358r7,78l7367,2178r-7,78l7340,2330r-32,68l7265,2459r-53,52l7151,2554r-68,32l7010,2606r-79,7l436,2613r-79,-7l284,2586r-68,-32l155,2511r-53,-52l59,2398,27,2330,7,2256,,2178,,436xe" filled="f" strokecolor="#4aacc5" strokeweight="2pt">
                  <v:path arrowok="t" o:connecttype="custom" o:connectlocs="0,674;7,596;27,522;59,454;102,393;155,341;216,298;284,266;357,245;436,238;6931,238;7010,245;7083,266;7151,298;7212,341;7265,393;7308,454;7340,522;7360,596;7367,674;7367,2416;7360,2494;7340,2568;7308,2636;7265,2697;7212,2749;7151,2792;7083,2824;7010,2844;6931,2851;436,2851;357,2844;284,2824;216,2792;155,2749;102,2697;59,2636;27,2568;7,2494;0,2416;0,674" o:connectangles="0,0,0,0,0,0,0,0,0,0,0,0,0,0,0,0,0,0,0,0,0,0,0,0,0,0,0,0,0,0,0,0,0,0,0,0,0,0,0,0,0"/>
                </v:shape>
                <v:rect id="Rectangle 26" o:spid="_x0000_s1074" style="position:absolute;left:4124;top:1305;width:3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dLL8A&#10;AADbAAAADwAAAGRycy9kb3ducmV2LnhtbERPTWvCQBC9C/6HZQRvummRKqmriFDwauqh3sbdaRKa&#10;nQ3ZNSb99Z2D0OPjfW/3g29UT12sAxt4WWagiG1wNZcGLp8fiw2omJAdNoHJwEgR9rvpZIu5Cw8+&#10;U1+kUkkIxxwNVCm1udbRVuQxLkNLLNx36DwmgV2pXYcPCfeNfs2yN+2xZmmosKVjRfanuHsD1/Wl&#10;Odv691COXysrJeOt6Edj5rPh8A4q0ZD+xU/3yRlYyXr5Ij9A7/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h50svwAAANsAAAAPAAAAAAAAAAAAAAAAAJgCAABkcnMvZG93bnJl&#10;di54bWxQSwUGAAAAAAQABAD1AAAAhAMAAAAA&#10;" fillcolor="red" stroked="f"/>
                <v:rect id="Rectangle 25" o:spid="_x0000_s1075" style="position:absolute;left:5086;top:1305;width:1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shape id="AutoShape 24" o:spid="_x0000_s1076" style="position:absolute;left:5898;top:1305;width:970;height:12;visibility:visible;mso-wrap-style:square;v-text-anchor:top" coordsize="9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FhsQA&#10;AADbAAAADwAAAGRycy9kb3ducmV2LnhtbESPW2sCMRSE3wv+h3CEvtWsF0RWo4gXWgqldBWfD5vj&#10;ZnFzsiRx3f77plDo4zAz3zCrTW8b0ZEPtWMF41EGgrh0uuZKwfl0fFmACBFZY+OYFHxTgM168LTC&#10;XLsHf1FXxEokCIccFZgY21zKUBqyGEauJU7e1XmLMUlfSe3xkeC2kZMsm0uLNacFgy3tDJW34m4V&#10;fIzNfloc/Pvlk6rTzJlu/qqvSj0P++0SRKQ+/of/2m9awWwC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6hYbEAAAA2wAAAA8AAAAAAAAAAAAAAAAAmAIAAGRycy9k&#10;b3ducmV2LnhtbFBLBQYAAAAABAAEAPUAAACJAwAAAAA=&#10;" path="m156,l,,,12r156,l156,xm970,l814,r,12l970,12,970,xe" fillcolor="red" stroked="f">
                  <v:path arrowok="t" o:connecttype="custom" o:connectlocs="156,1305;0,1305;0,1317;156,1317;156,1305;970,1305;814,1305;814,1317;970,1317;970,1305" o:connectangles="0,0,0,0,0,0,0,0,0,0"/>
                </v:shape>
                <v:shape id="AutoShape 23" o:spid="_x0000_s1077" style="position:absolute;left:4094;top:1542;width:3212;height:776;visibility:visible;mso-wrap-style:square;v-text-anchor:top" coordsize="32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VYQsMA&#10;AADbAAAADwAAAGRycy9kb3ducmV2LnhtbESPQYvCMBSE7wv+h/AEL4umVlGpRhFREFlYVgWvj+bZ&#10;FpuX0sRa/70RhD0OM/MNs1i1phQN1a6wrGA4iEAQp1YXnCk4n3b9GQjnkTWWlknBkxyslp2vBSba&#10;PviPmqPPRICwS1BB7n2VSOnSnAy6ga2Ig3e1tUEfZJ1JXeMjwE0p4yiaSIMFh4UcK9rklN6Od6Ng&#10;N7xvzTm+HvT3tEkvt3j881tYpXrddj0H4an1/+FPe68VjEf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VYQsMAAADbAAAADwAAAAAAAAAAAAAAAACYAgAAZHJzL2Rv&#10;d25yZXYueG1sUEsFBgAAAAAEAAQA9QAAAIgDAAAAAA==&#10;" path="m691,2r-2,53l684,99r-7,29l668,139r-300,l359,150r-7,29l347,222r-2,54l344,222r-5,-43l331,150r-8,-11l23,139,14,128,7,99,2,55,,2m1563,1r-2,53l1556,98r-7,29l1540,138r-300,l1232,149r-8,29l1219,221r-1,54l1216,221r-5,-43l1204,149r-9,-11l895,138r-9,-11l879,98,874,54,872,1m2411,r-2,53l2404,97r-7,29l2388,137r-300,l2079,148r-7,29l2067,220r-2,54l2064,220r-5,-43l2051,148r-8,-11l1743,137r-9,-11l1727,97r-5,-44l1720,m3212,3r-2,53l3205,100r-7,29l3189,140r-300,l2881,151r-8,29l2868,223r-1,54l2865,223r-5,-43l2853,151r-9,-11l2544,140r-9,-11l2528,100r-5,-44l2521,3t542,525l3062,570r-4,34l3052,627r-7,9l2037,636r-7,8l2024,667r-4,35l2019,744r-2,-42l2013,667r-5,-23l2001,636r-1009,l985,627r-6,-23l975,570r-1,-42m638,565r-1,41l633,640r-6,22l621,670r-250,l364,679r-5,22l355,735r-1,40l352,735r-4,-34l343,679r-7,-9l87,670r-7,-8l74,640,70,606,69,565e" filled="f" strokecolor="#46aac5" strokeweight="1.5pt">
                  <v:path arrowok="t" o:connecttype="custom" o:connectlocs="689,1598;677,1671;368,1682;352,1722;345,1819;339,1722;323,1682;14,1671;2,1598;1563,1544;1556,1641;1540,1681;1232,1692;1219,1764;1216,1764;1204,1692;895,1681;879,1641;872,1544;2409,1596;2397,1669;2088,1680;2072,1720;2065,1817;2059,1720;2043,1680;1734,1669;1722,1596;3212,1546;3205,1643;3189,1683;2881,1694;2868,1766;2865,1766;2853,1694;2544,1683;2528,1643;2521,1546;3062,2113;3052,2170;2037,2179;2024,2210;2019,2287;2013,2210;2001,2179;985,2170;975,2113;638,2108;633,2183;621,2213;364,2222;355,2278;352,2278;343,2222;87,2213;74,2183;69,2108" o:connectangles="0,0,0,0,0,0,0,0,0,0,0,0,0,0,0,0,0,0,0,0,0,0,0,0,0,0,0,0,0,0,0,0,0,0,0,0,0,0,0,0,0,0,0,0,0,0,0,0,0,0,0,0,0,0,0,0,0"/>
                </v:shape>
                <v:shape id="Text Box 22" o:spid="_x0000_s1078" type="#_x0000_t202" style="position:absolute;left:2681;top:501;width:45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194B7A" w:rsidRDefault="009864B7">
                        <w:pPr>
                          <w:spacing w:line="221" w:lineRule="exact"/>
                          <w:rPr>
                            <w:b/>
                          </w:rPr>
                        </w:pPr>
                        <w:r>
                          <w:rPr>
                            <w:b/>
                          </w:rPr>
                          <w:t>Cálculo del indicador al primer semestre de 2019:</w:t>
                        </w:r>
                      </w:p>
                    </w:txbxContent>
                  </v:textbox>
                </v:shape>
                <v:shape id="Text Box 21" o:spid="_x0000_s1079" type="#_x0000_t202" style="position:absolute;left:3471;top:1134;width:522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94B7A" w:rsidRDefault="009864B7">
                        <w:pPr>
                          <w:spacing w:line="274" w:lineRule="exact"/>
                          <w:rPr>
                            <w:rFonts w:ascii="DejaVu Sans" w:eastAsia="DejaVu Sans" w:hAnsi="DejaVu Sans"/>
                            <w:sz w:val="18"/>
                          </w:rPr>
                        </w:pPr>
                        <w:r>
                          <w:rPr>
                            <w:rFonts w:ascii="DejaVu Sans" w:eastAsia="DejaVu Sans" w:hAnsi="DejaVu Sans"/>
                            <w:w w:val="95"/>
                            <w:sz w:val="18"/>
                          </w:rPr>
                          <w:t>𝑃</w:t>
                        </w:r>
                        <w:r>
                          <w:rPr>
                            <w:rFonts w:ascii="DejaVu Sans" w:eastAsia="DejaVu Sans" w:hAnsi="DejaVu Sans"/>
                            <w:w w:val="95"/>
                            <w:sz w:val="18"/>
                          </w:rPr>
                          <w:t>02</w:t>
                        </w:r>
                        <w:r>
                          <w:rPr>
                            <w:rFonts w:ascii="DejaVu Sans" w:eastAsia="DejaVu Sans" w:hAnsi="DejaVu Sans"/>
                            <w:spacing w:val="-23"/>
                            <w:w w:val="95"/>
                            <w:sz w:val="18"/>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 xml:space="preserve">( </w:t>
                        </w:r>
                        <w:r>
                          <w:rPr>
                            <w:rFonts w:ascii="DejaVu Sans" w:eastAsia="DejaVu Sans" w:hAnsi="DejaVu Sans"/>
                            <w:color w:val="FF0000"/>
                            <w:w w:val="95"/>
                            <w:sz w:val="18"/>
                            <w:vertAlign w:val="superscript"/>
                          </w:rPr>
                          <w:t>𝟏𝟑𝟐</w:t>
                        </w:r>
                        <w:r>
                          <w:rPr>
                            <w:rFonts w:ascii="DejaVu Sans" w:eastAsia="DejaVu Sans" w:hAnsi="DejaVu Sans"/>
                            <w:color w:val="FF0000"/>
                            <w:spacing w:val="-1"/>
                            <w:w w:val="95"/>
                            <w:sz w:val="18"/>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 xml:space="preserve">0.4 </w:t>
                        </w:r>
                        <w:r>
                          <w:rPr>
                            <w:w w:val="95"/>
                            <w:sz w:val="18"/>
                          </w:rPr>
                          <w:t>+</w:t>
                        </w:r>
                        <w:r>
                          <w:rPr>
                            <w:spacing w:val="16"/>
                            <w:w w:val="95"/>
                            <w:sz w:val="18"/>
                          </w:rPr>
                          <w:t xml:space="preserve"> </w:t>
                        </w:r>
                        <w:r>
                          <w:rPr>
                            <w:rFonts w:ascii="DejaVu Sans" w:eastAsia="DejaVu Sans" w:hAnsi="DejaVu Sans"/>
                            <w:color w:val="FF0000"/>
                            <w:w w:val="95"/>
                            <w:position w:val="11"/>
                            <w:sz w:val="13"/>
                          </w:rPr>
                          <w:t>𝟕𝟕</w:t>
                        </w:r>
                        <w:r>
                          <w:rPr>
                            <w:rFonts w:ascii="DejaVu Sans" w:eastAsia="DejaVu Sans" w:hAnsi="DejaVu Sans"/>
                            <w:color w:val="FF0000"/>
                            <w:spacing w:val="-11"/>
                            <w:w w:val="95"/>
                            <w:position w:val="11"/>
                            <w:sz w:val="13"/>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0.2</w:t>
                        </w:r>
                        <w:r>
                          <w:rPr>
                            <w:rFonts w:ascii="DejaVu Sans" w:eastAsia="DejaVu Sans" w:hAnsi="DejaVu Sans"/>
                            <w:spacing w:val="1"/>
                            <w:w w:val="95"/>
                            <w:sz w:val="18"/>
                          </w:rPr>
                          <w:t xml:space="preserve"> </w:t>
                        </w:r>
                        <w:r>
                          <w:rPr>
                            <w:w w:val="95"/>
                            <w:sz w:val="18"/>
                          </w:rPr>
                          <w:t>+</w:t>
                        </w:r>
                        <w:r>
                          <w:rPr>
                            <w:spacing w:val="16"/>
                            <w:w w:val="95"/>
                            <w:sz w:val="18"/>
                          </w:rPr>
                          <w:t xml:space="preserve"> </w:t>
                        </w:r>
                        <w:r>
                          <w:rPr>
                            <w:rFonts w:ascii="DejaVu Sans" w:eastAsia="DejaVu Sans" w:hAnsi="DejaVu Sans"/>
                            <w:color w:val="FF0000"/>
                            <w:w w:val="95"/>
                            <w:position w:val="11"/>
                            <w:sz w:val="13"/>
                          </w:rPr>
                          <w:t>𝟎𝟓</w:t>
                        </w:r>
                        <w:r>
                          <w:rPr>
                            <w:rFonts w:ascii="DejaVu Sans" w:eastAsia="DejaVu Sans" w:hAnsi="DejaVu Sans"/>
                            <w:color w:val="FF0000"/>
                            <w:spacing w:val="-12"/>
                            <w:w w:val="95"/>
                            <w:position w:val="11"/>
                            <w:sz w:val="13"/>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0.2</w:t>
                        </w:r>
                        <w:r>
                          <w:rPr>
                            <w:rFonts w:ascii="DejaVu Sans" w:eastAsia="DejaVu Sans" w:hAnsi="DejaVu Sans"/>
                            <w:spacing w:val="2"/>
                            <w:w w:val="95"/>
                            <w:sz w:val="18"/>
                          </w:rPr>
                          <w:t xml:space="preserve"> </w:t>
                        </w:r>
                        <w:r>
                          <w:rPr>
                            <w:w w:val="95"/>
                            <w:sz w:val="18"/>
                          </w:rPr>
                          <w:t>+</w:t>
                        </w:r>
                        <w:r>
                          <w:rPr>
                            <w:spacing w:val="17"/>
                            <w:w w:val="95"/>
                            <w:sz w:val="18"/>
                          </w:rPr>
                          <w:t xml:space="preserve"> </w:t>
                        </w:r>
                        <w:r>
                          <w:rPr>
                            <w:rFonts w:ascii="DejaVu Sans" w:eastAsia="DejaVu Sans" w:hAnsi="DejaVu Sans"/>
                            <w:color w:val="FF0000"/>
                            <w:w w:val="95"/>
                            <w:position w:val="11"/>
                            <w:sz w:val="13"/>
                          </w:rPr>
                          <w:t>𝟏𝟎</w:t>
                        </w:r>
                        <w:r>
                          <w:rPr>
                            <w:rFonts w:ascii="DejaVu Sans" w:eastAsia="DejaVu Sans" w:hAnsi="DejaVu Sans"/>
                            <w:color w:val="FF0000"/>
                            <w:spacing w:val="-12"/>
                            <w:w w:val="95"/>
                            <w:position w:val="11"/>
                            <w:sz w:val="13"/>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0.2)</w:t>
                        </w:r>
                        <w:r>
                          <w:rPr>
                            <w:rFonts w:ascii="DejaVu Sans" w:eastAsia="DejaVu Sans" w:hAnsi="DejaVu Sans"/>
                            <w:spacing w:val="25"/>
                            <w:w w:val="95"/>
                            <w:sz w:val="18"/>
                          </w:rPr>
                          <w:t xml:space="preserve"> </w:t>
                        </w:r>
                        <w:r>
                          <w:rPr>
                            <w:rFonts w:ascii="DejaVu Sans" w:eastAsia="DejaVu Sans" w:hAnsi="DejaVu Sans"/>
                            <w:w w:val="95"/>
                            <w:sz w:val="18"/>
                          </w:rPr>
                          <w:t>∗</w:t>
                        </w:r>
                        <w:r>
                          <w:rPr>
                            <w:rFonts w:ascii="DejaVu Sans" w:eastAsia="DejaVu Sans" w:hAnsi="DejaVu Sans"/>
                            <w:spacing w:val="-27"/>
                            <w:w w:val="95"/>
                            <w:sz w:val="18"/>
                          </w:rPr>
                          <w:t xml:space="preserve"> </w:t>
                        </w:r>
                        <w:r>
                          <w:rPr>
                            <w:rFonts w:ascii="DejaVu Sans" w:eastAsia="DejaVu Sans" w:hAnsi="DejaVu Sans"/>
                            <w:w w:val="95"/>
                            <w:sz w:val="18"/>
                          </w:rPr>
                          <w:t>100</w:t>
                        </w:r>
                        <w:r>
                          <w:rPr>
                            <w:rFonts w:ascii="DejaVu Sans" w:eastAsia="DejaVu Sans" w:hAnsi="DejaVu Sans"/>
                            <w:spacing w:val="-21"/>
                            <w:w w:val="95"/>
                            <w:sz w:val="18"/>
                          </w:rPr>
                          <w:t xml:space="preserve"> </w:t>
                        </w:r>
                        <w:r>
                          <w:rPr>
                            <w:rFonts w:ascii="DejaVu Sans" w:eastAsia="DejaVu Sans" w:hAnsi="DejaVu Sans"/>
                            <w:w w:val="95"/>
                            <w:sz w:val="18"/>
                          </w:rPr>
                          <w:t>=</w:t>
                        </w:r>
                        <w:r>
                          <w:rPr>
                            <w:rFonts w:ascii="DejaVu Sans" w:eastAsia="DejaVu Sans" w:hAnsi="DejaVu Sans"/>
                            <w:spacing w:val="-20"/>
                            <w:w w:val="95"/>
                            <w:sz w:val="18"/>
                          </w:rPr>
                          <w:t xml:space="preserve"> </w:t>
                        </w:r>
                        <w:r>
                          <w:rPr>
                            <w:rFonts w:ascii="DejaVu Sans" w:eastAsia="DejaVu Sans" w:hAnsi="DejaVu Sans"/>
                            <w:w w:val="95"/>
                            <w:sz w:val="18"/>
                          </w:rPr>
                          <w:t>𝟑𝟔</w:t>
                        </w:r>
                        <w:r>
                          <w:rPr>
                            <w:rFonts w:ascii="DejaVu Sans" w:eastAsia="DejaVu Sans" w:hAnsi="DejaVu Sans"/>
                            <w:w w:val="95"/>
                            <w:sz w:val="18"/>
                          </w:rPr>
                          <w:t>.</w:t>
                        </w:r>
                        <w:r>
                          <w:rPr>
                            <w:rFonts w:ascii="DejaVu Sans" w:eastAsia="DejaVu Sans" w:hAnsi="DejaVu Sans"/>
                            <w:spacing w:val="-36"/>
                            <w:w w:val="95"/>
                            <w:sz w:val="18"/>
                          </w:rPr>
                          <w:t xml:space="preserve"> </w:t>
                        </w:r>
                        <w:r>
                          <w:rPr>
                            <w:rFonts w:ascii="DejaVu Sans" w:eastAsia="DejaVu Sans" w:hAnsi="DejaVu Sans"/>
                            <w:w w:val="95"/>
                            <w:sz w:val="18"/>
                          </w:rPr>
                          <w:t>𝟏</w:t>
                        </w:r>
                        <w:r>
                          <w:rPr>
                            <w:rFonts w:ascii="DejaVu Sans" w:eastAsia="DejaVu Sans" w:hAnsi="DejaVu Sans"/>
                            <w:w w:val="95"/>
                            <w:sz w:val="18"/>
                          </w:rPr>
                          <w:t>%</w:t>
                        </w:r>
                      </w:p>
                    </w:txbxContent>
                  </v:textbox>
                </v:shape>
                <v:shape id="Text Box 20" o:spid="_x0000_s1080" type="#_x0000_t202" style="position:absolute;left:4124;top:1330;width:32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194B7A" w:rsidRDefault="009864B7">
                        <w:pPr>
                          <w:spacing w:before="2" w:line="149" w:lineRule="exact"/>
                          <w:rPr>
                            <w:rFonts w:ascii="DejaVu Sans" w:eastAsia="DejaVu Sans"/>
                            <w:sz w:val="13"/>
                          </w:rPr>
                        </w:pPr>
                        <w:r>
                          <w:rPr>
                            <w:rFonts w:ascii="DejaVu Sans" w:eastAsia="DejaVu Sans"/>
                            <w:color w:val="FF0000"/>
                            <w:sz w:val="13"/>
                          </w:rPr>
                          <w:t>𝟏𝟐𝟏𝟖</w:t>
                        </w:r>
                      </w:p>
                    </w:txbxContent>
                  </v:textbox>
                </v:shape>
                <v:shape id="Text Box 19" o:spid="_x0000_s1081" type="#_x0000_t202" style="position:absolute;left:5086;top:1330;width:17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194B7A" w:rsidRDefault="009864B7">
                        <w:pPr>
                          <w:spacing w:before="2" w:line="149" w:lineRule="exact"/>
                          <w:rPr>
                            <w:rFonts w:ascii="DejaVu Sans" w:eastAsia="DejaVu Sans"/>
                            <w:sz w:val="13"/>
                          </w:rPr>
                        </w:pPr>
                        <w:r>
                          <w:rPr>
                            <w:rFonts w:ascii="DejaVu Sans" w:eastAsia="DejaVu Sans"/>
                            <w:color w:val="FF0000"/>
                            <w:sz w:val="13"/>
                          </w:rPr>
                          <w:t>𝟖𝟗</w:t>
                        </w:r>
                      </w:p>
                    </w:txbxContent>
                  </v:textbox>
                </v:shape>
                <v:shape id="_x0000_s1082" type="#_x0000_t202" style="position:absolute;left:5898;top:1330;width:17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194B7A" w:rsidRDefault="009864B7">
                        <w:pPr>
                          <w:spacing w:before="2" w:line="149" w:lineRule="exact"/>
                          <w:rPr>
                            <w:rFonts w:ascii="DejaVu Sans" w:eastAsia="DejaVu Sans"/>
                            <w:sz w:val="13"/>
                          </w:rPr>
                        </w:pPr>
                        <w:r>
                          <w:rPr>
                            <w:rFonts w:ascii="DejaVu Sans" w:eastAsia="DejaVu Sans"/>
                            <w:color w:val="FF0000"/>
                            <w:sz w:val="13"/>
                          </w:rPr>
                          <w:t>𝟐𝟖</w:t>
                        </w:r>
                      </w:p>
                    </w:txbxContent>
                  </v:textbox>
                </v:shape>
                <v:shape id="_x0000_s1083" type="#_x0000_t202" style="position:absolute;left:6711;top:1330;width:17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194B7A" w:rsidRDefault="009864B7">
                        <w:pPr>
                          <w:spacing w:before="2" w:line="149" w:lineRule="exact"/>
                          <w:rPr>
                            <w:rFonts w:ascii="DejaVu Sans" w:eastAsia="DejaVu Sans"/>
                            <w:sz w:val="13"/>
                          </w:rPr>
                        </w:pPr>
                        <w:r>
                          <w:rPr>
                            <w:rFonts w:ascii="DejaVu Sans" w:eastAsia="DejaVu Sans"/>
                            <w:color w:val="FF0000"/>
                            <w:sz w:val="13"/>
                          </w:rPr>
                          <w:t>𝟏𝟖</w:t>
                        </w:r>
                      </w:p>
                    </w:txbxContent>
                  </v:textbox>
                </v:shape>
                <v:shape id="_x0000_s1084" type="#_x0000_t202" style="position:absolute;left:4313;top:1878;width:297;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194B7A" w:rsidRDefault="009864B7">
                        <w:pPr>
                          <w:spacing w:line="161" w:lineRule="exact"/>
                          <w:rPr>
                            <w:i/>
                            <w:sz w:val="16"/>
                          </w:rPr>
                        </w:pPr>
                        <w:r>
                          <w:rPr>
                            <w:i/>
                            <w:sz w:val="16"/>
                          </w:rPr>
                          <w:t>CAD</w:t>
                        </w:r>
                      </w:p>
                    </w:txbxContent>
                  </v:textbox>
                </v:shape>
                <v:shape id="_x0000_s1085" type="#_x0000_t202" style="position:absolute;left:5165;top:1878;width:285;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194B7A" w:rsidRDefault="009864B7">
                        <w:pPr>
                          <w:spacing w:line="161" w:lineRule="exact"/>
                          <w:rPr>
                            <w:i/>
                            <w:sz w:val="16"/>
                          </w:rPr>
                        </w:pPr>
                        <w:r>
                          <w:rPr>
                            <w:i/>
                            <w:sz w:val="16"/>
                          </w:rPr>
                          <w:t>CAR</w:t>
                        </w:r>
                      </w:p>
                    </w:txbxContent>
                  </v:textbox>
                </v:shape>
                <v:shape id="Text Box 14" o:spid="_x0000_s1086" type="#_x0000_t202" style="position:absolute;left:5972;top:1878;width:30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194B7A" w:rsidRDefault="009864B7">
                        <w:pPr>
                          <w:spacing w:line="161" w:lineRule="exact"/>
                          <w:rPr>
                            <w:i/>
                            <w:sz w:val="16"/>
                          </w:rPr>
                        </w:pPr>
                        <w:r>
                          <w:rPr>
                            <w:i/>
                            <w:sz w:val="16"/>
                          </w:rPr>
                          <w:t>CAN</w:t>
                        </w:r>
                      </w:p>
                    </w:txbxContent>
                  </v:textbox>
                </v:shape>
                <v:shape id="_x0000_s1087" type="#_x0000_t202" style="position:absolute;left:6723;top:1878;width:420;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194B7A" w:rsidRDefault="009864B7">
                        <w:pPr>
                          <w:spacing w:line="161" w:lineRule="exact"/>
                          <w:rPr>
                            <w:i/>
                            <w:sz w:val="16"/>
                          </w:rPr>
                        </w:pPr>
                        <w:r>
                          <w:rPr>
                            <w:i/>
                            <w:sz w:val="16"/>
                          </w:rPr>
                          <w:t>IDENT</w:t>
                        </w:r>
                      </w:p>
                    </w:txbxContent>
                  </v:textbox>
                </v:shape>
                <v:shape id="_x0000_s1088" type="#_x0000_t202" style="position:absolute;left:4097;top:2460;width:90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194B7A" w:rsidRDefault="009864B7">
                        <w:pPr>
                          <w:spacing w:line="139" w:lineRule="exact"/>
                          <w:rPr>
                            <w:i/>
                            <w:sz w:val="14"/>
                          </w:rPr>
                        </w:pPr>
                        <w:r>
                          <w:rPr>
                            <w:i/>
                            <w:sz w:val="14"/>
                          </w:rPr>
                          <w:t>Fortalecimiento</w:t>
                        </w:r>
                      </w:p>
                    </w:txbxContent>
                  </v:textbox>
                </v:shape>
                <v:shape id="_x0000_s1089" type="#_x0000_t202" style="position:absolute;left:5797;top:2460;width:64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194B7A" w:rsidRDefault="009864B7">
                        <w:pPr>
                          <w:spacing w:line="139" w:lineRule="exact"/>
                          <w:rPr>
                            <w:i/>
                            <w:sz w:val="14"/>
                          </w:rPr>
                        </w:pPr>
                        <w:r>
                          <w:rPr>
                            <w:i/>
                            <w:sz w:val="14"/>
                          </w:rPr>
                          <w:t>Restitución</w:t>
                        </w:r>
                      </w:p>
                    </w:txbxContent>
                  </v:textbox>
                </v:shape>
                <w10:wrap type="topAndBottom" anchorx="page"/>
              </v:group>
            </w:pict>
          </mc:Fallback>
        </mc:AlternateContent>
      </w:r>
    </w:p>
    <w:p w:rsidR="00194B7A" w:rsidRDefault="00194B7A">
      <w:pPr>
        <w:pStyle w:val="Textoindependiente"/>
        <w:spacing w:before="2"/>
        <w:rPr>
          <w:sz w:val="21"/>
        </w:rPr>
      </w:pPr>
    </w:p>
    <w:p w:rsidR="00194B7A" w:rsidRDefault="009864B7">
      <w:pPr>
        <w:pStyle w:val="Textoindependiente"/>
        <w:spacing w:before="1" w:line="276" w:lineRule="auto"/>
        <w:ind w:left="910" w:right="394"/>
        <w:jc w:val="both"/>
      </w:pPr>
      <w:r>
        <w:t>Como se puede observar en el cuadro anterior, se ha obtenido un resultado del 36.1% del</w:t>
      </w:r>
      <w:r>
        <w:rPr>
          <w:spacing w:val="-8"/>
        </w:rPr>
        <w:t xml:space="preserve"> </w:t>
      </w:r>
      <w:r>
        <w:t>avance</w:t>
      </w:r>
      <w:r>
        <w:rPr>
          <w:spacing w:val="-7"/>
        </w:rPr>
        <w:t xml:space="preserve"> </w:t>
      </w:r>
      <w:r>
        <w:t>al</w:t>
      </w:r>
      <w:r>
        <w:rPr>
          <w:spacing w:val="-11"/>
        </w:rPr>
        <w:t xml:space="preserve"> </w:t>
      </w:r>
      <w:r>
        <w:t>primer</w:t>
      </w:r>
      <w:r>
        <w:rPr>
          <w:spacing w:val="-7"/>
        </w:rPr>
        <w:t xml:space="preserve"> </w:t>
      </w:r>
      <w:r>
        <w:t>semestre</w:t>
      </w:r>
      <w:r>
        <w:rPr>
          <w:spacing w:val="-7"/>
        </w:rPr>
        <w:t xml:space="preserve"> </w:t>
      </w:r>
      <w:r>
        <w:t>de</w:t>
      </w:r>
      <w:r>
        <w:rPr>
          <w:spacing w:val="-10"/>
        </w:rPr>
        <w:t xml:space="preserve"> </w:t>
      </w:r>
      <w:r>
        <w:t>2019.</w:t>
      </w:r>
      <w:r>
        <w:rPr>
          <w:spacing w:val="-10"/>
        </w:rPr>
        <w:t xml:space="preserve"> </w:t>
      </w:r>
      <w:r>
        <w:t>Dado</w:t>
      </w:r>
      <w:r>
        <w:rPr>
          <w:spacing w:val="-9"/>
        </w:rPr>
        <w:t xml:space="preserve"> </w:t>
      </w:r>
      <w:r>
        <w:t>que</w:t>
      </w:r>
      <w:r>
        <w:rPr>
          <w:spacing w:val="-10"/>
        </w:rPr>
        <w:t xml:space="preserve"> </w:t>
      </w:r>
      <w:r>
        <w:t>el</w:t>
      </w:r>
      <w:r>
        <w:rPr>
          <w:spacing w:val="-9"/>
        </w:rPr>
        <w:t xml:space="preserve"> </w:t>
      </w:r>
      <w:r>
        <w:t>método</w:t>
      </w:r>
      <w:r>
        <w:rPr>
          <w:spacing w:val="-7"/>
        </w:rPr>
        <w:t xml:space="preserve"> </w:t>
      </w:r>
      <w:r>
        <w:t>de</w:t>
      </w:r>
      <w:r>
        <w:rPr>
          <w:spacing w:val="-10"/>
        </w:rPr>
        <w:t xml:space="preserve"> </w:t>
      </w:r>
      <w:r>
        <w:t>cálculo</w:t>
      </w:r>
      <w:r>
        <w:rPr>
          <w:spacing w:val="-8"/>
        </w:rPr>
        <w:t xml:space="preserve"> </w:t>
      </w:r>
      <w:r>
        <w:t>con</w:t>
      </w:r>
      <w:r>
        <w:rPr>
          <w:spacing w:val="-11"/>
        </w:rPr>
        <w:t xml:space="preserve"> </w:t>
      </w:r>
      <w:r>
        <w:t>ponderación no permite realizar un análisis más detallado del producto a nivel de servicio, a continuación se presenta una tabla con el porcentaje ejecutado por cada uno de ellos para el logro del valor</w:t>
      </w:r>
      <w:r>
        <w:rPr>
          <w:spacing w:val="-1"/>
        </w:rPr>
        <w:t xml:space="preserve"> </w:t>
      </w:r>
      <w:r>
        <w:t>global.</w:t>
      </w:r>
    </w:p>
    <w:p w:rsidR="00194B7A" w:rsidRDefault="00194B7A">
      <w:pPr>
        <w:pStyle w:val="Textoindependiente"/>
        <w:spacing w:before="9"/>
        <w:rPr>
          <w:sz w:val="20"/>
        </w:rPr>
      </w:pPr>
    </w:p>
    <w:p w:rsidR="00194B7A" w:rsidRDefault="009864B7">
      <w:pPr>
        <w:ind w:left="910"/>
        <w:jc w:val="both"/>
        <w:rPr>
          <w:b/>
          <w:sz w:val="16"/>
        </w:rPr>
      </w:pPr>
      <w:r>
        <w:rPr>
          <w:b/>
          <w:sz w:val="16"/>
        </w:rPr>
        <w:t>Tabla 06: Valores de fortalecimiento y r</w:t>
      </w:r>
      <w:r>
        <w:rPr>
          <w:b/>
          <w:sz w:val="16"/>
        </w:rPr>
        <w:t>estitución de derechos primer semestre de 2019, según servicio</w:t>
      </w:r>
    </w:p>
    <w:p w:rsidR="00194B7A" w:rsidRDefault="00194B7A">
      <w:pPr>
        <w:pStyle w:val="Textoindependiente"/>
        <w:spacing w:before="1"/>
        <w:rPr>
          <w:b/>
          <w:sz w:val="5"/>
        </w:rPr>
      </w:pPr>
    </w:p>
    <w:tbl>
      <w:tblPr>
        <w:tblStyle w:val="TableNormal"/>
        <w:tblW w:w="0" w:type="auto"/>
        <w:tblInd w:w="1222" w:type="dxa"/>
        <w:tblLayout w:type="fixed"/>
        <w:tblLook w:val="01E0" w:firstRow="1" w:lastRow="1" w:firstColumn="1" w:lastColumn="1" w:noHBand="0" w:noVBand="0"/>
      </w:tblPr>
      <w:tblGrid>
        <w:gridCol w:w="1465"/>
        <w:gridCol w:w="1169"/>
        <w:gridCol w:w="1339"/>
        <w:gridCol w:w="1265"/>
        <w:gridCol w:w="1237"/>
      </w:tblGrid>
      <w:tr w:rsidR="00194B7A">
        <w:trPr>
          <w:trHeight w:val="946"/>
        </w:trPr>
        <w:tc>
          <w:tcPr>
            <w:tcW w:w="1465" w:type="dxa"/>
            <w:tcBorders>
              <w:bottom w:val="single" w:sz="4" w:space="0" w:color="7E7E7E"/>
            </w:tcBorders>
          </w:tcPr>
          <w:p w:rsidR="00194B7A" w:rsidRDefault="00194B7A">
            <w:pPr>
              <w:pStyle w:val="TableParagraph"/>
              <w:ind w:left="0"/>
              <w:rPr>
                <w:b/>
                <w:sz w:val="16"/>
              </w:rPr>
            </w:pPr>
          </w:p>
          <w:p w:rsidR="00194B7A" w:rsidRDefault="00194B7A">
            <w:pPr>
              <w:pStyle w:val="TableParagraph"/>
              <w:spacing w:before="5"/>
              <w:ind w:left="0"/>
              <w:rPr>
                <w:b/>
                <w:sz w:val="13"/>
              </w:rPr>
            </w:pPr>
          </w:p>
          <w:p w:rsidR="00194B7A" w:rsidRDefault="009864B7">
            <w:pPr>
              <w:pStyle w:val="TableParagraph"/>
              <w:ind w:left="432" w:right="433"/>
              <w:jc w:val="center"/>
              <w:rPr>
                <w:i/>
                <w:sz w:val="16"/>
              </w:rPr>
            </w:pPr>
            <w:r>
              <w:rPr>
                <w:i/>
                <w:sz w:val="16"/>
              </w:rPr>
              <w:t>Servicios</w:t>
            </w:r>
          </w:p>
        </w:tc>
        <w:tc>
          <w:tcPr>
            <w:tcW w:w="1169" w:type="dxa"/>
            <w:tcBorders>
              <w:bottom w:val="single" w:sz="4" w:space="0" w:color="7E7E7E"/>
            </w:tcBorders>
          </w:tcPr>
          <w:p w:rsidR="00194B7A" w:rsidRDefault="00194B7A">
            <w:pPr>
              <w:pStyle w:val="TableParagraph"/>
              <w:spacing w:before="3"/>
              <w:ind w:left="0"/>
              <w:rPr>
                <w:b/>
                <w:sz w:val="13"/>
              </w:rPr>
            </w:pPr>
          </w:p>
          <w:p w:rsidR="00194B7A" w:rsidRDefault="009864B7">
            <w:pPr>
              <w:pStyle w:val="TableParagraph"/>
              <w:spacing w:before="1"/>
              <w:ind w:left="148" w:right="148" w:firstLine="1"/>
              <w:jc w:val="center"/>
              <w:rPr>
                <w:i/>
                <w:sz w:val="16"/>
              </w:rPr>
            </w:pPr>
            <w:r>
              <w:rPr>
                <w:i/>
                <w:sz w:val="16"/>
              </w:rPr>
              <w:t xml:space="preserve">PAM total atendida, </w:t>
            </w:r>
            <w:r>
              <w:rPr>
                <w:i/>
                <w:spacing w:val="-5"/>
                <w:sz w:val="16"/>
              </w:rPr>
              <w:t xml:space="preserve">por </w:t>
            </w:r>
            <w:r>
              <w:rPr>
                <w:i/>
                <w:sz w:val="16"/>
              </w:rPr>
              <w:t>servicio</w:t>
            </w:r>
          </w:p>
        </w:tc>
        <w:tc>
          <w:tcPr>
            <w:tcW w:w="1339" w:type="dxa"/>
            <w:tcBorders>
              <w:bottom w:val="single" w:sz="4" w:space="0" w:color="7E7E7E"/>
            </w:tcBorders>
          </w:tcPr>
          <w:p w:rsidR="00194B7A" w:rsidRDefault="009864B7">
            <w:pPr>
              <w:pStyle w:val="TableParagraph"/>
              <w:spacing w:before="66"/>
              <w:ind w:left="191" w:right="151" w:firstLine="5"/>
              <w:jc w:val="center"/>
              <w:rPr>
                <w:i/>
                <w:sz w:val="16"/>
              </w:rPr>
            </w:pPr>
            <w:r>
              <w:rPr>
                <w:i/>
                <w:sz w:val="16"/>
              </w:rPr>
              <w:t>PAM con necesidad de restitución o fortalecimiento</w:t>
            </w:r>
          </w:p>
        </w:tc>
        <w:tc>
          <w:tcPr>
            <w:tcW w:w="1265" w:type="dxa"/>
            <w:tcBorders>
              <w:bottom w:val="single" w:sz="4" w:space="0" w:color="7E7E7E"/>
            </w:tcBorders>
          </w:tcPr>
          <w:p w:rsidR="00194B7A" w:rsidRDefault="009864B7">
            <w:pPr>
              <w:pStyle w:val="TableParagraph"/>
              <w:spacing w:before="66"/>
              <w:ind w:left="151" w:right="117" w:hanging="1"/>
              <w:jc w:val="center"/>
              <w:rPr>
                <w:i/>
                <w:sz w:val="16"/>
              </w:rPr>
            </w:pPr>
            <w:r>
              <w:rPr>
                <w:i/>
                <w:sz w:val="16"/>
              </w:rPr>
              <w:t>PAM con restitución o fortalecimiento de derechos</w:t>
            </w:r>
          </w:p>
        </w:tc>
        <w:tc>
          <w:tcPr>
            <w:tcW w:w="1237" w:type="dxa"/>
            <w:tcBorders>
              <w:bottom w:val="single" w:sz="4" w:space="0" w:color="7E7E7E"/>
            </w:tcBorders>
          </w:tcPr>
          <w:p w:rsidR="00194B7A" w:rsidRDefault="009864B7">
            <w:pPr>
              <w:pStyle w:val="TableParagraph"/>
              <w:spacing w:line="163" w:lineRule="exact"/>
              <w:ind w:left="131" w:right="140"/>
              <w:jc w:val="center"/>
              <w:rPr>
                <w:i/>
                <w:sz w:val="16"/>
              </w:rPr>
            </w:pPr>
            <w:r>
              <w:rPr>
                <w:i/>
                <w:sz w:val="16"/>
              </w:rPr>
              <w:t>% de PAM con</w:t>
            </w:r>
          </w:p>
          <w:p w:rsidR="00194B7A" w:rsidRDefault="009864B7">
            <w:pPr>
              <w:pStyle w:val="TableParagraph"/>
              <w:ind w:left="115" w:right="125" w:hanging="3"/>
              <w:jc w:val="center"/>
              <w:rPr>
                <w:i/>
                <w:sz w:val="16"/>
              </w:rPr>
            </w:pPr>
            <w:r>
              <w:rPr>
                <w:i/>
                <w:sz w:val="16"/>
              </w:rPr>
              <w:t xml:space="preserve">restitución o </w:t>
            </w:r>
            <w:r>
              <w:rPr>
                <w:i/>
                <w:spacing w:val="-1"/>
                <w:sz w:val="16"/>
              </w:rPr>
              <w:t xml:space="preserve">fortalecimiento </w:t>
            </w:r>
            <w:r>
              <w:rPr>
                <w:i/>
                <w:sz w:val="16"/>
              </w:rPr>
              <w:t>de</w:t>
            </w:r>
            <w:r>
              <w:rPr>
                <w:i/>
                <w:spacing w:val="-2"/>
                <w:sz w:val="16"/>
              </w:rPr>
              <w:t xml:space="preserve"> </w:t>
            </w:r>
            <w:r>
              <w:rPr>
                <w:i/>
                <w:sz w:val="16"/>
              </w:rPr>
              <w:t>derechos,</w:t>
            </w:r>
          </w:p>
          <w:p w:rsidR="00194B7A" w:rsidRDefault="009864B7">
            <w:pPr>
              <w:pStyle w:val="TableParagraph"/>
              <w:spacing w:before="1" w:line="175" w:lineRule="exact"/>
              <w:ind w:left="129" w:right="140"/>
              <w:jc w:val="center"/>
              <w:rPr>
                <w:i/>
                <w:sz w:val="16"/>
              </w:rPr>
            </w:pPr>
            <w:r>
              <w:rPr>
                <w:i/>
                <w:sz w:val="16"/>
              </w:rPr>
              <w:t>por</w:t>
            </w:r>
            <w:r>
              <w:rPr>
                <w:i/>
                <w:spacing w:val="-4"/>
                <w:sz w:val="16"/>
              </w:rPr>
              <w:t xml:space="preserve"> </w:t>
            </w:r>
            <w:r>
              <w:rPr>
                <w:i/>
                <w:sz w:val="16"/>
              </w:rPr>
              <w:t>servicio</w:t>
            </w:r>
          </w:p>
        </w:tc>
      </w:tr>
      <w:tr w:rsidR="00194B7A">
        <w:trPr>
          <w:trHeight w:val="194"/>
        </w:trPr>
        <w:tc>
          <w:tcPr>
            <w:tcW w:w="1465" w:type="dxa"/>
            <w:tcBorders>
              <w:top w:val="single" w:sz="4" w:space="0" w:color="7E7E7E"/>
              <w:right w:val="single" w:sz="4" w:space="0" w:color="7E7E7E"/>
            </w:tcBorders>
          </w:tcPr>
          <w:p w:rsidR="00194B7A" w:rsidRDefault="009864B7">
            <w:pPr>
              <w:pStyle w:val="TableParagraph"/>
              <w:spacing w:line="174" w:lineRule="exact"/>
              <w:ind w:left="513" w:right="507"/>
              <w:jc w:val="center"/>
              <w:rPr>
                <w:i/>
                <w:sz w:val="16"/>
              </w:rPr>
            </w:pPr>
            <w:r>
              <w:rPr>
                <w:i/>
                <w:sz w:val="16"/>
              </w:rPr>
              <w:t>CAN</w:t>
            </w:r>
          </w:p>
        </w:tc>
        <w:tc>
          <w:tcPr>
            <w:tcW w:w="1169" w:type="dxa"/>
            <w:tcBorders>
              <w:top w:val="single" w:sz="4" w:space="0" w:color="7E7E7E"/>
              <w:left w:val="single" w:sz="4" w:space="0" w:color="7E7E7E"/>
              <w:right w:val="single" w:sz="4" w:space="0" w:color="000000"/>
            </w:tcBorders>
            <w:shd w:val="clear" w:color="auto" w:fill="F1F1F1"/>
          </w:tcPr>
          <w:p w:rsidR="00194B7A" w:rsidRDefault="009864B7">
            <w:pPr>
              <w:pStyle w:val="TableParagraph"/>
              <w:spacing w:line="174" w:lineRule="exact"/>
              <w:ind w:left="397" w:right="396"/>
              <w:jc w:val="center"/>
              <w:rPr>
                <w:sz w:val="16"/>
              </w:rPr>
            </w:pPr>
            <w:r>
              <w:rPr>
                <w:sz w:val="16"/>
              </w:rPr>
              <w:t>41</w:t>
            </w:r>
          </w:p>
        </w:tc>
        <w:tc>
          <w:tcPr>
            <w:tcW w:w="1339" w:type="dxa"/>
            <w:tcBorders>
              <w:top w:val="single" w:sz="4" w:space="0" w:color="7E7E7E"/>
              <w:left w:val="single" w:sz="4" w:space="0" w:color="000000"/>
            </w:tcBorders>
            <w:shd w:val="clear" w:color="auto" w:fill="F1F1F1"/>
          </w:tcPr>
          <w:p w:rsidR="00194B7A" w:rsidRDefault="009864B7">
            <w:pPr>
              <w:pStyle w:val="TableParagraph"/>
              <w:spacing w:line="174" w:lineRule="exact"/>
              <w:ind w:left="503" w:right="465"/>
              <w:jc w:val="center"/>
              <w:rPr>
                <w:sz w:val="16"/>
              </w:rPr>
            </w:pPr>
            <w:r>
              <w:rPr>
                <w:sz w:val="16"/>
              </w:rPr>
              <w:t>28</w:t>
            </w:r>
          </w:p>
        </w:tc>
        <w:tc>
          <w:tcPr>
            <w:tcW w:w="1265" w:type="dxa"/>
            <w:tcBorders>
              <w:top w:val="single" w:sz="4" w:space="0" w:color="7E7E7E"/>
            </w:tcBorders>
            <w:shd w:val="clear" w:color="auto" w:fill="F1F1F1"/>
          </w:tcPr>
          <w:p w:rsidR="00194B7A" w:rsidRDefault="009864B7">
            <w:pPr>
              <w:pStyle w:val="TableParagraph"/>
              <w:spacing w:line="174" w:lineRule="exact"/>
              <w:ind w:left="30"/>
              <w:jc w:val="center"/>
              <w:rPr>
                <w:sz w:val="16"/>
              </w:rPr>
            </w:pPr>
            <w:r>
              <w:rPr>
                <w:sz w:val="16"/>
              </w:rPr>
              <w:t>5</w:t>
            </w:r>
          </w:p>
        </w:tc>
        <w:tc>
          <w:tcPr>
            <w:tcW w:w="1237" w:type="dxa"/>
            <w:tcBorders>
              <w:top w:val="single" w:sz="4" w:space="0" w:color="7E7E7E"/>
            </w:tcBorders>
            <w:shd w:val="clear" w:color="auto" w:fill="F1F1F1"/>
          </w:tcPr>
          <w:p w:rsidR="00194B7A" w:rsidRDefault="009864B7">
            <w:pPr>
              <w:pStyle w:val="TableParagraph"/>
              <w:spacing w:line="174" w:lineRule="exact"/>
              <w:ind w:left="0" w:right="421"/>
              <w:jc w:val="right"/>
              <w:rPr>
                <w:sz w:val="16"/>
              </w:rPr>
            </w:pPr>
            <w:r>
              <w:rPr>
                <w:sz w:val="16"/>
              </w:rPr>
              <w:t>17.9%</w:t>
            </w:r>
          </w:p>
        </w:tc>
      </w:tr>
      <w:tr w:rsidR="00194B7A">
        <w:trPr>
          <w:trHeight w:val="196"/>
        </w:trPr>
        <w:tc>
          <w:tcPr>
            <w:tcW w:w="1465" w:type="dxa"/>
            <w:tcBorders>
              <w:right w:val="single" w:sz="4" w:space="0" w:color="7E7E7E"/>
            </w:tcBorders>
          </w:tcPr>
          <w:p w:rsidR="00194B7A" w:rsidRDefault="009864B7">
            <w:pPr>
              <w:pStyle w:val="TableParagraph"/>
              <w:spacing w:line="177" w:lineRule="exact"/>
              <w:ind w:left="512" w:right="508"/>
              <w:jc w:val="center"/>
              <w:rPr>
                <w:i/>
                <w:sz w:val="16"/>
              </w:rPr>
            </w:pPr>
            <w:r>
              <w:rPr>
                <w:i/>
                <w:sz w:val="16"/>
              </w:rPr>
              <w:t>CAR</w:t>
            </w:r>
          </w:p>
        </w:tc>
        <w:tc>
          <w:tcPr>
            <w:tcW w:w="1169" w:type="dxa"/>
            <w:tcBorders>
              <w:left w:val="single" w:sz="4" w:space="0" w:color="7E7E7E"/>
              <w:right w:val="single" w:sz="4" w:space="0" w:color="000000"/>
            </w:tcBorders>
          </w:tcPr>
          <w:p w:rsidR="00194B7A" w:rsidRDefault="009864B7">
            <w:pPr>
              <w:pStyle w:val="TableParagraph"/>
              <w:spacing w:line="177" w:lineRule="exact"/>
              <w:ind w:left="397" w:right="396"/>
              <w:jc w:val="center"/>
              <w:rPr>
                <w:sz w:val="16"/>
              </w:rPr>
            </w:pPr>
            <w:r>
              <w:rPr>
                <w:sz w:val="16"/>
              </w:rPr>
              <w:t>304</w:t>
            </w:r>
          </w:p>
        </w:tc>
        <w:tc>
          <w:tcPr>
            <w:tcW w:w="1339" w:type="dxa"/>
            <w:tcBorders>
              <w:left w:val="single" w:sz="4" w:space="0" w:color="000000"/>
            </w:tcBorders>
          </w:tcPr>
          <w:p w:rsidR="00194B7A" w:rsidRDefault="009864B7">
            <w:pPr>
              <w:pStyle w:val="TableParagraph"/>
              <w:spacing w:line="177" w:lineRule="exact"/>
              <w:ind w:left="503" w:right="465"/>
              <w:jc w:val="center"/>
              <w:rPr>
                <w:sz w:val="16"/>
              </w:rPr>
            </w:pPr>
            <w:r>
              <w:rPr>
                <w:sz w:val="16"/>
              </w:rPr>
              <w:t>89</w:t>
            </w:r>
          </w:p>
        </w:tc>
        <w:tc>
          <w:tcPr>
            <w:tcW w:w="1265" w:type="dxa"/>
          </w:tcPr>
          <w:p w:rsidR="00194B7A" w:rsidRDefault="009864B7">
            <w:pPr>
              <w:pStyle w:val="TableParagraph"/>
              <w:spacing w:line="177" w:lineRule="exact"/>
              <w:ind w:left="504" w:right="473"/>
              <w:jc w:val="center"/>
              <w:rPr>
                <w:sz w:val="16"/>
              </w:rPr>
            </w:pPr>
            <w:r>
              <w:rPr>
                <w:sz w:val="16"/>
              </w:rPr>
              <w:t>76</w:t>
            </w:r>
          </w:p>
        </w:tc>
        <w:tc>
          <w:tcPr>
            <w:tcW w:w="1237" w:type="dxa"/>
          </w:tcPr>
          <w:p w:rsidR="00194B7A" w:rsidRDefault="009864B7">
            <w:pPr>
              <w:pStyle w:val="TableParagraph"/>
              <w:spacing w:line="177" w:lineRule="exact"/>
              <w:ind w:left="0" w:right="421"/>
              <w:jc w:val="right"/>
              <w:rPr>
                <w:sz w:val="16"/>
              </w:rPr>
            </w:pPr>
            <w:r>
              <w:rPr>
                <w:sz w:val="16"/>
              </w:rPr>
              <w:t>85.4%</w:t>
            </w:r>
          </w:p>
        </w:tc>
      </w:tr>
      <w:tr w:rsidR="00194B7A">
        <w:trPr>
          <w:trHeight w:val="194"/>
        </w:trPr>
        <w:tc>
          <w:tcPr>
            <w:tcW w:w="1465" w:type="dxa"/>
            <w:tcBorders>
              <w:right w:val="single" w:sz="4" w:space="0" w:color="7E7E7E"/>
            </w:tcBorders>
          </w:tcPr>
          <w:p w:rsidR="00194B7A" w:rsidRDefault="009864B7">
            <w:pPr>
              <w:pStyle w:val="TableParagraph"/>
              <w:spacing w:line="175" w:lineRule="exact"/>
              <w:ind w:left="513" w:right="508"/>
              <w:jc w:val="center"/>
              <w:rPr>
                <w:i/>
                <w:sz w:val="16"/>
              </w:rPr>
            </w:pPr>
            <w:r>
              <w:rPr>
                <w:i/>
                <w:sz w:val="16"/>
              </w:rPr>
              <w:t>IDENT</w:t>
            </w:r>
          </w:p>
        </w:tc>
        <w:tc>
          <w:tcPr>
            <w:tcW w:w="1169" w:type="dxa"/>
            <w:tcBorders>
              <w:left w:val="single" w:sz="4" w:space="0" w:color="7E7E7E"/>
              <w:right w:val="single" w:sz="4" w:space="0" w:color="000000"/>
            </w:tcBorders>
            <w:shd w:val="clear" w:color="auto" w:fill="F1F1F1"/>
          </w:tcPr>
          <w:p w:rsidR="00194B7A" w:rsidRDefault="009864B7">
            <w:pPr>
              <w:pStyle w:val="TableParagraph"/>
              <w:spacing w:line="175" w:lineRule="exact"/>
              <w:ind w:left="397" w:right="396"/>
              <w:jc w:val="center"/>
              <w:rPr>
                <w:sz w:val="16"/>
              </w:rPr>
            </w:pPr>
            <w:r>
              <w:rPr>
                <w:sz w:val="16"/>
              </w:rPr>
              <w:t>242</w:t>
            </w:r>
          </w:p>
        </w:tc>
        <w:tc>
          <w:tcPr>
            <w:tcW w:w="1339" w:type="dxa"/>
            <w:tcBorders>
              <w:left w:val="single" w:sz="4" w:space="0" w:color="000000"/>
            </w:tcBorders>
            <w:shd w:val="clear" w:color="auto" w:fill="F1F1F1"/>
          </w:tcPr>
          <w:p w:rsidR="00194B7A" w:rsidRDefault="009864B7">
            <w:pPr>
              <w:pStyle w:val="TableParagraph"/>
              <w:spacing w:line="175" w:lineRule="exact"/>
              <w:ind w:left="503" w:right="465"/>
              <w:jc w:val="center"/>
              <w:rPr>
                <w:sz w:val="16"/>
              </w:rPr>
            </w:pPr>
            <w:r>
              <w:rPr>
                <w:sz w:val="16"/>
              </w:rPr>
              <w:t>18</w:t>
            </w:r>
          </w:p>
        </w:tc>
        <w:tc>
          <w:tcPr>
            <w:tcW w:w="1265" w:type="dxa"/>
            <w:shd w:val="clear" w:color="auto" w:fill="F1F1F1"/>
          </w:tcPr>
          <w:p w:rsidR="00194B7A" w:rsidRDefault="009864B7">
            <w:pPr>
              <w:pStyle w:val="TableParagraph"/>
              <w:spacing w:line="175" w:lineRule="exact"/>
              <w:ind w:left="504" w:right="473"/>
              <w:jc w:val="center"/>
              <w:rPr>
                <w:sz w:val="16"/>
              </w:rPr>
            </w:pPr>
            <w:r>
              <w:rPr>
                <w:sz w:val="16"/>
              </w:rPr>
              <w:t>10</w:t>
            </w:r>
          </w:p>
        </w:tc>
        <w:tc>
          <w:tcPr>
            <w:tcW w:w="1237" w:type="dxa"/>
            <w:shd w:val="clear" w:color="auto" w:fill="F1F1F1"/>
          </w:tcPr>
          <w:p w:rsidR="00194B7A" w:rsidRDefault="009864B7">
            <w:pPr>
              <w:pStyle w:val="TableParagraph"/>
              <w:spacing w:line="175" w:lineRule="exact"/>
              <w:ind w:left="0" w:right="421"/>
              <w:jc w:val="right"/>
              <w:rPr>
                <w:sz w:val="16"/>
              </w:rPr>
            </w:pPr>
            <w:r>
              <w:rPr>
                <w:sz w:val="16"/>
              </w:rPr>
              <w:t>55.5%</w:t>
            </w:r>
          </w:p>
        </w:tc>
      </w:tr>
      <w:tr w:rsidR="00194B7A">
        <w:trPr>
          <w:trHeight w:val="196"/>
        </w:trPr>
        <w:tc>
          <w:tcPr>
            <w:tcW w:w="1465" w:type="dxa"/>
            <w:tcBorders>
              <w:right w:val="single" w:sz="4" w:space="0" w:color="7E7E7E"/>
            </w:tcBorders>
          </w:tcPr>
          <w:p w:rsidR="00194B7A" w:rsidRDefault="009864B7">
            <w:pPr>
              <w:pStyle w:val="TableParagraph"/>
              <w:spacing w:line="177" w:lineRule="exact"/>
              <w:ind w:left="513" w:right="507"/>
              <w:jc w:val="center"/>
              <w:rPr>
                <w:i/>
                <w:sz w:val="16"/>
              </w:rPr>
            </w:pPr>
            <w:r>
              <w:rPr>
                <w:i/>
                <w:sz w:val="16"/>
              </w:rPr>
              <w:t>CAD</w:t>
            </w:r>
          </w:p>
        </w:tc>
        <w:tc>
          <w:tcPr>
            <w:tcW w:w="1169" w:type="dxa"/>
            <w:tcBorders>
              <w:left w:val="single" w:sz="4" w:space="0" w:color="7E7E7E"/>
              <w:right w:val="single" w:sz="4" w:space="0" w:color="000000"/>
            </w:tcBorders>
          </w:tcPr>
          <w:p w:rsidR="00194B7A" w:rsidRDefault="009864B7">
            <w:pPr>
              <w:pStyle w:val="TableParagraph"/>
              <w:spacing w:line="177" w:lineRule="exact"/>
              <w:ind w:left="397" w:right="396"/>
              <w:jc w:val="center"/>
              <w:rPr>
                <w:sz w:val="16"/>
              </w:rPr>
            </w:pPr>
            <w:r>
              <w:rPr>
                <w:sz w:val="16"/>
              </w:rPr>
              <w:t>1218</w:t>
            </w:r>
          </w:p>
        </w:tc>
        <w:tc>
          <w:tcPr>
            <w:tcW w:w="1339" w:type="dxa"/>
            <w:tcBorders>
              <w:left w:val="single" w:sz="4" w:space="0" w:color="000000"/>
            </w:tcBorders>
          </w:tcPr>
          <w:p w:rsidR="00194B7A" w:rsidRDefault="009864B7">
            <w:pPr>
              <w:pStyle w:val="TableParagraph"/>
              <w:spacing w:line="177" w:lineRule="exact"/>
              <w:ind w:left="503" w:right="465"/>
              <w:jc w:val="center"/>
              <w:rPr>
                <w:sz w:val="16"/>
              </w:rPr>
            </w:pPr>
            <w:r>
              <w:rPr>
                <w:sz w:val="16"/>
              </w:rPr>
              <w:t>1218</w:t>
            </w:r>
          </w:p>
        </w:tc>
        <w:tc>
          <w:tcPr>
            <w:tcW w:w="1265" w:type="dxa"/>
          </w:tcPr>
          <w:p w:rsidR="00194B7A" w:rsidRDefault="009864B7">
            <w:pPr>
              <w:pStyle w:val="TableParagraph"/>
              <w:spacing w:line="177" w:lineRule="exact"/>
              <w:ind w:left="508" w:right="473"/>
              <w:jc w:val="center"/>
              <w:rPr>
                <w:sz w:val="16"/>
              </w:rPr>
            </w:pPr>
            <w:r>
              <w:rPr>
                <w:sz w:val="16"/>
              </w:rPr>
              <w:t>132</w:t>
            </w:r>
          </w:p>
        </w:tc>
        <w:tc>
          <w:tcPr>
            <w:tcW w:w="1237" w:type="dxa"/>
          </w:tcPr>
          <w:p w:rsidR="00194B7A" w:rsidRDefault="009864B7">
            <w:pPr>
              <w:pStyle w:val="TableParagraph"/>
              <w:spacing w:line="177" w:lineRule="exact"/>
              <w:ind w:left="0" w:right="421"/>
              <w:jc w:val="right"/>
              <w:rPr>
                <w:sz w:val="16"/>
              </w:rPr>
            </w:pPr>
            <w:r>
              <w:rPr>
                <w:sz w:val="16"/>
              </w:rPr>
              <w:t>10.8%</w:t>
            </w:r>
          </w:p>
        </w:tc>
      </w:tr>
    </w:tbl>
    <w:p w:rsidR="00194B7A" w:rsidRDefault="00194B7A">
      <w:pPr>
        <w:spacing w:line="177" w:lineRule="exact"/>
        <w:jc w:val="right"/>
        <w:rPr>
          <w:sz w:val="16"/>
        </w:rPr>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t>"Decenio de la Igualdad de Oportunidades para Mujeres y Hombres" "Año de la Lucha contra la Corrupcion y la Impunidad"</w:t>
      </w:r>
    </w:p>
    <w:p w:rsidR="00194B7A" w:rsidRDefault="009864B7">
      <w:pPr>
        <w:pStyle w:val="Textoindependiente"/>
        <w:spacing w:line="276" w:lineRule="auto"/>
        <w:ind w:left="910" w:right="392"/>
        <w:jc w:val="both"/>
      </w:pPr>
      <w:r>
        <w:t xml:space="preserve">Como se puede identificar en el cuadro anterior, la </w:t>
      </w:r>
      <w:r>
        <w:rPr>
          <w:b/>
        </w:rPr>
        <w:t xml:space="preserve">restitución de derechos </w:t>
      </w:r>
      <w:r>
        <w:t>en los CAR ha</w:t>
      </w:r>
      <w:r>
        <w:rPr>
          <w:spacing w:val="-9"/>
        </w:rPr>
        <w:t xml:space="preserve"> </w:t>
      </w:r>
      <w:r>
        <w:t>logrado</w:t>
      </w:r>
      <w:r>
        <w:rPr>
          <w:spacing w:val="-8"/>
        </w:rPr>
        <w:t xml:space="preserve"> </w:t>
      </w:r>
      <w:r>
        <w:t>resultados</w:t>
      </w:r>
      <w:r>
        <w:rPr>
          <w:spacing w:val="-9"/>
        </w:rPr>
        <w:t xml:space="preserve"> </w:t>
      </w:r>
      <w:r>
        <w:t>reconocibles</w:t>
      </w:r>
      <w:r>
        <w:rPr>
          <w:spacing w:val="-9"/>
        </w:rPr>
        <w:t xml:space="preserve"> </w:t>
      </w:r>
      <w:r>
        <w:t>durante</w:t>
      </w:r>
      <w:r>
        <w:rPr>
          <w:spacing w:val="-8"/>
        </w:rPr>
        <w:t xml:space="preserve"> </w:t>
      </w:r>
      <w:r>
        <w:t>el</w:t>
      </w:r>
      <w:r>
        <w:rPr>
          <w:spacing w:val="-9"/>
        </w:rPr>
        <w:t xml:space="preserve"> </w:t>
      </w:r>
      <w:r>
        <w:t>primer</w:t>
      </w:r>
      <w:r>
        <w:rPr>
          <w:spacing w:val="-10"/>
        </w:rPr>
        <w:t xml:space="preserve"> </w:t>
      </w:r>
      <w:r>
        <w:t>semestre</w:t>
      </w:r>
      <w:r>
        <w:rPr>
          <w:spacing w:val="-8"/>
        </w:rPr>
        <w:t xml:space="preserve"> </w:t>
      </w:r>
      <w:r>
        <w:t>del</w:t>
      </w:r>
      <w:r>
        <w:rPr>
          <w:spacing w:val="-9"/>
        </w:rPr>
        <w:t xml:space="preserve"> </w:t>
      </w:r>
      <w:r>
        <w:t>año</w:t>
      </w:r>
      <w:r>
        <w:rPr>
          <w:spacing w:val="-8"/>
        </w:rPr>
        <w:t xml:space="preserve"> </w:t>
      </w:r>
      <w:r>
        <w:t>(85.4%),</w:t>
      </w:r>
      <w:r>
        <w:rPr>
          <w:spacing w:val="-11"/>
        </w:rPr>
        <w:t xml:space="preserve"> </w:t>
      </w:r>
      <w:r>
        <w:t xml:space="preserve">seguido por el servicio de IDENT (55.5%); sin embargo, para la restitución de derechos en </w:t>
      </w:r>
      <w:r>
        <w:t>los CAN, se identifica un resultado muy bajo (17.9%).</w:t>
      </w:r>
    </w:p>
    <w:p w:rsidR="00194B7A" w:rsidRDefault="00194B7A">
      <w:pPr>
        <w:pStyle w:val="Textoindependiente"/>
        <w:spacing w:before="1"/>
        <w:rPr>
          <w:sz w:val="25"/>
        </w:rPr>
      </w:pPr>
    </w:p>
    <w:p w:rsidR="00194B7A" w:rsidRDefault="009864B7">
      <w:pPr>
        <w:pStyle w:val="Textoindependiente"/>
        <w:spacing w:line="276" w:lineRule="auto"/>
        <w:ind w:left="910" w:right="391"/>
        <w:jc w:val="both"/>
      </w:pPr>
      <w:r>
        <w:t>Respecto</w:t>
      </w:r>
      <w:r>
        <w:rPr>
          <w:spacing w:val="-10"/>
        </w:rPr>
        <w:t xml:space="preserve"> </w:t>
      </w:r>
      <w:r>
        <w:t>a</w:t>
      </w:r>
      <w:r>
        <w:rPr>
          <w:spacing w:val="-11"/>
        </w:rPr>
        <w:t xml:space="preserve"> </w:t>
      </w:r>
      <w:r>
        <w:t>este</w:t>
      </w:r>
      <w:r>
        <w:rPr>
          <w:spacing w:val="-10"/>
        </w:rPr>
        <w:t xml:space="preserve"> </w:t>
      </w:r>
      <w:r>
        <w:t>último</w:t>
      </w:r>
      <w:r>
        <w:rPr>
          <w:spacing w:val="-9"/>
        </w:rPr>
        <w:t xml:space="preserve"> </w:t>
      </w:r>
      <w:r>
        <w:t>valor</w:t>
      </w:r>
      <w:r>
        <w:rPr>
          <w:spacing w:val="-10"/>
        </w:rPr>
        <w:t xml:space="preserve"> </w:t>
      </w:r>
      <w:r>
        <w:t>CAN,</w:t>
      </w:r>
      <w:r>
        <w:rPr>
          <w:spacing w:val="-10"/>
        </w:rPr>
        <w:t xml:space="preserve"> </w:t>
      </w:r>
      <w:r>
        <w:t>es</w:t>
      </w:r>
      <w:r>
        <w:rPr>
          <w:spacing w:val="-10"/>
        </w:rPr>
        <w:t xml:space="preserve"> </w:t>
      </w:r>
      <w:r>
        <w:t>importante</w:t>
      </w:r>
      <w:r>
        <w:rPr>
          <w:spacing w:val="-11"/>
        </w:rPr>
        <w:t xml:space="preserve"> </w:t>
      </w:r>
      <w:r>
        <w:t>señalar</w:t>
      </w:r>
      <w:r>
        <w:rPr>
          <w:spacing w:val="-11"/>
        </w:rPr>
        <w:t xml:space="preserve"> </w:t>
      </w:r>
      <w:r>
        <w:t>lo</w:t>
      </w:r>
      <w:r>
        <w:rPr>
          <w:spacing w:val="-10"/>
        </w:rPr>
        <w:t xml:space="preserve"> </w:t>
      </w:r>
      <w:r>
        <w:t>siguiente:</w:t>
      </w:r>
      <w:r>
        <w:rPr>
          <w:spacing w:val="-9"/>
        </w:rPr>
        <w:t xml:space="preserve"> </w:t>
      </w:r>
      <w:r>
        <w:t>la</w:t>
      </w:r>
      <w:r>
        <w:rPr>
          <w:spacing w:val="-11"/>
        </w:rPr>
        <w:t xml:space="preserve"> </w:t>
      </w:r>
      <w:r>
        <w:t>mayoría</w:t>
      </w:r>
      <w:r>
        <w:rPr>
          <w:spacing w:val="-11"/>
        </w:rPr>
        <w:t xml:space="preserve"> </w:t>
      </w:r>
      <w:r>
        <w:t>de</w:t>
      </w:r>
      <w:r>
        <w:rPr>
          <w:spacing w:val="-10"/>
        </w:rPr>
        <w:t xml:space="preserve"> </w:t>
      </w:r>
      <w:r>
        <w:t>PAM que</w:t>
      </w:r>
      <w:r>
        <w:rPr>
          <w:spacing w:val="-8"/>
        </w:rPr>
        <w:t xml:space="preserve"> </w:t>
      </w:r>
      <w:r>
        <w:t>acceden</w:t>
      </w:r>
      <w:r>
        <w:rPr>
          <w:spacing w:val="-8"/>
        </w:rPr>
        <w:t xml:space="preserve"> </w:t>
      </w:r>
      <w:r>
        <w:t>al</w:t>
      </w:r>
      <w:r>
        <w:rPr>
          <w:spacing w:val="-11"/>
        </w:rPr>
        <w:t xml:space="preserve"> </w:t>
      </w:r>
      <w:r>
        <w:t>servicio</w:t>
      </w:r>
      <w:r>
        <w:rPr>
          <w:spacing w:val="-7"/>
        </w:rPr>
        <w:t xml:space="preserve"> </w:t>
      </w:r>
      <w:r>
        <w:t>CAN</w:t>
      </w:r>
      <w:r>
        <w:rPr>
          <w:spacing w:val="-9"/>
        </w:rPr>
        <w:t xml:space="preserve"> </w:t>
      </w:r>
      <w:r>
        <w:t>requieren</w:t>
      </w:r>
      <w:r>
        <w:rPr>
          <w:spacing w:val="-11"/>
        </w:rPr>
        <w:t xml:space="preserve"> </w:t>
      </w:r>
      <w:r>
        <w:t>restituir</w:t>
      </w:r>
      <w:r>
        <w:rPr>
          <w:spacing w:val="-9"/>
        </w:rPr>
        <w:t xml:space="preserve"> </w:t>
      </w:r>
      <w:r>
        <w:t>el</w:t>
      </w:r>
      <w:r>
        <w:rPr>
          <w:spacing w:val="-10"/>
        </w:rPr>
        <w:t xml:space="preserve"> </w:t>
      </w:r>
      <w:r>
        <w:t>derecho</w:t>
      </w:r>
      <w:r>
        <w:rPr>
          <w:spacing w:val="-9"/>
        </w:rPr>
        <w:t xml:space="preserve"> </w:t>
      </w:r>
      <w:r>
        <w:t>a</w:t>
      </w:r>
      <w:r>
        <w:rPr>
          <w:spacing w:val="-8"/>
        </w:rPr>
        <w:t xml:space="preserve"> </w:t>
      </w:r>
      <w:r>
        <w:t>la</w:t>
      </w:r>
      <w:r>
        <w:rPr>
          <w:spacing w:val="-11"/>
        </w:rPr>
        <w:t xml:space="preserve"> </w:t>
      </w:r>
      <w:r>
        <w:t>reinserción</w:t>
      </w:r>
      <w:r>
        <w:rPr>
          <w:spacing w:val="-11"/>
        </w:rPr>
        <w:t xml:space="preserve"> </w:t>
      </w:r>
      <w:r>
        <w:t>familiar,</w:t>
      </w:r>
      <w:r>
        <w:rPr>
          <w:spacing w:val="-8"/>
        </w:rPr>
        <w:t xml:space="preserve"> </w:t>
      </w:r>
      <w:r>
        <w:t>dado que la</w:t>
      </w:r>
      <w:r>
        <w:rPr>
          <w:spacing w:val="-1"/>
        </w:rPr>
        <w:t xml:space="preserve"> </w:t>
      </w:r>
      <w:r>
        <w:t>condición</w:t>
      </w:r>
      <w:r>
        <w:rPr>
          <w:spacing w:val="-2"/>
        </w:rPr>
        <w:t xml:space="preserve"> </w:t>
      </w:r>
      <w:r>
        <w:t>mis</w:t>
      </w:r>
      <w:r>
        <w:rPr>
          <w:rFonts w:ascii="Arial" w:hAnsi="Arial"/>
        </w:rPr>
        <w:t>ma</w:t>
      </w:r>
      <w:r>
        <w:rPr>
          <w:rFonts w:ascii="Arial" w:hAnsi="Arial"/>
          <w:spacing w:val="-12"/>
        </w:rPr>
        <w:t xml:space="preserve"> </w:t>
      </w:r>
      <w:r>
        <w:rPr>
          <w:rFonts w:ascii="Arial" w:hAnsi="Arial"/>
        </w:rPr>
        <w:t>de</w:t>
      </w:r>
      <w:r>
        <w:rPr>
          <w:rFonts w:ascii="Arial" w:hAnsi="Arial"/>
          <w:spacing w:val="-11"/>
        </w:rPr>
        <w:t xml:space="preserve"> </w:t>
      </w:r>
      <w:r>
        <w:rPr>
          <w:rFonts w:ascii="Arial" w:hAnsi="Arial"/>
        </w:rPr>
        <w:t>“situación</w:t>
      </w:r>
      <w:r>
        <w:rPr>
          <w:rFonts w:ascii="Arial" w:hAnsi="Arial"/>
          <w:spacing w:val="-13"/>
        </w:rPr>
        <w:t xml:space="preserve"> </w:t>
      </w:r>
      <w:r>
        <w:rPr>
          <w:rFonts w:ascii="Arial" w:hAnsi="Arial"/>
        </w:rPr>
        <w:t>de</w:t>
      </w:r>
      <w:r>
        <w:rPr>
          <w:rFonts w:ascii="Arial" w:hAnsi="Arial"/>
          <w:spacing w:val="-12"/>
        </w:rPr>
        <w:t xml:space="preserve"> </w:t>
      </w:r>
      <w:r>
        <w:rPr>
          <w:rFonts w:ascii="Arial" w:hAnsi="Arial"/>
        </w:rPr>
        <w:t>calle”</w:t>
      </w:r>
      <w:r>
        <w:rPr>
          <w:rFonts w:ascii="Arial" w:hAnsi="Arial"/>
          <w:spacing w:val="-12"/>
        </w:rPr>
        <w:t xml:space="preserve"> </w:t>
      </w:r>
      <w:r>
        <w:rPr>
          <w:rFonts w:ascii="Arial" w:hAnsi="Arial"/>
        </w:rPr>
        <w:t>que</w:t>
      </w:r>
      <w:r>
        <w:rPr>
          <w:rFonts w:ascii="Arial" w:hAnsi="Arial"/>
          <w:spacing w:val="-13"/>
        </w:rPr>
        <w:t xml:space="preserve"> </w:t>
      </w:r>
      <w:r>
        <w:rPr>
          <w:rFonts w:ascii="Arial" w:hAnsi="Arial"/>
        </w:rPr>
        <w:t>les</w:t>
      </w:r>
      <w:r>
        <w:rPr>
          <w:rFonts w:ascii="Arial" w:hAnsi="Arial"/>
          <w:spacing w:val="-11"/>
        </w:rPr>
        <w:t xml:space="preserve"> </w:t>
      </w:r>
      <w:r>
        <w:rPr>
          <w:rFonts w:ascii="Arial" w:hAnsi="Arial"/>
        </w:rPr>
        <w:t>focaliza</w:t>
      </w:r>
      <w:r>
        <w:rPr>
          <w:rFonts w:ascii="Arial" w:hAnsi="Arial"/>
          <w:spacing w:val="-12"/>
        </w:rPr>
        <w:t xml:space="preserve"> </w:t>
      </w:r>
      <w:r>
        <w:rPr>
          <w:rFonts w:ascii="Arial" w:hAnsi="Arial"/>
        </w:rPr>
        <w:t>para</w:t>
      </w:r>
      <w:r>
        <w:rPr>
          <w:rFonts w:ascii="Arial" w:hAnsi="Arial"/>
          <w:spacing w:val="-12"/>
        </w:rPr>
        <w:t xml:space="preserve"> </w:t>
      </w:r>
      <w:r>
        <w:rPr>
          <w:rFonts w:ascii="Arial" w:hAnsi="Arial"/>
        </w:rPr>
        <w:t>acceder</w:t>
      </w:r>
      <w:r>
        <w:rPr>
          <w:rFonts w:ascii="Arial" w:hAnsi="Arial"/>
          <w:spacing w:val="-12"/>
        </w:rPr>
        <w:t xml:space="preserve"> </w:t>
      </w:r>
      <w:r>
        <w:rPr>
          <w:rFonts w:ascii="Arial" w:hAnsi="Arial"/>
        </w:rPr>
        <w:t>a</w:t>
      </w:r>
      <w:r>
        <w:rPr>
          <w:rFonts w:ascii="Arial" w:hAnsi="Arial"/>
          <w:spacing w:val="-12"/>
        </w:rPr>
        <w:t xml:space="preserve"> </w:t>
      </w:r>
      <w:r>
        <w:rPr>
          <w:rFonts w:ascii="Arial" w:hAnsi="Arial"/>
        </w:rPr>
        <w:t xml:space="preserve">este </w:t>
      </w:r>
      <w:r>
        <w:t>servicio pone como agenda principal el trabajo sobre la restitución de ese derecho. Entonces,</w:t>
      </w:r>
      <w:r>
        <w:rPr>
          <w:spacing w:val="-7"/>
        </w:rPr>
        <w:t xml:space="preserve"> </w:t>
      </w:r>
      <w:r>
        <w:t>cuando</w:t>
      </w:r>
      <w:r>
        <w:rPr>
          <w:spacing w:val="-2"/>
        </w:rPr>
        <w:t xml:space="preserve"> </w:t>
      </w:r>
      <w:r>
        <w:t>leemos</w:t>
      </w:r>
      <w:r>
        <w:rPr>
          <w:spacing w:val="-6"/>
        </w:rPr>
        <w:t xml:space="preserve"> </w:t>
      </w:r>
      <w:r>
        <w:t>este</w:t>
      </w:r>
      <w:r>
        <w:rPr>
          <w:spacing w:val="-4"/>
        </w:rPr>
        <w:t xml:space="preserve"> </w:t>
      </w:r>
      <w:r>
        <w:t>resultado,</w:t>
      </w:r>
      <w:r>
        <w:rPr>
          <w:spacing w:val="-3"/>
        </w:rPr>
        <w:t xml:space="preserve"> </w:t>
      </w:r>
      <w:r>
        <w:t>se</w:t>
      </w:r>
      <w:r>
        <w:rPr>
          <w:spacing w:val="-3"/>
        </w:rPr>
        <w:t xml:space="preserve"> </w:t>
      </w:r>
      <w:r>
        <w:t>debe</w:t>
      </w:r>
      <w:r>
        <w:rPr>
          <w:spacing w:val="-6"/>
        </w:rPr>
        <w:t xml:space="preserve"> </w:t>
      </w:r>
      <w:r>
        <w:t>tomar</w:t>
      </w:r>
      <w:r>
        <w:rPr>
          <w:spacing w:val="-4"/>
        </w:rPr>
        <w:t xml:space="preserve"> </w:t>
      </w:r>
      <w:r>
        <w:t>en</w:t>
      </w:r>
      <w:r>
        <w:rPr>
          <w:spacing w:val="-6"/>
        </w:rPr>
        <w:t xml:space="preserve"> </w:t>
      </w:r>
      <w:r>
        <w:t>cuenta</w:t>
      </w:r>
      <w:r>
        <w:rPr>
          <w:spacing w:val="-7"/>
        </w:rPr>
        <w:t xml:space="preserve"> </w:t>
      </w:r>
      <w:r>
        <w:t>la</w:t>
      </w:r>
      <w:r>
        <w:rPr>
          <w:spacing w:val="-2"/>
        </w:rPr>
        <w:t xml:space="preserve"> </w:t>
      </w:r>
      <w:r>
        <w:t>diferencia</w:t>
      </w:r>
      <w:r>
        <w:rPr>
          <w:spacing w:val="-7"/>
        </w:rPr>
        <w:t xml:space="preserve"> </w:t>
      </w:r>
      <w:r>
        <w:t>entre</w:t>
      </w:r>
      <w:r>
        <w:rPr>
          <w:spacing w:val="-4"/>
        </w:rPr>
        <w:t xml:space="preserve"> </w:t>
      </w:r>
      <w:r>
        <w:t>la dificultad</w:t>
      </w:r>
      <w:r>
        <w:rPr>
          <w:spacing w:val="-1"/>
        </w:rPr>
        <w:t xml:space="preserve"> </w:t>
      </w:r>
      <w:r>
        <w:t>de</w:t>
      </w:r>
      <w:r>
        <w:rPr>
          <w:spacing w:val="-3"/>
        </w:rPr>
        <w:t xml:space="preserve"> </w:t>
      </w:r>
      <w:r>
        <w:t>restitución</w:t>
      </w:r>
      <w:r>
        <w:rPr>
          <w:spacing w:val="-1"/>
        </w:rPr>
        <w:t xml:space="preserve"> </w:t>
      </w:r>
      <w:r>
        <w:t>del</w:t>
      </w:r>
      <w:r>
        <w:rPr>
          <w:spacing w:val="-4"/>
        </w:rPr>
        <w:t xml:space="preserve"> </w:t>
      </w:r>
      <w:r>
        <w:t>derecho</w:t>
      </w:r>
      <w:r>
        <w:rPr>
          <w:spacing w:val="-3"/>
        </w:rPr>
        <w:t xml:space="preserve"> </w:t>
      </w:r>
      <w:r>
        <w:t>a</w:t>
      </w:r>
      <w:r>
        <w:rPr>
          <w:spacing w:val="-3"/>
        </w:rPr>
        <w:t xml:space="preserve"> </w:t>
      </w:r>
      <w:r>
        <w:t>la</w:t>
      </w:r>
      <w:r>
        <w:rPr>
          <w:spacing w:val="-3"/>
        </w:rPr>
        <w:t xml:space="preserve"> </w:t>
      </w:r>
      <w:r>
        <w:t>reinserción</w:t>
      </w:r>
      <w:r>
        <w:rPr>
          <w:spacing w:val="-5"/>
        </w:rPr>
        <w:t xml:space="preserve"> </w:t>
      </w:r>
      <w:r>
        <w:t>familiar</w:t>
      </w:r>
      <w:r>
        <w:rPr>
          <w:spacing w:val="-4"/>
        </w:rPr>
        <w:t xml:space="preserve"> </w:t>
      </w:r>
      <w:r>
        <w:t>y</w:t>
      </w:r>
      <w:r>
        <w:rPr>
          <w:spacing w:val="-2"/>
        </w:rPr>
        <w:t xml:space="preserve"> </w:t>
      </w:r>
      <w:r>
        <w:t>los</w:t>
      </w:r>
      <w:r>
        <w:rPr>
          <w:spacing w:val="-3"/>
        </w:rPr>
        <w:t xml:space="preserve"> </w:t>
      </w:r>
      <w:r>
        <w:t>otros</w:t>
      </w:r>
      <w:r>
        <w:rPr>
          <w:spacing w:val="-4"/>
        </w:rPr>
        <w:t xml:space="preserve"> </w:t>
      </w:r>
      <w:r>
        <w:t>dos</w:t>
      </w:r>
      <w:r>
        <w:rPr>
          <w:spacing w:val="-4"/>
        </w:rPr>
        <w:t xml:space="preserve"> </w:t>
      </w:r>
      <w:r>
        <w:t>derechos</w:t>
      </w:r>
      <w:r>
        <w:rPr>
          <w:spacing w:val="-3"/>
        </w:rPr>
        <w:t xml:space="preserve"> </w:t>
      </w:r>
      <w:r>
        <w:t>(a la identidad y al aseguramiento universal), dado que estos segundos resultan procedimientos administrativos y coordinación con entidades como RENIEC y el</w:t>
      </w:r>
      <w:r>
        <w:rPr>
          <w:spacing w:val="-15"/>
        </w:rPr>
        <w:t xml:space="preserve"> </w:t>
      </w:r>
      <w:r>
        <w:t>SIS.</w:t>
      </w:r>
    </w:p>
    <w:p w:rsidR="00194B7A" w:rsidRDefault="00194B7A">
      <w:pPr>
        <w:pStyle w:val="Textoindependiente"/>
        <w:spacing w:before="4"/>
        <w:rPr>
          <w:sz w:val="25"/>
        </w:rPr>
      </w:pPr>
    </w:p>
    <w:p w:rsidR="00194B7A" w:rsidRDefault="009864B7">
      <w:pPr>
        <w:pStyle w:val="Textoindependiente"/>
        <w:spacing w:line="276" w:lineRule="auto"/>
        <w:ind w:left="910" w:right="393"/>
        <w:jc w:val="both"/>
      </w:pPr>
      <w:r>
        <w:t>No obstante, tambi</w:t>
      </w:r>
      <w:r>
        <w:t>én es importante señalar que, dado que la situación descrita fue previsible desde el cierre del año fiscal 2018, actualmente el reporte de información sobre</w:t>
      </w:r>
      <w:r>
        <w:rPr>
          <w:spacing w:val="-3"/>
        </w:rPr>
        <w:t xml:space="preserve"> </w:t>
      </w:r>
      <w:r>
        <w:t>la</w:t>
      </w:r>
      <w:r>
        <w:rPr>
          <w:spacing w:val="-4"/>
        </w:rPr>
        <w:t xml:space="preserve"> </w:t>
      </w:r>
      <w:r>
        <w:t>restitución</w:t>
      </w:r>
      <w:r>
        <w:rPr>
          <w:spacing w:val="-4"/>
        </w:rPr>
        <w:t xml:space="preserve"> </w:t>
      </w:r>
      <w:r>
        <w:t>de</w:t>
      </w:r>
      <w:r>
        <w:rPr>
          <w:spacing w:val="-4"/>
        </w:rPr>
        <w:t xml:space="preserve"> </w:t>
      </w:r>
      <w:r>
        <w:t>la</w:t>
      </w:r>
      <w:r>
        <w:rPr>
          <w:spacing w:val="-3"/>
        </w:rPr>
        <w:t xml:space="preserve"> </w:t>
      </w:r>
      <w:r>
        <w:t>reinserción</w:t>
      </w:r>
      <w:r>
        <w:rPr>
          <w:spacing w:val="-5"/>
        </w:rPr>
        <w:t xml:space="preserve"> </w:t>
      </w:r>
      <w:r>
        <w:t>familiar</w:t>
      </w:r>
      <w:r>
        <w:rPr>
          <w:spacing w:val="-3"/>
        </w:rPr>
        <w:t xml:space="preserve"> </w:t>
      </w:r>
      <w:r>
        <w:t>se</w:t>
      </w:r>
      <w:r>
        <w:rPr>
          <w:spacing w:val="-3"/>
        </w:rPr>
        <w:t xml:space="preserve"> </w:t>
      </w:r>
      <w:r>
        <w:t>realiza</w:t>
      </w:r>
      <w:r>
        <w:rPr>
          <w:spacing w:val="-3"/>
        </w:rPr>
        <w:t xml:space="preserve"> </w:t>
      </w:r>
      <w:r>
        <w:t>con</w:t>
      </w:r>
      <w:r>
        <w:rPr>
          <w:spacing w:val="-2"/>
        </w:rPr>
        <w:t xml:space="preserve"> </w:t>
      </w:r>
      <w:r>
        <w:t>base a</w:t>
      </w:r>
      <w:r>
        <w:rPr>
          <w:spacing w:val="-3"/>
        </w:rPr>
        <w:t xml:space="preserve"> </w:t>
      </w:r>
      <w:r>
        <w:t>una</w:t>
      </w:r>
      <w:r>
        <w:rPr>
          <w:spacing w:val="-4"/>
        </w:rPr>
        <w:t xml:space="preserve"> </w:t>
      </w:r>
      <w:r>
        <w:t>evaluación</w:t>
      </w:r>
      <w:r>
        <w:rPr>
          <w:spacing w:val="-5"/>
        </w:rPr>
        <w:t xml:space="preserve"> </w:t>
      </w:r>
      <w:r>
        <w:t>social de profesiona</w:t>
      </w:r>
      <w:r>
        <w:t xml:space="preserve">les INABIF sobre la </w:t>
      </w:r>
      <w:r>
        <w:rPr>
          <w:u w:val="single"/>
        </w:rPr>
        <w:t>probabilidad de restitución de este derecho</w:t>
      </w:r>
      <w:r>
        <w:t>. Es decir, una vez obtenidos los resultados de la probabilidad de restitución, se contabiliza como PAM con la necesidad de restitución del derecho. Por lo tanto, se recomienda enfocar las</w:t>
      </w:r>
      <w:r>
        <w:rPr>
          <w:spacing w:val="-11"/>
        </w:rPr>
        <w:t xml:space="preserve"> </w:t>
      </w:r>
      <w:r>
        <w:t>acci</w:t>
      </w:r>
      <w:r>
        <w:t>ones</w:t>
      </w:r>
      <w:r>
        <w:rPr>
          <w:spacing w:val="-10"/>
        </w:rPr>
        <w:t xml:space="preserve"> </w:t>
      </w:r>
      <w:r>
        <w:t>de</w:t>
      </w:r>
      <w:r>
        <w:rPr>
          <w:spacing w:val="-11"/>
        </w:rPr>
        <w:t xml:space="preserve"> </w:t>
      </w:r>
      <w:r>
        <w:t>la</w:t>
      </w:r>
      <w:r>
        <w:rPr>
          <w:spacing w:val="-13"/>
        </w:rPr>
        <w:t xml:space="preserve"> </w:t>
      </w:r>
      <w:r>
        <w:t>USPPAM</w:t>
      </w:r>
      <w:r>
        <w:rPr>
          <w:spacing w:val="-13"/>
        </w:rPr>
        <w:t xml:space="preserve"> </w:t>
      </w:r>
      <w:r>
        <w:t>en</w:t>
      </w:r>
      <w:r>
        <w:rPr>
          <w:spacing w:val="-10"/>
        </w:rPr>
        <w:t xml:space="preserve"> </w:t>
      </w:r>
      <w:r>
        <w:t>la</w:t>
      </w:r>
      <w:r>
        <w:rPr>
          <w:spacing w:val="-15"/>
        </w:rPr>
        <w:t xml:space="preserve"> </w:t>
      </w:r>
      <w:r>
        <w:t>mejora</w:t>
      </w:r>
      <w:r>
        <w:rPr>
          <w:spacing w:val="-13"/>
        </w:rPr>
        <w:t xml:space="preserve"> </w:t>
      </w:r>
      <w:r>
        <w:t>de</w:t>
      </w:r>
      <w:r>
        <w:rPr>
          <w:spacing w:val="-12"/>
        </w:rPr>
        <w:t xml:space="preserve"> </w:t>
      </w:r>
      <w:r>
        <w:t>este</w:t>
      </w:r>
      <w:r>
        <w:rPr>
          <w:spacing w:val="-12"/>
        </w:rPr>
        <w:t xml:space="preserve"> </w:t>
      </w:r>
      <w:r>
        <w:t>producto,</w:t>
      </w:r>
      <w:r>
        <w:rPr>
          <w:spacing w:val="-12"/>
        </w:rPr>
        <w:t xml:space="preserve"> </w:t>
      </w:r>
      <w:r>
        <w:t>de</w:t>
      </w:r>
      <w:r>
        <w:rPr>
          <w:spacing w:val="-15"/>
        </w:rPr>
        <w:t xml:space="preserve"> </w:t>
      </w:r>
      <w:r>
        <w:t>modo</w:t>
      </w:r>
      <w:r>
        <w:rPr>
          <w:spacing w:val="-11"/>
        </w:rPr>
        <w:t xml:space="preserve"> </w:t>
      </w:r>
      <w:r>
        <w:t>que</w:t>
      </w:r>
      <w:r>
        <w:rPr>
          <w:spacing w:val="-12"/>
        </w:rPr>
        <w:t xml:space="preserve"> </w:t>
      </w:r>
      <w:r>
        <w:t>el</w:t>
      </w:r>
      <w:r>
        <w:rPr>
          <w:spacing w:val="-12"/>
        </w:rPr>
        <w:t xml:space="preserve"> </w:t>
      </w:r>
      <w:r>
        <w:t>servicio</w:t>
      </w:r>
      <w:r>
        <w:rPr>
          <w:spacing w:val="-14"/>
        </w:rPr>
        <w:t xml:space="preserve"> </w:t>
      </w:r>
      <w:r>
        <w:t>pueda contribuir al logro esperado al cierre del año fiscal</w:t>
      </w:r>
      <w:r>
        <w:rPr>
          <w:spacing w:val="-5"/>
        </w:rPr>
        <w:t xml:space="preserve"> </w:t>
      </w:r>
      <w:r>
        <w:t>2019.</w:t>
      </w:r>
    </w:p>
    <w:p w:rsidR="00194B7A" w:rsidRDefault="00194B7A">
      <w:pPr>
        <w:pStyle w:val="Textoindependiente"/>
        <w:spacing w:before="3"/>
        <w:rPr>
          <w:sz w:val="25"/>
        </w:rPr>
      </w:pPr>
    </w:p>
    <w:p w:rsidR="00194B7A" w:rsidRDefault="009864B7">
      <w:pPr>
        <w:pStyle w:val="Textoindependiente"/>
        <w:spacing w:before="1" w:line="276" w:lineRule="auto"/>
        <w:ind w:left="910" w:right="392"/>
        <w:jc w:val="both"/>
      </w:pPr>
      <w:r>
        <w:t xml:space="preserve">Respecto al </w:t>
      </w:r>
      <w:r>
        <w:rPr>
          <w:b/>
        </w:rPr>
        <w:t xml:space="preserve">fortalecimiento de derechos </w:t>
      </w:r>
      <w:r>
        <w:t>en los CAD, se observa el resultado de 10.8%, que podría interpretarse como el más bajo respecto a los otros servicios incorporados en el indicador. No obstante, es importante señalar las características que involucran</w:t>
      </w:r>
      <w:r>
        <w:rPr>
          <w:spacing w:val="-27"/>
        </w:rPr>
        <w:t xml:space="preserve"> </w:t>
      </w:r>
      <w:r>
        <w:t>al fortalecimiento</w:t>
      </w:r>
      <w:r>
        <w:rPr>
          <w:spacing w:val="-2"/>
        </w:rPr>
        <w:t xml:space="preserve"> </w:t>
      </w:r>
      <w:r>
        <w:t>a</w:t>
      </w:r>
      <w:r>
        <w:rPr>
          <w:spacing w:val="-3"/>
        </w:rPr>
        <w:t xml:space="preserve"> </w:t>
      </w:r>
      <w:r>
        <w:t>diferencia</w:t>
      </w:r>
      <w:r>
        <w:rPr>
          <w:spacing w:val="-2"/>
        </w:rPr>
        <w:t xml:space="preserve"> </w:t>
      </w:r>
      <w:r>
        <w:t>de</w:t>
      </w:r>
      <w:r>
        <w:rPr>
          <w:spacing w:val="-5"/>
        </w:rPr>
        <w:t xml:space="preserve"> </w:t>
      </w:r>
      <w:r>
        <w:t>la</w:t>
      </w:r>
      <w:r>
        <w:rPr>
          <w:spacing w:val="-2"/>
        </w:rPr>
        <w:t xml:space="preserve"> </w:t>
      </w:r>
      <w:r>
        <w:t>restitución</w:t>
      </w:r>
      <w:r>
        <w:rPr>
          <w:spacing w:val="-6"/>
        </w:rPr>
        <w:t xml:space="preserve"> </w:t>
      </w:r>
      <w:r>
        <w:t>de</w:t>
      </w:r>
      <w:r>
        <w:rPr>
          <w:spacing w:val="-5"/>
        </w:rPr>
        <w:t xml:space="preserve"> </w:t>
      </w:r>
      <w:r>
        <w:t>derechos,</w:t>
      </w:r>
      <w:r>
        <w:rPr>
          <w:spacing w:val="-2"/>
        </w:rPr>
        <w:t xml:space="preserve"> </w:t>
      </w:r>
      <w:r>
        <w:t>de</w:t>
      </w:r>
      <w:r>
        <w:rPr>
          <w:spacing w:val="-4"/>
        </w:rPr>
        <w:t xml:space="preserve"> </w:t>
      </w:r>
      <w:r>
        <w:t>modo</w:t>
      </w:r>
      <w:r>
        <w:rPr>
          <w:spacing w:val="-4"/>
        </w:rPr>
        <w:t xml:space="preserve"> </w:t>
      </w:r>
      <w:r>
        <w:t>que</w:t>
      </w:r>
      <w:r>
        <w:rPr>
          <w:spacing w:val="-4"/>
        </w:rPr>
        <w:t xml:space="preserve"> </w:t>
      </w:r>
      <w:r>
        <w:t>se</w:t>
      </w:r>
      <w:r>
        <w:rPr>
          <w:spacing w:val="-4"/>
        </w:rPr>
        <w:t xml:space="preserve"> </w:t>
      </w:r>
      <w:r>
        <w:t>pueda</w:t>
      </w:r>
      <w:r>
        <w:rPr>
          <w:spacing w:val="-2"/>
        </w:rPr>
        <w:t xml:space="preserve"> </w:t>
      </w:r>
      <w:r>
        <w:t>tener un escenario más claro de la lectura del indicador.</w:t>
      </w:r>
    </w:p>
    <w:p w:rsidR="00194B7A" w:rsidRDefault="00194B7A">
      <w:pPr>
        <w:pStyle w:val="Textoindependiente"/>
        <w:spacing w:before="3"/>
        <w:rPr>
          <w:sz w:val="25"/>
        </w:rPr>
      </w:pPr>
    </w:p>
    <w:p w:rsidR="00194B7A" w:rsidRDefault="009864B7">
      <w:pPr>
        <w:pStyle w:val="Textoindependiente"/>
        <w:spacing w:line="276" w:lineRule="auto"/>
        <w:ind w:left="910" w:right="393"/>
        <w:jc w:val="both"/>
      </w:pPr>
      <w:r>
        <w:t>Para que podamos declarar que una PAM ha fortalecido sus derechos, implica que esta PAM</w:t>
      </w:r>
      <w:r>
        <w:rPr>
          <w:spacing w:val="-6"/>
        </w:rPr>
        <w:t xml:space="preserve"> </w:t>
      </w:r>
      <w:r>
        <w:t>ha</w:t>
      </w:r>
      <w:r>
        <w:rPr>
          <w:spacing w:val="-6"/>
        </w:rPr>
        <w:t xml:space="preserve"> </w:t>
      </w:r>
      <w:r>
        <w:t>recibido</w:t>
      </w:r>
      <w:r>
        <w:rPr>
          <w:spacing w:val="-5"/>
        </w:rPr>
        <w:t xml:space="preserve"> </w:t>
      </w:r>
      <w:r>
        <w:t>tres</w:t>
      </w:r>
      <w:r>
        <w:rPr>
          <w:spacing w:val="-5"/>
        </w:rPr>
        <w:t xml:space="preserve"> </w:t>
      </w:r>
      <w:r>
        <w:t>sub-servicios</w:t>
      </w:r>
      <w:r>
        <w:rPr>
          <w:spacing w:val="-7"/>
        </w:rPr>
        <w:t xml:space="preserve"> </w:t>
      </w:r>
      <w:r>
        <w:t>al</w:t>
      </w:r>
      <w:r>
        <w:rPr>
          <w:spacing w:val="-9"/>
        </w:rPr>
        <w:t xml:space="preserve"> </w:t>
      </w:r>
      <w:r>
        <w:t>mes:</w:t>
      </w:r>
      <w:r>
        <w:rPr>
          <w:spacing w:val="-5"/>
        </w:rPr>
        <w:t xml:space="preserve"> </w:t>
      </w:r>
      <w:r>
        <w:t>terapia</w:t>
      </w:r>
      <w:r>
        <w:rPr>
          <w:spacing w:val="-7"/>
        </w:rPr>
        <w:t xml:space="preserve"> </w:t>
      </w:r>
      <w:r>
        <w:t>física,</w:t>
      </w:r>
      <w:r>
        <w:rPr>
          <w:spacing w:val="-6"/>
        </w:rPr>
        <w:t xml:space="preserve"> </w:t>
      </w:r>
      <w:r>
        <w:t>atención</w:t>
      </w:r>
      <w:r>
        <w:rPr>
          <w:spacing w:val="-6"/>
        </w:rPr>
        <w:t xml:space="preserve"> </w:t>
      </w:r>
      <w:r>
        <w:t>psicológica</w:t>
      </w:r>
      <w:r>
        <w:rPr>
          <w:spacing w:val="-9"/>
        </w:rPr>
        <w:t xml:space="preserve"> </w:t>
      </w:r>
      <w:r>
        <w:t>y</w:t>
      </w:r>
      <w:r>
        <w:rPr>
          <w:spacing w:val="-5"/>
        </w:rPr>
        <w:t xml:space="preserve"> </w:t>
      </w:r>
      <w:r>
        <w:t>atención social. Es decir, el fortalecimiento implica la atención de tres profesionales con disciplinas diferentes durante el mes, en cada uno de los CAD (22 a nivel nacional). Asimismo, que estas atenciones se encuentren en el marco</w:t>
      </w:r>
      <w:r>
        <w:t xml:space="preserve"> del Plan Individual de la PAM, de modo que se articulen y logren el objetivo del servicio. Finalmente, es preciso acotar</w:t>
      </w:r>
      <w:r>
        <w:rPr>
          <w:spacing w:val="-10"/>
        </w:rPr>
        <w:t xml:space="preserve"> </w:t>
      </w:r>
      <w:r>
        <w:t>que</w:t>
      </w:r>
      <w:r>
        <w:rPr>
          <w:spacing w:val="-8"/>
        </w:rPr>
        <w:t xml:space="preserve"> </w:t>
      </w:r>
      <w:r>
        <w:t>sólo</w:t>
      </w:r>
      <w:r>
        <w:rPr>
          <w:spacing w:val="-7"/>
        </w:rPr>
        <w:t xml:space="preserve"> </w:t>
      </w:r>
      <w:r>
        <w:t>se</w:t>
      </w:r>
      <w:r>
        <w:rPr>
          <w:spacing w:val="-7"/>
        </w:rPr>
        <w:t xml:space="preserve"> </w:t>
      </w:r>
      <w:r>
        <w:t>considera</w:t>
      </w:r>
      <w:r>
        <w:rPr>
          <w:spacing w:val="-8"/>
        </w:rPr>
        <w:t xml:space="preserve"> </w:t>
      </w:r>
      <w:r>
        <w:t>que</w:t>
      </w:r>
      <w:r>
        <w:rPr>
          <w:spacing w:val="-7"/>
        </w:rPr>
        <w:t xml:space="preserve"> </w:t>
      </w:r>
      <w:r>
        <w:t>una</w:t>
      </w:r>
      <w:r>
        <w:rPr>
          <w:spacing w:val="-8"/>
        </w:rPr>
        <w:t xml:space="preserve"> </w:t>
      </w:r>
      <w:r>
        <w:t>PAM</w:t>
      </w:r>
      <w:r>
        <w:rPr>
          <w:spacing w:val="-7"/>
        </w:rPr>
        <w:t xml:space="preserve"> </w:t>
      </w:r>
      <w:r>
        <w:t>ha</w:t>
      </w:r>
      <w:r>
        <w:rPr>
          <w:spacing w:val="-8"/>
        </w:rPr>
        <w:t xml:space="preserve"> </w:t>
      </w:r>
      <w:r>
        <w:t>fortalecido</w:t>
      </w:r>
      <w:r>
        <w:rPr>
          <w:spacing w:val="-7"/>
        </w:rPr>
        <w:t xml:space="preserve"> </w:t>
      </w:r>
      <w:r>
        <w:t>sus</w:t>
      </w:r>
      <w:r>
        <w:rPr>
          <w:spacing w:val="-9"/>
        </w:rPr>
        <w:t xml:space="preserve"> </w:t>
      </w:r>
      <w:r>
        <w:t>derechos</w:t>
      </w:r>
      <w:r>
        <w:rPr>
          <w:spacing w:val="-10"/>
        </w:rPr>
        <w:t xml:space="preserve"> </w:t>
      </w:r>
      <w:r>
        <w:t>en</w:t>
      </w:r>
      <w:r>
        <w:rPr>
          <w:spacing w:val="-8"/>
        </w:rPr>
        <w:t xml:space="preserve"> </w:t>
      </w:r>
      <w:r>
        <w:t>la</w:t>
      </w:r>
      <w:r>
        <w:rPr>
          <w:spacing w:val="-11"/>
        </w:rPr>
        <w:t xml:space="preserve"> </w:t>
      </w:r>
      <w:r>
        <w:t>medida</w:t>
      </w:r>
      <w:r>
        <w:rPr>
          <w:spacing w:val="-8"/>
        </w:rPr>
        <w:t xml:space="preserve"> </w:t>
      </w:r>
      <w:r>
        <w:t>que se reciban todas las atenciones</w:t>
      </w:r>
      <w:r>
        <w:rPr>
          <w:spacing w:val="-5"/>
        </w:rPr>
        <w:t xml:space="preserve"> </w:t>
      </w:r>
      <w:r>
        <w:t>necesarias.</w:t>
      </w:r>
    </w:p>
    <w:p w:rsidR="00194B7A" w:rsidRDefault="00194B7A">
      <w:pPr>
        <w:pStyle w:val="Textoindependiente"/>
        <w:spacing w:before="6"/>
        <w:rPr>
          <w:sz w:val="25"/>
        </w:rPr>
      </w:pPr>
    </w:p>
    <w:p w:rsidR="00194B7A" w:rsidRDefault="009864B7">
      <w:pPr>
        <w:pStyle w:val="Textoindependiente"/>
        <w:spacing w:line="276" w:lineRule="auto"/>
        <w:ind w:left="910" w:right="392"/>
        <w:jc w:val="both"/>
      </w:pPr>
      <w:r>
        <w:t>Durante el</w:t>
      </w:r>
      <w:r>
        <w:t xml:space="preserve"> primer semestre del año se contó con profesionales de trabajo social, psicología y terapia física para todos los CAD a nivel de Lima Metropolitana (12), los mismos que albergan aproximadamente al 65% (792/1218) de la población PAM atendida</w:t>
      </w:r>
      <w:r>
        <w:rPr>
          <w:spacing w:val="-13"/>
        </w:rPr>
        <w:t xml:space="preserve"> </w:t>
      </w:r>
      <w:r>
        <w:t>en</w:t>
      </w:r>
      <w:r>
        <w:rPr>
          <w:spacing w:val="-13"/>
        </w:rPr>
        <w:t xml:space="preserve"> </w:t>
      </w:r>
      <w:r>
        <w:t>el</w:t>
      </w:r>
      <w:r>
        <w:rPr>
          <w:spacing w:val="-13"/>
        </w:rPr>
        <w:t xml:space="preserve"> </w:t>
      </w:r>
      <w:r>
        <w:t>servicio</w:t>
      </w:r>
      <w:r>
        <w:rPr>
          <w:spacing w:val="-12"/>
        </w:rPr>
        <w:t xml:space="preserve"> </w:t>
      </w:r>
      <w:r>
        <w:t>CAD.</w:t>
      </w:r>
      <w:r>
        <w:rPr>
          <w:spacing w:val="-16"/>
        </w:rPr>
        <w:t xml:space="preserve"> </w:t>
      </w:r>
      <w:r>
        <w:t>Asimismo,</w:t>
      </w:r>
      <w:r>
        <w:rPr>
          <w:spacing w:val="-13"/>
        </w:rPr>
        <w:t xml:space="preserve"> </w:t>
      </w:r>
      <w:r>
        <w:t>las</w:t>
      </w:r>
      <w:r>
        <w:rPr>
          <w:spacing w:val="-15"/>
        </w:rPr>
        <w:t xml:space="preserve"> </w:t>
      </w:r>
      <w:r>
        <w:t>contrataciones</w:t>
      </w:r>
      <w:r>
        <w:rPr>
          <w:spacing w:val="-12"/>
        </w:rPr>
        <w:t xml:space="preserve"> </w:t>
      </w:r>
      <w:r>
        <w:t>correspondientes</w:t>
      </w:r>
      <w:r>
        <w:rPr>
          <w:spacing w:val="-13"/>
        </w:rPr>
        <w:t xml:space="preserve"> </w:t>
      </w:r>
      <w:r>
        <w:t>a</w:t>
      </w:r>
      <w:r>
        <w:rPr>
          <w:spacing w:val="-13"/>
        </w:rPr>
        <w:t xml:space="preserve"> </w:t>
      </w:r>
      <w:r>
        <w:t>este</w:t>
      </w:r>
      <w:r>
        <w:rPr>
          <w:spacing w:val="-15"/>
        </w:rPr>
        <w:t xml:space="preserve"> </w:t>
      </w:r>
      <w:r>
        <w:t>grupo de</w:t>
      </w:r>
      <w:r>
        <w:rPr>
          <w:spacing w:val="-6"/>
        </w:rPr>
        <w:t xml:space="preserve"> </w:t>
      </w:r>
      <w:r>
        <w:t>profesionales</w:t>
      </w:r>
      <w:r>
        <w:rPr>
          <w:spacing w:val="-6"/>
        </w:rPr>
        <w:t xml:space="preserve"> </w:t>
      </w:r>
      <w:r>
        <w:t>se</w:t>
      </w:r>
      <w:r>
        <w:rPr>
          <w:spacing w:val="-5"/>
        </w:rPr>
        <w:t xml:space="preserve"> </w:t>
      </w:r>
      <w:r>
        <w:t>realizaron</w:t>
      </w:r>
      <w:r>
        <w:rPr>
          <w:spacing w:val="-6"/>
        </w:rPr>
        <w:t xml:space="preserve"> </w:t>
      </w:r>
      <w:r>
        <w:t>bajo</w:t>
      </w:r>
      <w:r>
        <w:rPr>
          <w:spacing w:val="-5"/>
        </w:rPr>
        <w:t xml:space="preserve"> </w:t>
      </w:r>
      <w:r>
        <w:t>la</w:t>
      </w:r>
      <w:r>
        <w:rPr>
          <w:spacing w:val="-6"/>
        </w:rPr>
        <w:t xml:space="preserve"> </w:t>
      </w:r>
      <w:r>
        <w:t>modalidad</w:t>
      </w:r>
      <w:r>
        <w:rPr>
          <w:spacing w:val="-7"/>
        </w:rPr>
        <w:t xml:space="preserve"> </w:t>
      </w:r>
      <w:r>
        <w:t>de</w:t>
      </w:r>
      <w:r>
        <w:rPr>
          <w:spacing w:val="-5"/>
        </w:rPr>
        <w:t xml:space="preserve"> </w:t>
      </w:r>
      <w:r>
        <w:t>locación</w:t>
      </w:r>
      <w:r>
        <w:rPr>
          <w:spacing w:val="-6"/>
        </w:rPr>
        <w:t xml:space="preserve"> </w:t>
      </w:r>
      <w:r>
        <w:t>de</w:t>
      </w:r>
      <w:r>
        <w:rPr>
          <w:spacing w:val="-5"/>
        </w:rPr>
        <w:t xml:space="preserve"> </w:t>
      </w:r>
      <w:r>
        <w:t>servicios;</w:t>
      </w:r>
      <w:r>
        <w:rPr>
          <w:spacing w:val="-5"/>
        </w:rPr>
        <w:t xml:space="preserve"> </w:t>
      </w:r>
      <w:r>
        <w:t>condición</w:t>
      </w:r>
      <w:r>
        <w:rPr>
          <w:spacing w:val="-6"/>
        </w:rPr>
        <w:t xml:space="preserve"> </w:t>
      </w:r>
      <w:r>
        <w:t>que en</w:t>
      </w:r>
      <w:r>
        <w:rPr>
          <w:spacing w:val="-4"/>
        </w:rPr>
        <w:t xml:space="preserve"> </w:t>
      </w:r>
      <w:r>
        <w:t>algunos</w:t>
      </w:r>
      <w:r>
        <w:rPr>
          <w:spacing w:val="-3"/>
        </w:rPr>
        <w:t xml:space="preserve"> </w:t>
      </w:r>
      <w:r>
        <w:t>meses,</w:t>
      </w:r>
      <w:r>
        <w:rPr>
          <w:spacing w:val="-3"/>
        </w:rPr>
        <w:t xml:space="preserve"> </w:t>
      </w:r>
      <w:r>
        <w:t>no</w:t>
      </w:r>
      <w:r>
        <w:rPr>
          <w:spacing w:val="-2"/>
        </w:rPr>
        <w:t xml:space="preserve"> </w:t>
      </w:r>
      <w:r>
        <w:t>permitió</w:t>
      </w:r>
      <w:r>
        <w:rPr>
          <w:spacing w:val="-3"/>
        </w:rPr>
        <w:t xml:space="preserve"> </w:t>
      </w:r>
      <w:r>
        <w:t>tener</w:t>
      </w:r>
      <w:r>
        <w:rPr>
          <w:spacing w:val="-4"/>
        </w:rPr>
        <w:t xml:space="preserve"> </w:t>
      </w:r>
      <w:r>
        <w:t>un</w:t>
      </w:r>
      <w:r>
        <w:rPr>
          <w:spacing w:val="-4"/>
        </w:rPr>
        <w:t xml:space="preserve"> </w:t>
      </w:r>
      <w:r>
        <w:t>trabajo</w:t>
      </w:r>
      <w:r>
        <w:rPr>
          <w:spacing w:val="-2"/>
        </w:rPr>
        <w:t xml:space="preserve"> </w:t>
      </w:r>
      <w:r>
        <w:t>continuo</w:t>
      </w:r>
      <w:r>
        <w:rPr>
          <w:spacing w:val="-2"/>
        </w:rPr>
        <w:t xml:space="preserve"> </w:t>
      </w:r>
      <w:r>
        <w:t>en</w:t>
      </w:r>
      <w:r>
        <w:rPr>
          <w:spacing w:val="-3"/>
        </w:rPr>
        <w:t xml:space="preserve"> </w:t>
      </w:r>
      <w:r>
        <w:t>la</w:t>
      </w:r>
      <w:r>
        <w:rPr>
          <w:spacing w:val="-4"/>
        </w:rPr>
        <w:t xml:space="preserve"> </w:t>
      </w:r>
      <w:r>
        <w:t>ejecución</w:t>
      </w:r>
      <w:r>
        <w:rPr>
          <w:spacing w:val="-4"/>
        </w:rPr>
        <w:t xml:space="preserve"> </w:t>
      </w:r>
      <w:r>
        <w:t>de</w:t>
      </w:r>
      <w:r>
        <w:rPr>
          <w:spacing w:val="-4"/>
        </w:rPr>
        <w:t xml:space="preserve"> </w:t>
      </w:r>
      <w:r>
        <w:t>actividades</w:t>
      </w:r>
    </w:p>
    <w:p w:rsidR="00194B7A" w:rsidRDefault="00194B7A">
      <w:pPr>
        <w:spacing w:line="276" w:lineRule="auto"/>
        <w:jc w:val="both"/>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t>"Decenio de la Igualdad de Oportunidades para Mujeres y Hombres" "Año de la Lucha contra la Corrupcion y la Impunidad"</w:t>
      </w:r>
    </w:p>
    <w:p w:rsidR="00194B7A" w:rsidRDefault="009864B7">
      <w:pPr>
        <w:pStyle w:val="Textoindependiente"/>
        <w:spacing w:line="273" w:lineRule="auto"/>
        <w:ind w:left="910" w:right="394"/>
        <w:jc w:val="both"/>
      </w:pPr>
      <w:r>
        <w:t>planificadas para cada PAM. Pese a ambas limitaciones, durante el primer semestre del año se logró el fortalecimiento de derechos de 13</w:t>
      </w:r>
      <w:r>
        <w:t>2 PAM</w:t>
      </w:r>
      <w:r>
        <w:rPr>
          <w:spacing w:val="-4"/>
        </w:rPr>
        <w:t xml:space="preserve"> </w:t>
      </w:r>
      <w:r>
        <w:t>(10.8%).</w:t>
      </w:r>
    </w:p>
    <w:p w:rsidR="00194B7A" w:rsidRDefault="00194B7A">
      <w:pPr>
        <w:pStyle w:val="Textoindependiente"/>
        <w:spacing w:before="7"/>
        <w:rPr>
          <w:sz w:val="25"/>
        </w:rPr>
      </w:pPr>
    </w:p>
    <w:p w:rsidR="00194B7A" w:rsidRDefault="009864B7">
      <w:pPr>
        <w:pStyle w:val="Textoindependiente"/>
        <w:spacing w:line="276" w:lineRule="auto"/>
        <w:ind w:left="910" w:right="394"/>
        <w:jc w:val="both"/>
      </w:pPr>
      <w:r>
        <w:t>Tomando ello como referencia, resulta fácil identificar que el logro de objetivos para este</w:t>
      </w:r>
      <w:r>
        <w:rPr>
          <w:spacing w:val="-4"/>
        </w:rPr>
        <w:t xml:space="preserve"> </w:t>
      </w:r>
      <w:r>
        <w:t>indicador,</w:t>
      </w:r>
      <w:r>
        <w:rPr>
          <w:spacing w:val="-4"/>
        </w:rPr>
        <w:t xml:space="preserve"> </w:t>
      </w:r>
      <w:r>
        <w:t>específicamente</w:t>
      </w:r>
      <w:r>
        <w:rPr>
          <w:spacing w:val="-3"/>
        </w:rPr>
        <w:t xml:space="preserve"> </w:t>
      </w:r>
      <w:r>
        <w:t>en</w:t>
      </w:r>
      <w:r>
        <w:rPr>
          <w:spacing w:val="-3"/>
        </w:rPr>
        <w:t xml:space="preserve"> </w:t>
      </w:r>
      <w:r>
        <w:t>este</w:t>
      </w:r>
      <w:r>
        <w:rPr>
          <w:spacing w:val="-4"/>
        </w:rPr>
        <w:t xml:space="preserve"> </w:t>
      </w:r>
      <w:r>
        <w:t>servicio,</w:t>
      </w:r>
      <w:r>
        <w:rPr>
          <w:spacing w:val="-4"/>
        </w:rPr>
        <w:t xml:space="preserve"> </w:t>
      </w:r>
      <w:r>
        <w:t>se</w:t>
      </w:r>
      <w:r>
        <w:rPr>
          <w:spacing w:val="-4"/>
        </w:rPr>
        <w:t xml:space="preserve"> </w:t>
      </w:r>
      <w:r>
        <w:t>requiere</w:t>
      </w:r>
      <w:r>
        <w:rPr>
          <w:spacing w:val="-3"/>
        </w:rPr>
        <w:t xml:space="preserve"> </w:t>
      </w:r>
      <w:r>
        <w:t>no</w:t>
      </w:r>
      <w:r>
        <w:rPr>
          <w:spacing w:val="-3"/>
        </w:rPr>
        <w:t xml:space="preserve"> </w:t>
      </w:r>
      <w:r>
        <w:t>sólo</w:t>
      </w:r>
      <w:r>
        <w:rPr>
          <w:spacing w:val="-4"/>
        </w:rPr>
        <w:t xml:space="preserve"> </w:t>
      </w:r>
      <w:r>
        <w:t>un</w:t>
      </w:r>
      <w:r>
        <w:rPr>
          <w:spacing w:val="-4"/>
        </w:rPr>
        <w:t xml:space="preserve"> </w:t>
      </w:r>
      <w:r>
        <w:t>compromiso</w:t>
      </w:r>
      <w:r>
        <w:rPr>
          <w:spacing w:val="-3"/>
        </w:rPr>
        <w:t xml:space="preserve"> </w:t>
      </w:r>
      <w:r>
        <w:t>de ejecución</w:t>
      </w:r>
      <w:r>
        <w:rPr>
          <w:spacing w:val="-12"/>
        </w:rPr>
        <w:t xml:space="preserve"> </w:t>
      </w:r>
      <w:r>
        <w:t>de</w:t>
      </w:r>
      <w:r>
        <w:rPr>
          <w:spacing w:val="-10"/>
        </w:rPr>
        <w:t xml:space="preserve"> </w:t>
      </w:r>
      <w:r>
        <w:t>las</w:t>
      </w:r>
      <w:r>
        <w:rPr>
          <w:spacing w:val="-13"/>
        </w:rPr>
        <w:t xml:space="preserve"> </w:t>
      </w:r>
      <w:r>
        <w:t>acciones</w:t>
      </w:r>
      <w:r>
        <w:rPr>
          <w:spacing w:val="-10"/>
        </w:rPr>
        <w:t xml:space="preserve"> </w:t>
      </w:r>
      <w:r>
        <w:t>planificadas</w:t>
      </w:r>
      <w:r>
        <w:rPr>
          <w:spacing w:val="-11"/>
        </w:rPr>
        <w:t xml:space="preserve"> </w:t>
      </w:r>
      <w:r>
        <w:t>por</w:t>
      </w:r>
      <w:r>
        <w:rPr>
          <w:spacing w:val="-10"/>
        </w:rPr>
        <w:t xml:space="preserve"> </w:t>
      </w:r>
      <w:r>
        <w:t>la</w:t>
      </w:r>
      <w:r>
        <w:rPr>
          <w:spacing w:val="-11"/>
        </w:rPr>
        <w:t xml:space="preserve"> </w:t>
      </w:r>
      <w:r>
        <w:t>UDIF,</w:t>
      </w:r>
      <w:r>
        <w:rPr>
          <w:spacing w:val="-11"/>
        </w:rPr>
        <w:t xml:space="preserve"> </w:t>
      </w:r>
      <w:r>
        <w:t>unidad</w:t>
      </w:r>
      <w:r>
        <w:rPr>
          <w:spacing w:val="-11"/>
        </w:rPr>
        <w:t xml:space="preserve"> </w:t>
      </w:r>
      <w:r>
        <w:t>a</w:t>
      </w:r>
      <w:r>
        <w:rPr>
          <w:spacing w:val="-11"/>
        </w:rPr>
        <w:t xml:space="preserve"> </w:t>
      </w:r>
      <w:r>
        <w:t>cargo</w:t>
      </w:r>
      <w:r>
        <w:rPr>
          <w:spacing w:val="-9"/>
        </w:rPr>
        <w:t xml:space="preserve"> </w:t>
      </w:r>
      <w:r>
        <w:t>de</w:t>
      </w:r>
      <w:r>
        <w:rPr>
          <w:spacing w:val="-10"/>
        </w:rPr>
        <w:t xml:space="preserve"> </w:t>
      </w:r>
      <w:r>
        <w:t>su</w:t>
      </w:r>
      <w:r>
        <w:rPr>
          <w:spacing w:val="-11"/>
        </w:rPr>
        <w:t xml:space="preserve"> </w:t>
      </w:r>
      <w:r>
        <w:t>implementación; sino, se requiere evaluar en qué medida la planificación presupuestal se encuentra alineada al cambio que se espera genera en la población</w:t>
      </w:r>
      <w:r>
        <w:rPr>
          <w:spacing w:val="-9"/>
        </w:rPr>
        <w:t xml:space="preserve"> </w:t>
      </w:r>
      <w:r>
        <w:t>usuaria.</w:t>
      </w:r>
    </w:p>
    <w:p w:rsidR="00194B7A" w:rsidRDefault="00194B7A">
      <w:pPr>
        <w:pStyle w:val="Textoindependiente"/>
        <w:spacing w:before="4"/>
        <w:rPr>
          <w:sz w:val="25"/>
        </w:rPr>
      </w:pPr>
    </w:p>
    <w:p w:rsidR="00194B7A" w:rsidRDefault="000364A7">
      <w:pPr>
        <w:pStyle w:val="Textoindependiente"/>
        <w:spacing w:line="276" w:lineRule="auto"/>
        <w:ind w:left="910" w:right="392"/>
        <w:jc w:val="both"/>
      </w:pPr>
      <w:r>
        <w:rPr>
          <w:noProof/>
          <w:lang w:val="es-PE" w:eastAsia="es-PE"/>
        </w:rPr>
        <mc:AlternateContent>
          <mc:Choice Requires="wpg">
            <w:drawing>
              <wp:anchor distT="0" distB="0" distL="114300" distR="114300" simplePos="0" relativeHeight="486709248" behindDoc="1" locked="0" layoutInCell="1" allowOverlap="1">
                <wp:simplePos x="0" y="0"/>
                <wp:positionH relativeFrom="page">
                  <wp:posOffset>1627505</wp:posOffset>
                </wp:positionH>
                <wp:positionV relativeFrom="paragraph">
                  <wp:posOffset>2028825</wp:posOffset>
                </wp:positionV>
                <wp:extent cx="4703445" cy="1077595"/>
                <wp:effectExtent l="0" t="0" r="0" b="0"/>
                <wp:wrapNone/>
                <wp:docPr id="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077595"/>
                          <a:chOff x="2563" y="3195"/>
                          <a:chExt cx="7407" cy="1697"/>
                        </a:xfrm>
                      </wpg:grpSpPr>
                      <wps:wsp>
                        <wps:cNvPr id="33" name="Freeform 9"/>
                        <wps:cNvSpPr>
                          <a:spLocks/>
                        </wps:cNvSpPr>
                        <wps:spPr bwMode="auto">
                          <a:xfrm>
                            <a:off x="2583" y="3215"/>
                            <a:ext cx="7367" cy="1657"/>
                          </a:xfrm>
                          <a:custGeom>
                            <a:avLst/>
                            <a:gdLst>
                              <a:gd name="T0" fmla="+- 0 2583 2583"/>
                              <a:gd name="T1" fmla="*/ T0 w 7367"/>
                              <a:gd name="T2" fmla="+- 0 3492 3215"/>
                              <a:gd name="T3" fmla="*/ 3492 h 1657"/>
                              <a:gd name="T4" fmla="+- 0 2593 2583"/>
                              <a:gd name="T5" fmla="*/ T4 w 7367"/>
                              <a:gd name="T6" fmla="+- 0 3418 3215"/>
                              <a:gd name="T7" fmla="*/ 3418 h 1657"/>
                              <a:gd name="T8" fmla="+- 0 2621 2583"/>
                              <a:gd name="T9" fmla="*/ T8 w 7367"/>
                              <a:gd name="T10" fmla="+- 0 3352 3215"/>
                              <a:gd name="T11" fmla="*/ 3352 h 1657"/>
                              <a:gd name="T12" fmla="+- 0 2664 2583"/>
                              <a:gd name="T13" fmla="*/ T12 w 7367"/>
                              <a:gd name="T14" fmla="+- 0 3296 3215"/>
                              <a:gd name="T15" fmla="*/ 3296 h 1657"/>
                              <a:gd name="T16" fmla="+- 0 2720 2583"/>
                              <a:gd name="T17" fmla="*/ T16 w 7367"/>
                              <a:gd name="T18" fmla="+- 0 3253 3215"/>
                              <a:gd name="T19" fmla="*/ 3253 h 1657"/>
                              <a:gd name="T20" fmla="+- 0 2786 2583"/>
                              <a:gd name="T21" fmla="*/ T20 w 7367"/>
                              <a:gd name="T22" fmla="+- 0 3225 3215"/>
                              <a:gd name="T23" fmla="*/ 3225 h 1657"/>
                              <a:gd name="T24" fmla="+- 0 2859 2583"/>
                              <a:gd name="T25" fmla="*/ T24 w 7367"/>
                              <a:gd name="T26" fmla="+- 0 3215 3215"/>
                              <a:gd name="T27" fmla="*/ 3215 h 1657"/>
                              <a:gd name="T28" fmla="+- 0 9674 2583"/>
                              <a:gd name="T29" fmla="*/ T28 w 7367"/>
                              <a:gd name="T30" fmla="+- 0 3215 3215"/>
                              <a:gd name="T31" fmla="*/ 3215 h 1657"/>
                              <a:gd name="T32" fmla="+- 0 9747 2583"/>
                              <a:gd name="T33" fmla="*/ T32 w 7367"/>
                              <a:gd name="T34" fmla="+- 0 3225 3215"/>
                              <a:gd name="T35" fmla="*/ 3225 h 1657"/>
                              <a:gd name="T36" fmla="+- 0 9813 2583"/>
                              <a:gd name="T37" fmla="*/ T36 w 7367"/>
                              <a:gd name="T38" fmla="+- 0 3253 3215"/>
                              <a:gd name="T39" fmla="*/ 3253 h 1657"/>
                              <a:gd name="T40" fmla="+- 0 9869 2583"/>
                              <a:gd name="T41" fmla="*/ T40 w 7367"/>
                              <a:gd name="T42" fmla="+- 0 3296 3215"/>
                              <a:gd name="T43" fmla="*/ 3296 h 1657"/>
                              <a:gd name="T44" fmla="+- 0 9912 2583"/>
                              <a:gd name="T45" fmla="*/ T44 w 7367"/>
                              <a:gd name="T46" fmla="+- 0 3352 3215"/>
                              <a:gd name="T47" fmla="*/ 3352 h 1657"/>
                              <a:gd name="T48" fmla="+- 0 9940 2583"/>
                              <a:gd name="T49" fmla="*/ T48 w 7367"/>
                              <a:gd name="T50" fmla="+- 0 3418 3215"/>
                              <a:gd name="T51" fmla="*/ 3418 h 1657"/>
                              <a:gd name="T52" fmla="+- 0 9950 2583"/>
                              <a:gd name="T53" fmla="*/ T52 w 7367"/>
                              <a:gd name="T54" fmla="+- 0 3492 3215"/>
                              <a:gd name="T55" fmla="*/ 3492 h 1657"/>
                              <a:gd name="T56" fmla="+- 0 9950 2583"/>
                              <a:gd name="T57" fmla="*/ T56 w 7367"/>
                              <a:gd name="T58" fmla="+- 0 4596 3215"/>
                              <a:gd name="T59" fmla="*/ 4596 h 1657"/>
                              <a:gd name="T60" fmla="+- 0 9940 2583"/>
                              <a:gd name="T61" fmla="*/ T60 w 7367"/>
                              <a:gd name="T62" fmla="+- 0 4670 3215"/>
                              <a:gd name="T63" fmla="*/ 4670 h 1657"/>
                              <a:gd name="T64" fmla="+- 0 9912 2583"/>
                              <a:gd name="T65" fmla="*/ T64 w 7367"/>
                              <a:gd name="T66" fmla="+- 0 4736 3215"/>
                              <a:gd name="T67" fmla="*/ 4736 h 1657"/>
                              <a:gd name="T68" fmla="+- 0 9869 2583"/>
                              <a:gd name="T69" fmla="*/ T68 w 7367"/>
                              <a:gd name="T70" fmla="+- 0 4792 3215"/>
                              <a:gd name="T71" fmla="*/ 4792 h 1657"/>
                              <a:gd name="T72" fmla="+- 0 9813 2583"/>
                              <a:gd name="T73" fmla="*/ T72 w 7367"/>
                              <a:gd name="T74" fmla="+- 0 4835 3215"/>
                              <a:gd name="T75" fmla="*/ 4835 h 1657"/>
                              <a:gd name="T76" fmla="+- 0 9747 2583"/>
                              <a:gd name="T77" fmla="*/ T76 w 7367"/>
                              <a:gd name="T78" fmla="+- 0 4863 3215"/>
                              <a:gd name="T79" fmla="*/ 4863 h 1657"/>
                              <a:gd name="T80" fmla="+- 0 9674 2583"/>
                              <a:gd name="T81" fmla="*/ T80 w 7367"/>
                              <a:gd name="T82" fmla="+- 0 4872 3215"/>
                              <a:gd name="T83" fmla="*/ 4872 h 1657"/>
                              <a:gd name="T84" fmla="+- 0 2859 2583"/>
                              <a:gd name="T85" fmla="*/ T84 w 7367"/>
                              <a:gd name="T86" fmla="+- 0 4872 3215"/>
                              <a:gd name="T87" fmla="*/ 4872 h 1657"/>
                              <a:gd name="T88" fmla="+- 0 2786 2583"/>
                              <a:gd name="T89" fmla="*/ T88 w 7367"/>
                              <a:gd name="T90" fmla="+- 0 4863 3215"/>
                              <a:gd name="T91" fmla="*/ 4863 h 1657"/>
                              <a:gd name="T92" fmla="+- 0 2720 2583"/>
                              <a:gd name="T93" fmla="*/ T92 w 7367"/>
                              <a:gd name="T94" fmla="+- 0 4835 3215"/>
                              <a:gd name="T95" fmla="*/ 4835 h 1657"/>
                              <a:gd name="T96" fmla="+- 0 2664 2583"/>
                              <a:gd name="T97" fmla="*/ T96 w 7367"/>
                              <a:gd name="T98" fmla="+- 0 4792 3215"/>
                              <a:gd name="T99" fmla="*/ 4792 h 1657"/>
                              <a:gd name="T100" fmla="+- 0 2621 2583"/>
                              <a:gd name="T101" fmla="*/ T100 w 7367"/>
                              <a:gd name="T102" fmla="+- 0 4736 3215"/>
                              <a:gd name="T103" fmla="*/ 4736 h 1657"/>
                              <a:gd name="T104" fmla="+- 0 2593 2583"/>
                              <a:gd name="T105" fmla="*/ T104 w 7367"/>
                              <a:gd name="T106" fmla="+- 0 4670 3215"/>
                              <a:gd name="T107" fmla="*/ 4670 h 1657"/>
                              <a:gd name="T108" fmla="+- 0 2583 2583"/>
                              <a:gd name="T109" fmla="*/ T108 w 7367"/>
                              <a:gd name="T110" fmla="+- 0 4596 3215"/>
                              <a:gd name="T111" fmla="*/ 4596 h 1657"/>
                              <a:gd name="T112" fmla="+- 0 2583 2583"/>
                              <a:gd name="T113" fmla="*/ T112 w 7367"/>
                              <a:gd name="T114" fmla="+- 0 3492 3215"/>
                              <a:gd name="T115" fmla="*/ 3492 h 1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67" h="1657">
                                <a:moveTo>
                                  <a:pt x="0" y="277"/>
                                </a:moveTo>
                                <a:lnTo>
                                  <a:pt x="10" y="203"/>
                                </a:lnTo>
                                <a:lnTo>
                                  <a:pt x="38" y="137"/>
                                </a:lnTo>
                                <a:lnTo>
                                  <a:pt x="81" y="81"/>
                                </a:lnTo>
                                <a:lnTo>
                                  <a:pt x="137" y="38"/>
                                </a:lnTo>
                                <a:lnTo>
                                  <a:pt x="203" y="10"/>
                                </a:lnTo>
                                <a:lnTo>
                                  <a:pt x="276" y="0"/>
                                </a:lnTo>
                                <a:lnTo>
                                  <a:pt x="7091" y="0"/>
                                </a:lnTo>
                                <a:lnTo>
                                  <a:pt x="7164" y="10"/>
                                </a:lnTo>
                                <a:lnTo>
                                  <a:pt x="7230" y="38"/>
                                </a:lnTo>
                                <a:lnTo>
                                  <a:pt x="7286" y="81"/>
                                </a:lnTo>
                                <a:lnTo>
                                  <a:pt x="7329" y="137"/>
                                </a:lnTo>
                                <a:lnTo>
                                  <a:pt x="7357" y="203"/>
                                </a:lnTo>
                                <a:lnTo>
                                  <a:pt x="7367" y="277"/>
                                </a:lnTo>
                                <a:lnTo>
                                  <a:pt x="7367" y="1381"/>
                                </a:lnTo>
                                <a:lnTo>
                                  <a:pt x="7357" y="1455"/>
                                </a:lnTo>
                                <a:lnTo>
                                  <a:pt x="7329" y="1521"/>
                                </a:lnTo>
                                <a:lnTo>
                                  <a:pt x="7286" y="1577"/>
                                </a:lnTo>
                                <a:lnTo>
                                  <a:pt x="7230" y="1620"/>
                                </a:lnTo>
                                <a:lnTo>
                                  <a:pt x="7164" y="1648"/>
                                </a:lnTo>
                                <a:lnTo>
                                  <a:pt x="7091" y="1657"/>
                                </a:lnTo>
                                <a:lnTo>
                                  <a:pt x="276" y="1657"/>
                                </a:lnTo>
                                <a:lnTo>
                                  <a:pt x="203" y="1648"/>
                                </a:lnTo>
                                <a:lnTo>
                                  <a:pt x="137" y="1620"/>
                                </a:lnTo>
                                <a:lnTo>
                                  <a:pt x="81" y="1577"/>
                                </a:lnTo>
                                <a:lnTo>
                                  <a:pt x="38" y="1521"/>
                                </a:lnTo>
                                <a:lnTo>
                                  <a:pt x="10" y="1455"/>
                                </a:lnTo>
                                <a:lnTo>
                                  <a:pt x="0" y="1381"/>
                                </a:lnTo>
                                <a:lnTo>
                                  <a:pt x="0" y="277"/>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8"/>
                        <wps:cNvSpPr>
                          <a:spLocks/>
                        </wps:cNvSpPr>
                        <wps:spPr bwMode="auto">
                          <a:xfrm>
                            <a:off x="7191" y="3409"/>
                            <a:ext cx="688" cy="452"/>
                          </a:xfrm>
                          <a:custGeom>
                            <a:avLst/>
                            <a:gdLst>
                              <a:gd name="T0" fmla="+- 0 7305 7192"/>
                              <a:gd name="T1" fmla="*/ T0 w 688"/>
                              <a:gd name="T2" fmla="+- 0 3409 3409"/>
                              <a:gd name="T3" fmla="*/ 3409 h 452"/>
                              <a:gd name="T4" fmla="+- 0 7192 7192"/>
                              <a:gd name="T5" fmla="*/ T4 w 688"/>
                              <a:gd name="T6" fmla="+- 0 3409 3409"/>
                              <a:gd name="T7" fmla="*/ 3409 h 452"/>
                              <a:gd name="T8" fmla="+- 0 7272 7192"/>
                              <a:gd name="T9" fmla="*/ T8 w 688"/>
                              <a:gd name="T10" fmla="+- 0 3414 3409"/>
                              <a:gd name="T11" fmla="*/ 3414 h 452"/>
                              <a:gd name="T12" fmla="+- 0 7348 7192"/>
                              <a:gd name="T13" fmla="*/ T12 w 688"/>
                              <a:gd name="T14" fmla="+- 0 3429 3409"/>
                              <a:gd name="T15" fmla="*/ 3429 h 452"/>
                              <a:gd name="T16" fmla="+- 0 7421 7192"/>
                              <a:gd name="T17" fmla="*/ T16 w 688"/>
                              <a:gd name="T18" fmla="+- 0 3453 3409"/>
                              <a:gd name="T19" fmla="*/ 3453 h 452"/>
                              <a:gd name="T20" fmla="+- 0 7488 7192"/>
                              <a:gd name="T21" fmla="*/ T20 w 688"/>
                              <a:gd name="T22" fmla="+- 0 3485 3409"/>
                              <a:gd name="T23" fmla="*/ 3485 h 452"/>
                              <a:gd name="T24" fmla="+- 0 7549 7192"/>
                              <a:gd name="T25" fmla="*/ T24 w 688"/>
                              <a:gd name="T26" fmla="+- 0 3525 3409"/>
                              <a:gd name="T27" fmla="*/ 3525 h 452"/>
                              <a:gd name="T28" fmla="+- 0 7602 7192"/>
                              <a:gd name="T29" fmla="*/ T28 w 688"/>
                              <a:gd name="T30" fmla="+- 0 3572 3409"/>
                              <a:gd name="T31" fmla="*/ 3572 h 452"/>
                              <a:gd name="T32" fmla="+- 0 7648 7192"/>
                              <a:gd name="T33" fmla="*/ T32 w 688"/>
                              <a:gd name="T34" fmla="+- 0 3625 3409"/>
                              <a:gd name="T35" fmla="*/ 3625 h 452"/>
                              <a:gd name="T36" fmla="+- 0 7684 7192"/>
                              <a:gd name="T37" fmla="*/ T36 w 688"/>
                              <a:gd name="T38" fmla="+- 0 3684 3409"/>
                              <a:gd name="T39" fmla="*/ 3684 h 452"/>
                              <a:gd name="T40" fmla="+- 0 7710 7192"/>
                              <a:gd name="T41" fmla="*/ T40 w 688"/>
                              <a:gd name="T42" fmla="+- 0 3748 3409"/>
                              <a:gd name="T43" fmla="*/ 3748 h 452"/>
                              <a:gd name="T44" fmla="+- 0 7653 7192"/>
                              <a:gd name="T45" fmla="*/ T44 w 688"/>
                              <a:gd name="T46" fmla="+- 0 3748 3409"/>
                              <a:gd name="T47" fmla="*/ 3748 h 452"/>
                              <a:gd name="T48" fmla="+- 0 7783 7192"/>
                              <a:gd name="T49" fmla="*/ T48 w 688"/>
                              <a:gd name="T50" fmla="+- 0 3861 3409"/>
                              <a:gd name="T51" fmla="*/ 3861 h 452"/>
                              <a:gd name="T52" fmla="+- 0 7879 7192"/>
                              <a:gd name="T53" fmla="*/ T52 w 688"/>
                              <a:gd name="T54" fmla="+- 0 3748 3409"/>
                              <a:gd name="T55" fmla="*/ 3748 h 452"/>
                              <a:gd name="T56" fmla="+- 0 7823 7192"/>
                              <a:gd name="T57" fmla="*/ T56 w 688"/>
                              <a:gd name="T58" fmla="+- 0 3748 3409"/>
                              <a:gd name="T59" fmla="*/ 3748 h 452"/>
                              <a:gd name="T60" fmla="+- 0 7797 7192"/>
                              <a:gd name="T61" fmla="*/ T60 w 688"/>
                              <a:gd name="T62" fmla="+- 0 3684 3409"/>
                              <a:gd name="T63" fmla="*/ 3684 h 452"/>
                              <a:gd name="T64" fmla="+- 0 7761 7192"/>
                              <a:gd name="T65" fmla="*/ T64 w 688"/>
                              <a:gd name="T66" fmla="+- 0 3625 3409"/>
                              <a:gd name="T67" fmla="*/ 3625 h 452"/>
                              <a:gd name="T68" fmla="+- 0 7715 7192"/>
                              <a:gd name="T69" fmla="*/ T68 w 688"/>
                              <a:gd name="T70" fmla="+- 0 3572 3409"/>
                              <a:gd name="T71" fmla="*/ 3572 h 452"/>
                              <a:gd name="T72" fmla="+- 0 7662 7192"/>
                              <a:gd name="T73" fmla="*/ T72 w 688"/>
                              <a:gd name="T74" fmla="+- 0 3525 3409"/>
                              <a:gd name="T75" fmla="*/ 3525 h 452"/>
                              <a:gd name="T76" fmla="+- 0 7601 7192"/>
                              <a:gd name="T77" fmla="*/ T76 w 688"/>
                              <a:gd name="T78" fmla="+- 0 3485 3409"/>
                              <a:gd name="T79" fmla="*/ 3485 h 452"/>
                              <a:gd name="T80" fmla="+- 0 7534 7192"/>
                              <a:gd name="T81" fmla="*/ T80 w 688"/>
                              <a:gd name="T82" fmla="+- 0 3453 3409"/>
                              <a:gd name="T83" fmla="*/ 3453 h 452"/>
                              <a:gd name="T84" fmla="+- 0 7461 7192"/>
                              <a:gd name="T85" fmla="*/ T84 w 688"/>
                              <a:gd name="T86" fmla="+- 0 3429 3409"/>
                              <a:gd name="T87" fmla="*/ 3429 h 452"/>
                              <a:gd name="T88" fmla="+- 0 7385 7192"/>
                              <a:gd name="T89" fmla="*/ T88 w 688"/>
                              <a:gd name="T90" fmla="+- 0 3414 3409"/>
                              <a:gd name="T91" fmla="*/ 3414 h 452"/>
                              <a:gd name="T92" fmla="+- 0 7305 7192"/>
                              <a:gd name="T93" fmla="*/ T92 w 688"/>
                              <a:gd name="T94" fmla="+- 0 3409 3409"/>
                              <a:gd name="T95" fmla="*/ 3409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88" h="452">
                                <a:moveTo>
                                  <a:pt x="113" y="0"/>
                                </a:moveTo>
                                <a:lnTo>
                                  <a:pt x="0" y="0"/>
                                </a:lnTo>
                                <a:lnTo>
                                  <a:pt x="80" y="5"/>
                                </a:lnTo>
                                <a:lnTo>
                                  <a:pt x="156" y="20"/>
                                </a:lnTo>
                                <a:lnTo>
                                  <a:pt x="229" y="44"/>
                                </a:lnTo>
                                <a:lnTo>
                                  <a:pt x="296" y="76"/>
                                </a:lnTo>
                                <a:lnTo>
                                  <a:pt x="357" y="116"/>
                                </a:lnTo>
                                <a:lnTo>
                                  <a:pt x="410" y="163"/>
                                </a:lnTo>
                                <a:lnTo>
                                  <a:pt x="456" y="216"/>
                                </a:lnTo>
                                <a:lnTo>
                                  <a:pt x="492" y="275"/>
                                </a:lnTo>
                                <a:lnTo>
                                  <a:pt x="518" y="339"/>
                                </a:lnTo>
                                <a:lnTo>
                                  <a:pt x="461" y="339"/>
                                </a:lnTo>
                                <a:lnTo>
                                  <a:pt x="591" y="452"/>
                                </a:lnTo>
                                <a:lnTo>
                                  <a:pt x="687" y="339"/>
                                </a:lnTo>
                                <a:lnTo>
                                  <a:pt x="631" y="339"/>
                                </a:lnTo>
                                <a:lnTo>
                                  <a:pt x="605" y="275"/>
                                </a:lnTo>
                                <a:lnTo>
                                  <a:pt x="569" y="216"/>
                                </a:lnTo>
                                <a:lnTo>
                                  <a:pt x="523" y="163"/>
                                </a:lnTo>
                                <a:lnTo>
                                  <a:pt x="470" y="116"/>
                                </a:lnTo>
                                <a:lnTo>
                                  <a:pt x="409" y="76"/>
                                </a:lnTo>
                                <a:lnTo>
                                  <a:pt x="342" y="44"/>
                                </a:lnTo>
                                <a:lnTo>
                                  <a:pt x="269" y="20"/>
                                </a:lnTo>
                                <a:lnTo>
                                  <a:pt x="193" y="5"/>
                                </a:lnTo>
                                <a:lnTo>
                                  <a:pt x="11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6657" y="3409"/>
                            <a:ext cx="592" cy="452"/>
                          </a:xfrm>
                          <a:custGeom>
                            <a:avLst/>
                            <a:gdLst>
                              <a:gd name="T0" fmla="+- 0 7192 6657"/>
                              <a:gd name="T1" fmla="*/ T0 w 592"/>
                              <a:gd name="T2" fmla="+- 0 3409 3409"/>
                              <a:gd name="T3" fmla="*/ 3409 h 452"/>
                              <a:gd name="T4" fmla="+- 0 7113 6657"/>
                              <a:gd name="T5" fmla="*/ T4 w 592"/>
                              <a:gd name="T6" fmla="+- 0 3414 3409"/>
                              <a:gd name="T7" fmla="*/ 3414 h 452"/>
                              <a:gd name="T8" fmla="+- 0 7037 6657"/>
                              <a:gd name="T9" fmla="*/ T8 w 592"/>
                              <a:gd name="T10" fmla="+- 0 3428 3409"/>
                              <a:gd name="T11" fmla="*/ 3428 h 452"/>
                              <a:gd name="T12" fmla="+- 0 6966 6657"/>
                              <a:gd name="T13" fmla="*/ T12 w 592"/>
                              <a:gd name="T14" fmla="+- 0 3451 3409"/>
                              <a:gd name="T15" fmla="*/ 3451 h 452"/>
                              <a:gd name="T16" fmla="+- 0 6901 6657"/>
                              <a:gd name="T17" fmla="*/ T16 w 592"/>
                              <a:gd name="T18" fmla="+- 0 3482 3409"/>
                              <a:gd name="T19" fmla="*/ 3482 h 452"/>
                              <a:gd name="T20" fmla="+- 0 6841 6657"/>
                              <a:gd name="T21" fmla="*/ T20 w 592"/>
                              <a:gd name="T22" fmla="+- 0 3520 3409"/>
                              <a:gd name="T23" fmla="*/ 3520 h 452"/>
                              <a:gd name="T24" fmla="+- 0 6788 6657"/>
                              <a:gd name="T25" fmla="*/ T24 w 592"/>
                              <a:gd name="T26" fmla="+- 0 3565 3409"/>
                              <a:gd name="T27" fmla="*/ 3565 h 452"/>
                              <a:gd name="T28" fmla="+- 0 6743 6657"/>
                              <a:gd name="T29" fmla="*/ T28 w 592"/>
                              <a:gd name="T30" fmla="+- 0 3615 3409"/>
                              <a:gd name="T31" fmla="*/ 3615 h 452"/>
                              <a:gd name="T32" fmla="+- 0 6707 6657"/>
                              <a:gd name="T33" fmla="*/ T32 w 592"/>
                              <a:gd name="T34" fmla="+- 0 3671 3409"/>
                              <a:gd name="T35" fmla="*/ 3671 h 452"/>
                              <a:gd name="T36" fmla="+- 0 6680 6657"/>
                              <a:gd name="T37" fmla="*/ T36 w 592"/>
                              <a:gd name="T38" fmla="+- 0 3731 3409"/>
                              <a:gd name="T39" fmla="*/ 3731 h 452"/>
                              <a:gd name="T40" fmla="+- 0 6663 6657"/>
                              <a:gd name="T41" fmla="*/ T40 w 592"/>
                              <a:gd name="T42" fmla="+- 0 3794 3409"/>
                              <a:gd name="T43" fmla="*/ 3794 h 452"/>
                              <a:gd name="T44" fmla="+- 0 6657 6657"/>
                              <a:gd name="T45" fmla="*/ T44 w 592"/>
                              <a:gd name="T46" fmla="+- 0 3861 3409"/>
                              <a:gd name="T47" fmla="*/ 3861 h 452"/>
                              <a:gd name="T48" fmla="+- 0 6770 6657"/>
                              <a:gd name="T49" fmla="*/ T48 w 592"/>
                              <a:gd name="T50" fmla="+- 0 3861 3409"/>
                              <a:gd name="T51" fmla="*/ 3861 h 452"/>
                              <a:gd name="T52" fmla="+- 0 6776 6657"/>
                              <a:gd name="T53" fmla="*/ T52 w 592"/>
                              <a:gd name="T54" fmla="+- 0 3793 3409"/>
                              <a:gd name="T55" fmla="*/ 3793 h 452"/>
                              <a:gd name="T56" fmla="+- 0 6794 6657"/>
                              <a:gd name="T57" fmla="*/ T56 w 592"/>
                              <a:gd name="T58" fmla="+- 0 3728 3409"/>
                              <a:gd name="T59" fmla="*/ 3728 h 452"/>
                              <a:gd name="T60" fmla="+- 0 6822 6657"/>
                              <a:gd name="T61" fmla="*/ T60 w 592"/>
                              <a:gd name="T62" fmla="+- 0 3667 3409"/>
                              <a:gd name="T63" fmla="*/ 3667 h 452"/>
                              <a:gd name="T64" fmla="+- 0 6860 6657"/>
                              <a:gd name="T65" fmla="*/ T64 w 592"/>
                              <a:gd name="T66" fmla="+- 0 3610 3409"/>
                              <a:gd name="T67" fmla="*/ 3610 h 452"/>
                              <a:gd name="T68" fmla="+- 0 6907 6657"/>
                              <a:gd name="T69" fmla="*/ T68 w 592"/>
                              <a:gd name="T70" fmla="+- 0 3559 3409"/>
                              <a:gd name="T71" fmla="*/ 3559 h 452"/>
                              <a:gd name="T72" fmla="+- 0 6962 6657"/>
                              <a:gd name="T73" fmla="*/ T72 w 592"/>
                              <a:gd name="T74" fmla="+- 0 3514 3409"/>
                              <a:gd name="T75" fmla="*/ 3514 h 452"/>
                              <a:gd name="T76" fmla="+- 0 7025 6657"/>
                              <a:gd name="T77" fmla="*/ T76 w 592"/>
                              <a:gd name="T78" fmla="+- 0 3476 3409"/>
                              <a:gd name="T79" fmla="*/ 3476 h 452"/>
                              <a:gd name="T80" fmla="+- 0 7094 6657"/>
                              <a:gd name="T81" fmla="*/ T80 w 592"/>
                              <a:gd name="T82" fmla="+- 0 3446 3409"/>
                              <a:gd name="T83" fmla="*/ 3446 h 452"/>
                              <a:gd name="T84" fmla="+- 0 7169 6657"/>
                              <a:gd name="T85" fmla="*/ T84 w 592"/>
                              <a:gd name="T86" fmla="+- 0 3424 3409"/>
                              <a:gd name="T87" fmla="*/ 3424 h 452"/>
                              <a:gd name="T88" fmla="+- 0 7248 6657"/>
                              <a:gd name="T89" fmla="*/ T88 w 592"/>
                              <a:gd name="T90" fmla="+- 0 3412 3409"/>
                              <a:gd name="T91" fmla="*/ 3412 h 452"/>
                              <a:gd name="T92" fmla="+- 0 7220 6657"/>
                              <a:gd name="T93" fmla="*/ T92 w 592"/>
                              <a:gd name="T94" fmla="+- 0 3410 3409"/>
                              <a:gd name="T95" fmla="*/ 3410 h 452"/>
                              <a:gd name="T96" fmla="+- 0 7192 6657"/>
                              <a:gd name="T97" fmla="*/ T96 w 592"/>
                              <a:gd name="T98" fmla="+- 0 3409 3409"/>
                              <a:gd name="T99" fmla="*/ 3409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2" h="452">
                                <a:moveTo>
                                  <a:pt x="535" y="0"/>
                                </a:moveTo>
                                <a:lnTo>
                                  <a:pt x="456" y="5"/>
                                </a:lnTo>
                                <a:lnTo>
                                  <a:pt x="380" y="19"/>
                                </a:lnTo>
                                <a:lnTo>
                                  <a:pt x="309" y="42"/>
                                </a:lnTo>
                                <a:lnTo>
                                  <a:pt x="244" y="73"/>
                                </a:lnTo>
                                <a:lnTo>
                                  <a:pt x="184" y="111"/>
                                </a:lnTo>
                                <a:lnTo>
                                  <a:pt x="131" y="156"/>
                                </a:lnTo>
                                <a:lnTo>
                                  <a:pt x="86" y="206"/>
                                </a:lnTo>
                                <a:lnTo>
                                  <a:pt x="50" y="262"/>
                                </a:lnTo>
                                <a:lnTo>
                                  <a:pt x="23" y="322"/>
                                </a:lnTo>
                                <a:lnTo>
                                  <a:pt x="6" y="385"/>
                                </a:lnTo>
                                <a:lnTo>
                                  <a:pt x="0" y="452"/>
                                </a:lnTo>
                                <a:lnTo>
                                  <a:pt x="113" y="452"/>
                                </a:lnTo>
                                <a:lnTo>
                                  <a:pt x="119" y="384"/>
                                </a:lnTo>
                                <a:lnTo>
                                  <a:pt x="137" y="319"/>
                                </a:lnTo>
                                <a:lnTo>
                                  <a:pt x="165" y="258"/>
                                </a:lnTo>
                                <a:lnTo>
                                  <a:pt x="203" y="201"/>
                                </a:lnTo>
                                <a:lnTo>
                                  <a:pt x="250" y="150"/>
                                </a:lnTo>
                                <a:lnTo>
                                  <a:pt x="305" y="105"/>
                                </a:lnTo>
                                <a:lnTo>
                                  <a:pt x="368" y="67"/>
                                </a:lnTo>
                                <a:lnTo>
                                  <a:pt x="437" y="37"/>
                                </a:lnTo>
                                <a:lnTo>
                                  <a:pt x="512" y="15"/>
                                </a:lnTo>
                                <a:lnTo>
                                  <a:pt x="591" y="3"/>
                                </a:lnTo>
                                <a:lnTo>
                                  <a:pt x="563" y="1"/>
                                </a:lnTo>
                                <a:lnTo>
                                  <a:pt x="535" y="0"/>
                                </a:lnTo>
                                <a:close/>
                              </a:path>
                            </a:pathLst>
                          </a:custGeom>
                          <a:solidFill>
                            <a:srgbClr val="9A40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6"/>
                        <wps:cNvSpPr txBox="1">
                          <a:spLocks noChangeArrowheads="1"/>
                        </wps:cNvSpPr>
                        <wps:spPr bwMode="auto">
                          <a:xfrm>
                            <a:off x="2827" y="3431"/>
                            <a:ext cx="307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Avance hacia la meta anual 2019:</w:t>
                              </w:r>
                            </w:p>
                          </w:txbxContent>
                        </wps:txbx>
                        <wps:bodyPr rot="0" vert="horz" wrap="square" lIns="0" tIns="0" rIns="0" bIns="0" anchor="t" anchorCtr="0" upright="1">
                          <a:noAutofit/>
                        </wps:bodyPr>
                      </wps:wsp>
                      <wps:wsp>
                        <wps:cNvPr id="37" name="Text Box 5"/>
                        <wps:cNvSpPr txBox="1">
                          <a:spLocks noChangeArrowheads="1"/>
                        </wps:cNvSpPr>
                        <wps:spPr bwMode="auto">
                          <a:xfrm>
                            <a:off x="7043" y="3630"/>
                            <a:ext cx="4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21" w:lineRule="exact"/>
                                <w:rPr>
                                  <w:b/>
                                </w:rPr>
                              </w:pPr>
                              <w:r>
                                <w:rPr>
                                  <w:b/>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90" style="position:absolute;left:0;text-align:left;margin-left:128.15pt;margin-top:159.75pt;width:370.35pt;height:84.85pt;z-index:-16607232;mso-position-horizontal-relative:page" coordorigin="2563,3195" coordsize="7407,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">
                <v:shape id="Freeform 9" o:spid="_x0000_s1091" style="position:absolute;left:2583;top:3215;width:7367;height:1657;visibility:visible;mso-wrap-style:square;v-text-anchor:top" coordsize="736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2wsQA&#10;AADbAAAADwAAAGRycy9kb3ducmV2LnhtbESPQWvCQBSE70L/w/IK3nTThkqJboIVLIKHoi3q8ZF9&#10;JsHs27C70fjvuwWhx2FmvmEWxWBacSXnG8sKXqYJCOLS6oYrBT/f68k7CB+QNbaWScGdPBT502iB&#10;mbY33tF1HyoRIewzVFCH0GVS+rImg35qO+Lona0zGKJ0ldQObxFuWvmaJDNpsOG4UGNHq5rKy743&#10;Cj63Tn+cvtZH0+1Waf/WHyrrD0qNn4flHESgIfyHH+2NVpCm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7dsLEAAAA2wAAAA8AAAAAAAAAAAAAAAAAmAIAAGRycy9k&#10;b3ducmV2LnhtbFBLBQYAAAAABAAEAPUAAACJAwAAAAA=&#10;" path="m,277l10,203,38,137,81,81,137,38,203,10,276,,7091,r73,10l7230,38r56,43l7329,137r28,66l7367,277r,1104l7357,1455r-28,66l7286,1577r-56,43l7164,1648r-73,9l276,1657r-73,-9l137,1620,81,1577,38,1521,10,1455,,1381,,277xe" filled="f" strokecolor="#4aacc5" strokeweight="2pt">
                  <v:path arrowok="t" o:connecttype="custom" o:connectlocs="0,3492;10,3418;38,3352;81,3296;137,3253;203,3225;276,3215;7091,3215;7164,3225;7230,3253;7286,3296;7329,3352;7357,3418;7367,3492;7367,4596;7357,4670;7329,4736;7286,4792;7230,4835;7164,4863;7091,4872;276,4872;203,4863;137,4835;81,4792;38,4736;10,4670;0,4596;0,3492" o:connectangles="0,0,0,0,0,0,0,0,0,0,0,0,0,0,0,0,0,0,0,0,0,0,0,0,0,0,0,0,0"/>
                </v:shape>
                <v:shape id="Freeform 8" o:spid="_x0000_s1092" style="position:absolute;left:7191;top:3409;width:688;height:452;visibility:visible;mso-wrap-style:square;v-text-anchor:top" coordsize="68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PsUA&#10;AADbAAAADwAAAGRycy9kb3ducmV2LnhtbESPQWvCQBSE70L/w/IKXkrdNK1RoquIWBD0YFUovT2y&#10;r9m02bchu2r8926h4HGYmW+Y6byztThT6yvHCl4GCQjiwumKSwXHw/vzGIQPyBprx6TgSh7ms4fe&#10;FHPtLvxB530oRYSwz1GBCaHJpfSFIYt+4Bri6H271mKIsi2lbvES4baWaZJk0mLFccFgQ0tDxe/+&#10;ZBXsNga/3GeXpXq45Z/T0zE1o5VS/cduMQERqAv38H97rRW8vsHf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CI+xQAAANsAAAAPAAAAAAAAAAAAAAAAAJgCAABkcnMv&#10;ZG93bnJldi54bWxQSwUGAAAAAAQABAD1AAAAigMAAAAA&#10;" path="m113,l,,80,5r76,15l229,44r67,32l357,116r53,47l456,216r36,59l518,339r-57,l591,452,687,339r-56,l605,275,569,216,523,163,470,116,409,76,342,44,269,20,193,5,113,xe" fillcolor="#c0504d" stroked="f">
                  <v:path arrowok="t" o:connecttype="custom" o:connectlocs="113,3409;0,3409;80,3414;156,3429;229,3453;296,3485;357,3525;410,3572;456,3625;492,3684;518,3748;461,3748;591,3861;687,3748;631,3748;605,3684;569,3625;523,3572;470,3525;409,3485;342,3453;269,3429;193,3414;113,3409" o:connectangles="0,0,0,0,0,0,0,0,0,0,0,0,0,0,0,0,0,0,0,0,0,0,0,0"/>
                </v:shape>
                <v:shape id="Freeform 7" o:spid="_x0000_s1093" style="position:absolute;left:6657;top:3409;width:592;height:452;visibility:visible;mso-wrap-style:square;v-text-anchor:top" coordsize="59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5MIA&#10;AADbAAAADwAAAGRycy9kb3ducmV2LnhtbESPQYvCMBSE74L/ITzBm6YqinSNIkLVo6tC8fa2edt2&#10;bV5KE7X++40geBxm5htmsWpNJe7UuNKygtEwAkGcWV1yruB8SgZzEM4ja6wsk4InOVgtu50Fxto+&#10;+JvuR5+LAGEXo4LC+zqW0mUFGXRDWxMH79c2Bn2QTS51g48AN5UcR9FMGiw5LBRY06ag7Hq8GQVp&#10;mkyTv3SbXG92rMvLz4F3h7VS/V67/gLhqfWf8Lu91womU3h9C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3kwgAAANsAAAAPAAAAAAAAAAAAAAAAAJgCAABkcnMvZG93&#10;bnJldi54bWxQSwUGAAAAAAQABAD1AAAAhwMAAAAA&#10;" path="m535,l456,5,380,19,309,42,244,73r-60,38l131,156,86,206,50,262,23,322,6,385,,452r113,l119,384r18,-65l165,258r38,-57l250,150r55,-45l368,67,437,37,512,15,591,3,563,1,535,xe" fillcolor="#9a403d" stroked="f">
                  <v:path arrowok="t" o:connecttype="custom" o:connectlocs="535,3409;456,3414;380,3428;309,3451;244,3482;184,3520;131,3565;86,3615;50,3671;23,3731;6,3794;0,3861;113,3861;119,3793;137,3728;165,3667;203,3610;250,3559;305,3514;368,3476;437,3446;512,3424;591,3412;563,3410;535,3409" o:connectangles="0,0,0,0,0,0,0,0,0,0,0,0,0,0,0,0,0,0,0,0,0,0,0,0,0"/>
                </v:shape>
                <v:shape id="_x0000_s1094" type="#_x0000_t202" style="position:absolute;left:2827;top:3431;width:307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194B7A" w:rsidRDefault="009864B7">
                        <w:pPr>
                          <w:spacing w:line="221" w:lineRule="exact"/>
                          <w:rPr>
                            <w:b/>
                          </w:rPr>
                        </w:pPr>
                        <w:r>
                          <w:rPr>
                            <w:b/>
                          </w:rPr>
                          <w:t>Avance hacia la meta anual 2019:</w:t>
                        </w:r>
                      </w:p>
                    </w:txbxContent>
                  </v:textbox>
                </v:shape>
                <v:shape id="_x0000_s1095" type="#_x0000_t202" style="position:absolute;left:7043;top:3630;width:40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194B7A" w:rsidRDefault="009864B7">
                        <w:pPr>
                          <w:spacing w:line="221" w:lineRule="exact"/>
                          <w:rPr>
                            <w:b/>
                          </w:rPr>
                        </w:pPr>
                        <w:r>
                          <w:rPr>
                            <w:b/>
                          </w:rPr>
                          <w:t>70%</w:t>
                        </w:r>
                      </w:p>
                    </w:txbxContent>
                  </v:textbox>
                </v:shape>
                <w10:wrap anchorx="page"/>
              </v:group>
            </w:pict>
          </mc:Fallback>
        </mc:AlternateContent>
      </w:r>
      <w:r w:rsidR="009864B7">
        <w:t>Como respuesta a esta situación, se incorporó en la demanda adicional de presupuesto presentada por el pliego MIMP, que incluye la demanda del INABIF, los montos necesarios para el cierre del año fiscal 2019; no obstante, a la fecha del presente informe, c</w:t>
      </w:r>
      <w:r w:rsidR="009864B7">
        <w:t>ontinúa pendiente la respuesta del MEF sobre dicha solicitud. De no ser otorgada</w:t>
      </w:r>
      <w:r w:rsidR="009864B7">
        <w:rPr>
          <w:spacing w:val="-11"/>
        </w:rPr>
        <w:t xml:space="preserve"> </w:t>
      </w:r>
      <w:r w:rsidR="009864B7">
        <w:t>la</w:t>
      </w:r>
      <w:r w:rsidR="009864B7">
        <w:rPr>
          <w:spacing w:val="-10"/>
        </w:rPr>
        <w:t xml:space="preserve"> </w:t>
      </w:r>
      <w:r w:rsidR="009864B7">
        <w:t>demanda,</w:t>
      </w:r>
      <w:r w:rsidR="009864B7">
        <w:rPr>
          <w:spacing w:val="-10"/>
        </w:rPr>
        <w:t xml:space="preserve"> </w:t>
      </w:r>
      <w:r w:rsidR="009864B7">
        <w:t>pese</w:t>
      </w:r>
      <w:r w:rsidR="009864B7">
        <w:rPr>
          <w:spacing w:val="-11"/>
        </w:rPr>
        <w:t xml:space="preserve"> </w:t>
      </w:r>
      <w:r w:rsidR="009864B7">
        <w:t>a</w:t>
      </w:r>
      <w:r w:rsidR="009864B7">
        <w:rPr>
          <w:spacing w:val="-10"/>
        </w:rPr>
        <w:t xml:space="preserve"> </w:t>
      </w:r>
      <w:r w:rsidR="009864B7">
        <w:t>los</w:t>
      </w:r>
      <w:r w:rsidR="009864B7">
        <w:rPr>
          <w:spacing w:val="-10"/>
        </w:rPr>
        <w:t xml:space="preserve"> </w:t>
      </w:r>
      <w:r w:rsidR="009864B7">
        <w:t>esfuerzos</w:t>
      </w:r>
      <w:r w:rsidR="009864B7">
        <w:rPr>
          <w:spacing w:val="-9"/>
        </w:rPr>
        <w:t xml:space="preserve"> </w:t>
      </w:r>
      <w:r w:rsidR="009864B7">
        <w:t>que</w:t>
      </w:r>
      <w:r w:rsidR="009864B7">
        <w:rPr>
          <w:spacing w:val="-11"/>
        </w:rPr>
        <w:t xml:space="preserve"> </w:t>
      </w:r>
      <w:r w:rsidR="009864B7">
        <w:t>viene</w:t>
      </w:r>
      <w:r w:rsidR="009864B7">
        <w:rPr>
          <w:spacing w:val="-10"/>
        </w:rPr>
        <w:t xml:space="preserve"> </w:t>
      </w:r>
      <w:r w:rsidR="009864B7">
        <w:t>realizando</w:t>
      </w:r>
      <w:r w:rsidR="009864B7">
        <w:rPr>
          <w:spacing w:val="-8"/>
        </w:rPr>
        <w:t xml:space="preserve"> </w:t>
      </w:r>
      <w:r w:rsidR="009864B7">
        <w:t>el</w:t>
      </w:r>
      <w:r w:rsidR="009864B7">
        <w:rPr>
          <w:spacing w:val="-9"/>
        </w:rPr>
        <w:t xml:space="preserve"> </w:t>
      </w:r>
      <w:r w:rsidR="009864B7">
        <w:t>INABIF,</w:t>
      </w:r>
      <w:r w:rsidR="009864B7">
        <w:rPr>
          <w:spacing w:val="-10"/>
        </w:rPr>
        <w:t xml:space="preserve"> </w:t>
      </w:r>
      <w:r w:rsidR="009864B7">
        <w:t>los</w:t>
      </w:r>
      <w:r w:rsidR="009864B7">
        <w:rPr>
          <w:spacing w:val="-9"/>
        </w:rPr>
        <w:t xml:space="preserve"> </w:t>
      </w:r>
      <w:r w:rsidR="009864B7">
        <w:t>resultados del indicador de desempeño al finalizar el año 2019 podrían estancarse o reportar una ligera</w:t>
      </w:r>
      <w:r w:rsidR="009864B7">
        <w:rPr>
          <w:spacing w:val="-6"/>
        </w:rPr>
        <w:t xml:space="preserve"> </w:t>
      </w:r>
      <w:r w:rsidR="009864B7">
        <w:t>ca</w:t>
      </w:r>
      <w:r w:rsidR="009864B7">
        <w:t>ída,</w:t>
      </w:r>
      <w:r w:rsidR="009864B7">
        <w:rPr>
          <w:spacing w:val="-6"/>
        </w:rPr>
        <w:t xml:space="preserve"> </w:t>
      </w:r>
      <w:r w:rsidR="009864B7">
        <w:t>debido</w:t>
      </w:r>
      <w:r w:rsidR="009864B7">
        <w:rPr>
          <w:spacing w:val="-4"/>
        </w:rPr>
        <w:t xml:space="preserve"> </w:t>
      </w:r>
      <w:r w:rsidR="009864B7">
        <w:t>a</w:t>
      </w:r>
      <w:r w:rsidR="009864B7">
        <w:rPr>
          <w:spacing w:val="-6"/>
        </w:rPr>
        <w:t xml:space="preserve"> </w:t>
      </w:r>
      <w:r w:rsidR="009864B7">
        <w:t>que,</w:t>
      </w:r>
      <w:r w:rsidR="009864B7">
        <w:rPr>
          <w:spacing w:val="-10"/>
        </w:rPr>
        <w:t xml:space="preserve"> </w:t>
      </w:r>
      <w:r w:rsidR="009864B7">
        <w:t>de</w:t>
      </w:r>
      <w:r w:rsidR="009864B7">
        <w:rPr>
          <w:spacing w:val="-5"/>
        </w:rPr>
        <w:t xml:space="preserve"> </w:t>
      </w:r>
      <w:r w:rsidR="009864B7">
        <w:t>acuerdo</w:t>
      </w:r>
      <w:r w:rsidR="009864B7">
        <w:rPr>
          <w:spacing w:val="-5"/>
        </w:rPr>
        <w:t xml:space="preserve"> </w:t>
      </w:r>
      <w:r w:rsidR="009864B7">
        <w:t>a</w:t>
      </w:r>
      <w:r w:rsidR="009864B7">
        <w:rPr>
          <w:spacing w:val="-6"/>
        </w:rPr>
        <w:t xml:space="preserve"> </w:t>
      </w:r>
      <w:r w:rsidR="009864B7">
        <w:t>lo</w:t>
      </w:r>
      <w:r w:rsidR="009864B7">
        <w:rPr>
          <w:spacing w:val="-4"/>
        </w:rPr>
        <w:t xml:space="preserve"> </w:t>
      </w:r>
      <w:r w:rsidR="009864B7">
        <w:t>informado</w:t>
      </w:r>
      <w:r w:rsidR="009864B7">
        <w:rPr>
          <w:spacing w:val="-7"/>
        </w:rPr>
        <w:t xml:space="preserve"> </w:t>
      </w:r>
      <w:r w:rsidR="009864B7">
        <w:t>por</w:t>
      </w:r>
      <w:r w:rsidR="009864B7">
        <w:rPr>
          <w:spacing w:val="-6"/>
        </w:rPr>
        <w:t xml:space="preserve"> </w:t>
      </w:r>
      <w:r w:rsidR="009864B7">
        <w:t>el</w:t>
      </w:r>
      <w:r w:rsidR="009864B7">
        <w:rPr>
          <w:spacing w:val="-5"/>
        </w:rPr>
        <w:t xml:space="preserve"> </w:t>
      </w:r>
      <w:r w:rsidR="009864B7">
        <w:t>INABIF</w:t>
      </w:r>
      <w:r w:rsidR="009864B7">
        <w:rPr>
          <w:spacing w:val="-7"/>
        </w:rPr>
        <w:t xml:space="preserve"> </w:t>
      </w:r>
      <w:r w:rsidR="009864B7">
        <w:t>reporta</w:t>
      </w:r>
      <w:r w:rsidR="009864B7">
        <w:rPr>
          <w:spacing w:val="-5"/>
        </w:rPr>
        <w:t xml:space="preserve"> </w:t>
      </w:r>
      <w:r w:rsidR="009864B7">
        <w:t>un</w:t>
      </w:r>
      <w:r w:rsidR="009864B7">
        <w:rPr>
          <w:spacing w:val="-6"/>
        </w:rPr>
        <w:t xml:space="preserve"> </w:t>
      </w:r>
      <w:r w:rsidR="009864B7">
        <w:t>déficit</w:t>
      </w:r>
      <w:r w:rsidR="009864B7">
        <w:rPr>
          <w:spacing w:val="-5"/>
        </w:rPr>
        <w:t xml:space="preserve"> </w:t>
      </w:r>
      <w:r w:rsidR="009864B7">
        <w:t>de recursos presupuestales que no le permitirán (durante el segundo semestre) continuar con la prestación de los servicios vinculados en cada una de las actividades del</w:t>
      </w:r>
      <w:r w:rsidR="009864B7">
        <w:rPr>
          <w:spacing w:val="-19"/>
        </w:rPr>
        <w:t xml:space="preserve"> </w:t>
      </w:r>
      <w:r w:rsidR="009864B7">
        <w:t>PP0142.</w:t>
      </w: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spacing w:before="3"/>
        <w:rPr>
          <w:sz w:val="13"/>
        </w:rPr>
      </w:pPr>
    </w:p>
    <w:tbl>
      <w:tblPr>
        <w:tblStyle w:val="TableNormal"/>
        <w:tblW w:w="0" w:type="auto"/>
        <w:tblInd w:w="2151" w:type="dxa"/>
        <w:tblLayout w:type="fixed"/>
        <w:tblLook w:val="01E0" w:firstRow="1" w:lastRow="1" w:firstColumn="1" w:lastColumn="1" w:noHBand="0" w:noVBand="0"/>
      </w:tblPr>
      <w:tblGrid>
        <w:gridCol w:w="1836"/>
        <w:gridCol w:w="1850"/>
        <w:gridCol w:w="1559"/>
      </w:tblGrid>
      <w:tr w:rsidR="00194B7A">
        <w:trPr>
          <w:trHeight w:val="496"/>
        </w:trPr>
        <w:tc>
          <w:tcPr>
            <w:tcW w:w="1836" w:type="dxa"/>
            <w:tcBorders>
              <w:bottom w:val="single" w:sz="4" w:space="0" w:color="7E7E7E"/>
            </w:tcBorders>
          </w:tcPr>
          <w:p w:rsidR="00194B7A" w:rsidRDefault="009864B7">
            <w:pPr>
              <w:pStyle w:val="TableParagraph"/>
              <w:spacing w:line="225" w:lineRule="exact"/>
              <w:ind w:left="234" w:right="235"/>
              <w:jc w:val="center"/>
              <w:rPr>
                <w:b/>
              </w:rPr>
            </w:pPr>
            <w:r>
              <w:rPr>
                <w:b/>
              </w:rPr>
              <w:t>VALOR ANUAL</w:t>
            </w:r>
          </w:p>
          <w:p w:rsidR="00194B7A" w:rsidRDefault="009864B7">
            <w:pPr>
              <w:pStyle w:val="TableParagraph"/>
              <w:spacing w:line="252" w:lineRule="exact"/>
              <w:ind w:left="234" w:right="235"/>
              <w:jc w:val="center"/>
              <w:rPr>
                <w:b/>
              </w:rPr>
            </w:pPr>
            <w:r>
              <w:rPr>
                <w:b/>
              </w:rPr>
              <w:t>2018</w:t>
            </w:r>
          </w:p>
        </w:tc>
        <w:tc>
          <w:tcPr>
            <w:tcW w:w="1850" w:type="dxa"/>
            <w:tcBorders>
              <w:bottom w:val="single" w:sz="4" w:space="0" w:color="7E7E7E"/>
            </w:tcBorders>
          </w:tcPr>
          <w:p w:rsidR="00194B7A" w:rsidRDefault="009864B7">
            <w:pPr>
              <w:pStyle w:val="TableParagraph"/>
              <w:spacing w:line="225" w:lineRule="exact"/>
              <w:ind w:left="138" w:right="138"/>
              <w:jc w:val="center"/>
              <w:rPr>
                <w:b/>
              </w:rPr>
            </w:pPr>
            <w:r>
              <w:rPr>
                <w:b/>
              </w:rPr>
              <w:t>VALOR 1ER SEM.</w:t>
            </w:r>
          </w:p>
          <w:p w:rsidR="00194B7A" w:rsidRDefault="009864B7">
            <w:pPr>
              <w:pStyle w:val="TableParagraph"/>
              <w:spacing w:line="252" w:lineRule="exact"/>
              <w:ind w:left="138" w:right="138"/>
              <w:jc w:val="center"/>
              <w:rPr>
                <w:b/>
              </w:rPr>
            </w:pPr>
            <w:r>
              <w:rPr>
                <w:b/>
              </w:rPr>
              <w:t>2019</w:t>
            </w:r>
          </w:p>
        </w:tc>
        <w:tc>
          <w:tcPr>
            <w:tcW w:w="1559" w:type="dxa"/>
            <w:tcBorders>
              <w:bottom w:val="single" w:sz="4" w:space="0" w:color="7E7E7E"/>
            </w:tcBorders>
          </w:tcPr>
          <w:p w:rsidR="00194B7A" w:rsidRDefault="009864B7">
            <w:pPr>
              <w:pStyle w:val="TableParagraph"/>
              <w:spacing w:line="225" w:lineRule="exact"/>
              <w:ind w:left="140" w:right="139"/>
              <w:jc w:val="center"/>
              <w:rPr>
                <w:b/>
              </w:rPr>
            </w:pPr>
            <w:r>
              <w:rPr>
                <w:b/>
              </w:rPr>
              <w:t>META ANUAL</w:t>
            </w:r>
          </w:p>
          <w:p w:rsidR="00194B7A" w:rsidRDefault="009864B7">
            <w:pPr>
              <w:pStyle w:val="TableParagraph"/>
              <w:spacing w:line="252" w:lineRule="exact"/>
              <w:ind w:left="140" w:right="136"/>
              <w:jc w:val="center"/>
              <w:rPr>
                <w:b/>
              </w:rPr>
            </w:pPr>
            <w:r>
              <w:rPr>
                <w:b/>
              </w:rPr>
              <w:t>2019</w:t>
            </w:r>
          </w:p>
        </w:tc>
      </w:tr>
      <w:tr w:rsidR="00194B7A">
        <w:trPr>
          <w:trHeight w:val="268"/>
        </w:trPr>
        <w:tc>
          <w:tcPr>
            <w:tcW w:w="1836" w:type="dxa"/>
            <w:tcBorders>
              <w:top w:val="single" w:sz="4" w:space="0" w:color="7E7E7E"/>
              <w:right w:val="single" w:sz="4" w:space="0" w:color="7E7E7E"/>
            </w:tcBorders>
            <w:shd w:val="clear" w:color="auto" w:fill="F1F1F1"/>
          </w:tcPr>
          <w:p w:rsidR="00194B7A" w:rsidRDefault="009864B7">
            <w:pPr>
              <w:pStyle w:val="TableParagraph"/>
              <w:spacing w:line="249" w:lineRule="exact"/>
              <w:ind w:left="588"/>
            </w:pPr>
            <w:r>
              <w:t>35.40%</w:t>
            </w:r>
          </w:p>
        </w:tc>
        <w:tc>
          <w:tcPr>
            <w:tcW w:w="1850" w:type="dxa"/>
            <w:tcBorders>
              <w:top w:val="single" w:sz="4" w:space="0" w:color="7E7E7E"/>
              <w:left w:val="single" w:sz="4" w:space="0" w:color="7E7E7E"/>
            </w:tcBorders>
            <w:shd w:val="clear" w:color="auto" w:fill="F1F1F1"/>
          </w:tcPr>
          <w:p w:rsidR="00194B7A" w:rsidRDefault="009864B7">
            <w:pPr>
              <w:pStyle w:val="TableParagraph"/>
              <w:spacing w:line="249" w:lineRule="exact"/>
              <w:ind w:left="627" w:right="629"/>
              <w:jc w:val="center"/>
            </w:pPr>
            <w:r>
              <w:t>36.1%</w:t>
            </w:r>
          </w:p>
        </w:tc>
        <w:tc>
          <w:tcPr>
            <w:tcW w:w="1559" w:type="dxa"/>
            <w:tcBorders>
              <w:top w:val="single" w:sz="4" w:space="0" w:color="7E7E7E"/>
            </w:tcBorders>
            <w:shd w:val="clear" w:color="auto" w:fill="F1F1F1"/>
          </w:tcPr>
          <w:p w:rsidR="00194B7A" w:rsidRDefault="009864B7">
            <w:pPr>
              <w:pStyle w:val="TableParagraph"/>
              <w:spacing w:line="249" w:lineRule="exact"/>
              <w:ind w:left="140" w:right="135"/>
              <w:jc w:val="center"/>
            </w:pPr>
            <w:r>
              <w:t>51%</w:t>
            </w:r>
          </w:p>
        </w:tc>
      </w:tr>
    </w:tbl>
    <w:p w:rsidR="00194B7A" w:rsidRDefault="00194B7A">
      <w:pPr>
        <w:pStyle w:val="Textoindependiente"/>
      </w:pPr>
    </w:p>
    <w:p w:rsidR="00194B7A" w:rsidRDefault="00194B7A">
      <w:pPr>
        <w:pStyle w:val="Textoindependiente"/>
        <w:spacing w:before="10"/>
        <w:rPr>
          <w:sz w:val="19"/>
        </w:rPr>
      </w:pPr>
    </w:p>
    <w:p w:rsidR="00194B7A" w:rsidRDefault="009864B7">
      <w:pPr>
        <w:pStyle w:val="Textoindependiente"/>
        <w:spacing w:line="276" w:lineRule="auto"/>
        <w:ind w:left="910" w:right="391"/>
        <w:jc w:val="both"/>
      </w:pPr>
      <w:r>
        <w:t>Pese a estas limitaciones, los resultados obtenidos en el primer semestre del año muestran una mejora respecto al número obtenido en la línea de base recogida a fines del 2018. Asimismo, respecto a la meta anual 2019, se ha logrado un avance del 70%, repre</w:t>
      </w:r>
      <w:r>
        <w:t>sentando resultados positivos. Sin embargo, para dar una lectura más crítica y realista sobre este avance, es importante retomar el punto desarrollado en la sección anterior</w:t>
      </w:r>
      <w:r>
        <w:rPr>
          <w:spacing w:val="-8"/>
        </w:rPr>
        <w:t xml:space="preserve"> </w:t>
      </w:r>
      <w:r>
        <w:t>respecto</w:t>
      </w:r>
      <w:r>
        <w:rPr>
          <w:spacing w:val="-4"/>
        </w:rPr>
        <w:t xml:space="preserve"> </w:t>
      </w:r>
      <w:r>
        <w:t>al</w:t>
      </w:r>
      <w:r>
        <w:rPr>
          <w:spacing w:val="-8"/>
        </w:rPr>
        <w:t xml:space="preserve"> </w:t>
      </w:r>
      <w:r>
        <w:t>establecimiento</w:t>
      </w:r>
      <w:r>
        <w:rPr>
          <w:spacing w:val="-7"/>
        </w:rPr>
        <w:t xml:space="preserve"> </w:t>
      </w:r>
      <w:r>
        <w:t>de</w:t>
      </w:r>
      <w:r>
        <w:rPr>
          <w:spacing w:val="-7"/>
        </w:rPr>
        <w:t xml:space="preserve"> </w:t>
      </w:r>
      <w:r>
        <w:t>metas:</w:t>
      </w:r>
      <w:r>
        <w:rPr>
          <w:spacing w:val="-7"/>
        </w:rPr>
        <w:t xml:space="preserve"> </w:t>
      </w:r>
      <w:r>
        <w:rPr>
          <w:u w:val="single"/>
        </w:rPr>
        <w:t>estas</w:t>
      </w:r>
      <w:r>
        <w:rPr>
          <w:spacing w:val="-8"/>
          <w:u w:val="single"/>
        </w:rPr>
        <w:t xml:space="preserve"> </w:t>
      </w:r>
      <w:r>
        <w:rPr>
          <w:u w:val="single"/>
        </w:rPr>
        <w:t>se</w:t>
      </w:r>
      <w:r>
        <w:rPr>
          <w:spacing w:val="-8"/>
          <w:u w:val="single"/>
        </w:rPr>
        <w:t xml:space="preserve"> </w:t>
      </w:r>
      <w:r>
        <w:rPr>
          <w:u w:val="single"/>
        </w:rPr>
        <w:t>encuentran</w:t>
      </w:r>
      <w:r>
        <w:rPr>
          <w:spacing w:val="-9"/>
          <w:u w:val="single"/>
        </w:rPr>
        <w:t xml:space="preserve"> </w:t>
      </w:r>
      <w:r>
        <w:rPr>
          <w:u w:val="single"/>
        </w:rPr>
        <w:t>subestimadas</w:t>
      </w:r>
      <w:r>
        <w:t>,</w:t>
      </w:r>
      <w:r>
        <w:rPr>
          <w:spacing w:val="-8"/>
        </w:rPr>
        <w:t xml:space="preserve"> </w:t>
      </w:r>
      <w:r>
        <w:t>dado que f</w:t>
      </w:r>
      <w:r>
        <w:t>ueron planteadas en relación a la planificación presupuestal y no bajo la mirada orientada a los resultados que se desea lograr en la población</w:t>
      </w:r>
      <w:r>
        <w:rPr>
          <w:spacing w:val="-14"/>
        </w:rPr>
        <w:t xml:space="preserve"> </w:t>
      </w:r>
      <w:r>
        <w:t>atendida.</w:t>
      </w:r>
    </w:p>
    <w:p w:rsidR="00194B7A" w:rsidRDefault="00194B7A">
      <w:pPr>
        <w:pStyle w:val="Textoindependiente"/>
        <w:spacing w:before="11"/>
        <w:rPr>
          <w:sz w:val="21"/>
        </w:rPr>
      </w:pPr>
    </w:p>
    <w:p w:rsidR="00194B7A" w:rsidRDefault="009864B7">
      <w:pPr>
        <w:pStyle w:val="Ttulo1"/>
        <w:numPr>
          <w:ilvl w:val="0"/>
          <w:numId w:val="8"/>
        </w:numPr>
        <w:tabs>
          <w:tab w:val="left" w:pos="630"/>
        </w:tabs>
        <w:spacing w:before="1"/>
      </w:pPr>
      <w:r>
        <w:t>Conclusiones:</w:t>
      </w:r>
    </w:p>
    <w:p w:rsidR="00194B7A" w:rsidRDefault="00194B7A">
      <w:pPr>
        <w:pStyle w:val="Textoindependiente"/>
        <w:rPr>
          <w:b/>
        </w:rPr>
      </w:pPr>
    </w:p>
    <w:p w:rsidR="00194B7A" w:rsidRDefault="009864B7">
      <w:pPr>
        <w:pStyle w:val="Prrafodelista"/>
        <w:numPr>
          <w:ilvl w:val="1"/>
          <w:numId w:val="2"/>
        </w:numPr>
        <w:tabs>
          <w:tab w:val="left" w:pos="769"/>
        </w:tabs>
        <w:ind w:right="393"/>
        <w:jc w:val="both"/>
      </w:pPr>
      <w:r>
        <w:t>En el marco de la implementación de las actividades programadas en el PAS 2019 del PP0</w:t>
      </w:r>
      <w:r>
        <w:t>142,</w:t>
      </w:r>
      <w:r>
        <w:rPr>
          <w:spacing w:val="-3"/>
        </w:rPr>
        <w:t xml:space="preserve"> </w:t>
      </w:r>
      <w:r>
        <w:t>se</w:t>
      </w:r>
      <w:r>
        <w:rPr>
          <w:spacing w:val="-5"/>
        </w:rPr>
        <w:t xml:space="preserve"> </w:t>
      </w:r>
      <w:r>
        <w:t>presentaron</w:t>
      </w:r>
      <w:r>
        <w:rPr>
          <w:spacing w:val="-6"/>
        </w:rPr>
        <w:t xml:space="preserve"> </w:t>
      </w:r>
      <w:r>
        <w:t>los</w:t>
      </w:r>
      <w:r>
        <w:rPr>
          <w:spacing w:val="-5"/>
        </w:rPr>
        <w:t xml:space="preserve"> </w:t>
      </w:r>
      <w:r>
        <w:t>valores</w:t>
      </w:r>
      <w:r>
        <w:rPr>
          <w:spacing w:val="-5"/>
        </w:rPr>
        <w:t xml:space="preserve"> </w:t>
      </w:r>
      <w:r>
        <w:t>obtenidos</w:t>
      </w:r>
      <w:r>
        <w:rPr>
          <w:spacing w:val="-6"/>
        </w:rPr>
        <w:t xml:space="preserve"> </w:t>
      </w:r>
      <w:r>
        <w:t>en</w:t>
      </w:r>
      <w:r>
        <w:rPr>
          <w:spacing w:val="-3"/>
        </w:rPr>
        <w:t xml:space="preserve"> </w:t>
      </w:r>
      <w:r>
        <w:t>el</w:t>
      </w:r>
      <w:r>
        <w:rPr>
          <w:spacing w:val="-5"/>
        </w:rPr>
        <w:t xml:space="preserve"> </w:t>
      </w:r>
      <w:r>
        <w:t>cálculo</w:t>
      </w:r>
      <w:r>
        <w:rPr>
          <w:spacing w:val="-2"/>
        </w:rPr>
        <w:t xml:space="preserve"> </w:t>
      </w:r>
      <w:r>
        <w:t>de</w:t>
      </w:r>
      <w:r>
        <w:rPr>
          <w:spacing w:val="-5"/>
        </w:rPr>
        <w:t xml:space="preserve"> </w:t>
      </w:r>
      <w:r>
        <w:t>indicadores</w:t>
      </w:r>
      <w:r>
        <w:rPr>
          <w:spacing w:val="-2"/>
        </w:rPr>
        <w:t xml:space="preserve"> </w:t>
      </w:r>
      <w:r>
        <w:t>de</w:t>
      </w:r>
      <w:r>
        <w:rPr>
          <w:spacing w:val="-3"/>
        </w:rPr>
        <w:t xml:space="preserve"> </w:t>
      </w:r>
      <w:r>
        <w:t>desempeño del</w:t>
      </w:r>
      <w:r>
        <w:rPr>
          <w:spacing w:val="-2"/>
        </w:rPr>
        <w:t xml:space="preserve"> </w:t>
      </w:r>
      <w:r>
        <w:t>programa</w:t>
      </w:r>
      <w:r>
        <w:rPr>
          <w:spacing w:val="-2"/>
        </w:rPr>
        <w:t xml:space="preserve"> </w:t>
      </w:r>
      <w:r>
        <w:t>para</w:t>
      </w:r>
      <w:r>
        <w:rPr>
          <w:spacing w:val="-5"/>
        </w:rPr>
        <w:t xml:space="preserve"> </w:t>
      </w:r>
      <w:r>
        <w:t>el</w:t>
      </w:r>
      <w:r>
        <w:rPr>
          <w:spacing w:val="-1"/>
        </w:rPr>
        <w:t xml:space="preserve"> </w:t>
      </w:r>
      <w:r>
        <w:t>primer</w:t>
      </w:r>
      <w:r>
        <w:rPr>
          <w:spacing w:val="-2"/>
        </w:rPr>
        <w:t xml:space="preserve"> </w:t>
      </w:r>
      <w:r>
        <w:t>semestre</w:t>
      </w:r>
      <w:r>
        <w:rPr>
          <w:spacing w:val="-3"/>
        </w:rPr>
        <w:t xml:space="preserve"> </w:t>
      </w:r>
      <w:r>
        <w:t>del</w:t>
      </w:r>
      <w:r>
        <w:rPr>
          <w:spacing w:val="-3"/>
        </w:rPr>
        <w:t xml:space="preserve"> </w:t>
      </w:r>
      <w:r>
        <w:t>2019</w:t>
      </w:r>
      <w:r>
        <w:rPr>
          <w:spacing w:val="-2"/>
        </w:rPr>
        <w:t xml:space="preserve"> </w:t>
      </w:r>
      <w:r>
        <w:t>(enero-junio),</w:t>
      </w:r>
      <w:r>
        <w:rPr>
          <w:spacing w:val="-1"/>
        </w:rPr>
        <w:t xml:space="preserve"> </w:t>
      </w:r>
      <w:r>
        <w:t>así</w:t>
      </w:r>
      <w:r>
        <w:rPr>
          <w:spacing w:val="-5"/>
        </w:rPr>
        <w:t xml:space="preserve"> </w:t>
      </w:r>
      <w:r>
        <w:t>como</w:t>
      </w:r>
      <w:r>
        <w:rPr>
          <w:spacing w:val="-3"/>
        </w:rPr>
        <w:t xml:space="preserve"> </w:t>
      </w:r>
      <w:r>
        <w:t>su</w:t>
      </w:r>
      <w:r>
        <w:rPr>
          <w:spacing w:val="-1"/>
        </w:rPr>
        <w:t xml:space="preserve"> </w:t>
      </w:r>
      <w:r>
        <w:t>análisis</w:t>
      </w:r>
      <w:r>
        <w:rPr>
          <w:spacing w:val="-5"/>
        </w:rPr>
        <w:t xml:space="preserve"> </w:t>
      </w:r>
      <w:r>
        <w:t>bajo</w:t>
      </w:r>
      <w:r>
        <w:rPr>
          <w:spacing w:val="-3"/>
        </w:rPr>
        <w:t xml:space="preserve"> </w:t>
      </w:r>
      <w:r>
        <w:t>el enfoque</w:t>
      </w:r>
      <w:r>
        <w:rPr>
          <w:spacing w:val="-5"/>
        </w:rPr>
        <w:t xml:space="preserve"> </w:t>
      </w:r>
      <w:r>
        <w:t>del</w:t>
      </w:r>
      <w:r>
        <w:rPr>
          <w:spacing w:val="-4"/>
        </w:rPr>
        <w:t xml:space="preserve"> </w:t>
      </w:r>
      <w:r>
        <w:t>seguimiento</w:t>
      </w:r>
      <w:r>
        <w:rPr>
          <w:spacing w:val="-3"/>
        </w:rPr>
        <w:t xml:space="preserve"> </w:t>
      </w:r>
      <w:r>
        <w:t>simple.</w:t>
      </w:r>
      <w:r>
        <w:rPr>
          <w:spacing w:val="-4"/>
        </w:rPr>
        <w:t xml:space="preserve"> </w:t>
      </w:r>
      <w:r>
        <w:t>Es</w:t>
      </w:r>
      <w:r>
        <w:rPr>
          <w:spacing w:val="-2"/>
        </w:rPr>
        <w:t xml:space="preserve"> </w:t>
      </w:r>
      <w:r>
        <w:t>importante</w:t>
      </w:r>
      <w:r>
        <w:rPr>
          <w:spacing w:val="-1"/>
        </w:rPr>
        <w:t xml:space="preserve"> </w:t>
      </w:r>
      <w:r>
        <w:t>señalar</w:t>
      </w:r>
      <w:r>
        <w:rPr>
          <w:spacing w:val="-2"/>
        </w:rPr>
        <w:t xml:space="preserve"> </w:t>
      </w:r>
      <w:r>
        <w:t>que</w:t>
      </w:r>
      <w:r>
        <w:rPr>
          <w:spacing w:val="-1"/>
        </w:rPr>
        <w:t xml:space="preserve"> </w:t>
      </w:r>
      <w:r>
        <w:t>si</w:t>
      </w:r>
      <w:r>
        <w:rPr>
          <w:spacing w:val="-5"/>
        </w:rPr>
        <w:t xml:space="preserve"> </w:t>
      </w:r>
      <w:r>
        <w:t>bien</w:t>
      </w:r>
      <w:r>
        <w:rPr>
          <w:spacing w:val="-6"/>
        </w:rPr>
        <w:t xml:space="preserve"> </w:t>
      </w:r>
      <w:r>
        <w:t>este</w:t>
      </w:r>
      <w:r>
        <w:rPr>
          <w:spacing w:val="-4"/>
        </w:rPr>
        <w:t xml:space="preserve"> </w:t>
      </w:r>
      <w:r>
        <w:t>análisis</w:t>
      </w:r>
      <w:r>
        <w:rPr>
          <w:spacing w:val="-2"/>
        </w:rPr>
        <w:t xml:space="preserve"> </w:t>
      </w:r>
      <w:r>
        <w:t>se</w:t>
      </w:r>
      <w:r>
        <w:rPr>
          <w:spacing w:val="-1"/>
        </w:rPr>
        <w:t xml:space="preserve"> </w:t>
      </w:r>
      <w:r>
        <w:t>centra en la valoración de lo programado versus lo ejecutado, el presente informe da cuenta también</w:t>
      </w:r>
      <w:r>
        <w:rPr>
          <w:spacing w:val="-9"/>
        </w:rPr>
        <w:t xml:space="preserve"> </w:t>
      </w:r>
      <w:r>
        <w:t>de</w:t>
      </w:r>
      <w:r>
        <w:rPr>
          <w:spacing w:val="-5"/>
        </w:rPr>
        <w:t xml:space="preserve"> </w:t>
      </w:r>
      <w:r>
        <w:t>los</w:t>
      </w:r>
      <w:r>
        <w:rPr>
          <w:spacing w:val="-7"/>
        </w:rPr>
        <w:t xml:space="preserve"> </w:t>
      </w:r>
      <w:r>
        <w:t>principales</w:t>
      </w:r>
      <w:r>
        <w:rPr>
          <w:spacing w:val="-6"/>
        </w:rPr>
        <w:t xml:space="preserve"> </w:t>
      </w:r>
      <w:r>
        <w:t>factores</w:t>
      </w:r>
      <w:r>
        <w:rPr>
          <w:spacing w:val="-7"/>
        </w:rPr>
        <w:t xml:space="preserve"> </w:t>
      </w:r>
      <w:r>
        <w:t>explicativos</w:t>
      </w:r>
      <w:r>
        <w:rPr>
          <w:spacing w:val="-7"/>
        </w:rPr>
        <w:t xml:space="preserve"> </w:t>
      </w:r>
      <w:r>
        <w:t>sobre</w:t>
      </w:r>
      <w:r>
        <w:rPr>
          <w:spacing w:val="-8"/>
        </w:rPr>
        <w:t xml:space="preserve"> </w:t>
      </w:r>
      <w:r>
        <w:t>los</w:t>
      </w:r>
      <w:r>
        <w:rPr>
          <w:spacing w:val="-7"/>
        </w:rPr>
        <w:t xml:space="preserve"> </w:t>
      </w:r>
      <w:r>
        <w:t>resultados;</w:t>
      </w:r>
      <w:r>
        <w:rPr>
          <w:spacing w:val="-5"/>
        </w:rPr>
        <w:t xml:space="preserve"> </w:t>
      </w:r>
      <w:r>
        <w:t>hecho</w:t>
      </w:r>
      <w:r>
        <w:rPr>
          <w:spacing w:val="-8"/>
        </w:rPr>
        <w:t xml:space="preserve"> </w:t>
      </w:r>
      <w:r>
        <w:t>que</w:t>
      </w:r>
      <w:r>
        <w:rPr>
          <w:spacing w:val="-5"/>
        </w:rPr>
        <w:t xml:space="preserve"> </w:t>
      </w:r>
      <w:r>
        <w:t>daría</w:t>
      </w:r>
      <w:r>
        <w:rPr>
          <w:spacing w:val="-7"/>
        </w:rPr>
        <w:t xml:space="preserve"> </w:t>
      </w:r>
      <w:r>
        <w:t>una aproximación de análisis al seguimiento</w:t>
      </w:r>
      <w:r>
        <w:rPr>
          <w:spacing w:val="-8"/>
        </w:rPr>
        <w:t xml:space="preserve"> </w:t>
      </w:r>
      <w:r>
        <w:t>comprensivo.</w:t>
      </w:r>
    </w:p>
    <w:p w:rsidR="00194B7A" w:rsidRDefault="00194B7A">
      <w:pPr>
        <w:jc w:val="both"/>
        <w:sectPr w:rsidR="00194B7A">
          <w:pgSz w:w="11900" w:h="16850"/>
          <w:pgMar w:top="1040" w:right="1300" w:bottom="1260" w:left="1500" w:header="262" w:footer="1064" w:gutter="0"/>
          <w:cols w:space="720"/>
        </w:sectPr>
      </w:pPr>
    </w:p>
    <w:p w:rsidR="00194B7A" w:rsidRDefault="009864B7">
      <w:pPr>
        <w:spacing w:before="53"/>
        <w:ind w:left="2473" w:right="2123" w:hanging="528"/>
        <w:rPr>
          <w:sz w:val="18"/>
        </w:rPr>
      </w:pPr>
      <w:r>
        <w:rPr>
          <w:sz w:val="18"/>
        </w:rPr>
        <w:t>"</w:t>
      </w:r>
      <w:r>
        <w:rPr>
          <w:sz w:val="18"/>
        </w:rPr>
        <w:t>Decenio de la Igualdad de Oportunidades para Mujeres y Hombres" "Año de la Lucha contra la Corrupcion y la Impunidad"</w:t>
      </w:r>
    </w:p>
    <w:p w:rsidR="00194B7A" w:rsidRDefault="009864B7">
      <w:pPr>
        <w:pStyle w:val="Prrafodelista"/>
        <w:numPr>
          <w:ilvl w:val="1"/>
          <w:numId w:val="2"/>
        </w:numPr>
        <w:tabs>
          <w:tab w:val="left" w:pos="769"/>
        </w:tabs>
        <w:ind w:right="394"/>
        <w:jc w:val="both"/>
      </w:pPr>
      <w:r>
        <w:t>Por primera vez, desde la creación del PP0142 en el año 2016, se establecieron metas para los indicadores de desempeño, configurando un hito fundamental para las acciones de seguimiento del programa. Para ello, la OMEP promovió y propuso una metodología pa</w:t>
      </w:r>
      <w:r>
        <w:t>ra</w:t>
      </w:r>
      <w:r>
        <w:rPr>
          <w:spacing w:val="-1"/>
        </w:rPr>
        <w:t xml:space="preserve"> </w:t>
      </w:r>
      <w:r>
        <w:t>el</w:t>
      </w:r>
      <w:r>
        <w:rPr>
          <w:spacing w:val="-4"/>
        </w:rPr>
        <w:t xml:space="preserve"> </w:t>
      </w:r>
      <w:r>
        <w:t>planteamiento</w:t>
      </w:r>
      <w:r>
        <w:rPr>
          <w:spacing w:val="-3"/>
        </w:rPr>
        <w:t xml:space="preserve"> </w:t>
      </w:r>
      <w:r>
        <w:t>de</w:t>
      </w:r>
      <w:r>
        <w:rPr>
          <w:spacing w:val="-2"/>
        </w:rPr>
        <w:t xml:space="preserve"> </w:t>
      </w:r>
      <w:r>
        <w:t>metas</w:t>
      </w:r>
      <w:r>
        <w:rPr>
          <w:spacing w:val="-1"/>
        </w:rPr>
        <w:t xml:space="preserve"> </w:t>
      </w:r>
      <w:r>
        <w:t>a</w:t>
      </w:r>
      <w:r>
        <w:rPr>
          <w:spacing w:val="-4"/>
        </w:rPr>
        <w:t xml:space="preserve"> </w:t>
      </w:r>
      <w:r>
        <w:t>indicadores</w:t>
      </w:r>
      <w:r>
        <w:rPr>
          <w:spacing w:val="-2"/>
        </w:rPr>
        <w:t xml:space="preserve"> </w:t>
      </w:r>
      <w:r>
        <w:t>de</w:t>
      </w:r>
      <w:r>
        <w:rPr>
          <w:spacing w:val="-1"/>
        </w:rPr>
        <w:t xml:space="preserve"> </w:t>
      </w:r>
      <w:r>
        <w:t>desempeño,</w:t>
      </w:r>
      <w:r>
        <w:rPr>
          <w:spacing w:val="-4"/>
        </w:rPr>
        <w:t xml:space="preserve"> </w:t>
      </w:r>
      <w:r>
        <w:t>con</w:t>
      </w:r>
      <w:r>
        <w:rPr>
          <w:spacing w:val="-4"/>
        </w:rPr>
        <w:t xml:space="preserve"> </w:t>
      </w:r>
      <w:r>
        <w:t>el</w:t>
      </w:r>
      <w:r>
        <w:rPr>
          <w:spacing w:val="-6"/>
        </w:rPr>
        <w:t xml:space="preserve"> </w:t>
      </w:r>
      <w:r>
        <w:t>objetivo</w:t>
      </w:r>
      <w:r>
        <w:rPr>
          <w:spacing w:val="-3"/>
        </w:rPr>
        <w:t xml:space="preserve"> </w:t>
      </w:r>
      <w:r>
        <w:t>de</w:t>
      </w:r>
      <w:r>
        <w:rPr>
          <w:spacing w:val="-3"/>
        </w:rPr>
        <w:t xml:space="preserve"> </w:t>
      </w:r>
      <w:r>
        <w:t xml:space="preserve">orientar las acciones del programa a una lógica de resultados centrados en la ciudadanía. Asimismo, en el desarrollo de este proceso, se identificaron los principales limitantes y </w:t>
      </w:r>
      <w:r>
        <w:t>facilitantes en su elaboración, de modo que sirvan como lecciones aprendidas para futuras acciones de</w:t>
      </w:r>
      <w:r>
        <w:rPr>
          <w:spacing w:val="1"/>
        </w:rPr>
        <w:t xml:space="preserve"> </w:t>
      </w:r>
      <w:r>
        <w:t>seguimiento.</w:t>
      </w:r>
    </w:p>
    <w:p w:rsidR="00194B7A" w:rsidRDefault="00194B7A">
      <w:pPr>
        <w:pStyle w:val="Textoindependiente"/>
        <w:spacing w:before="10"/>
        <w:rPr>
          <w:sz w:val="21"/>
        </w:rPr>
      </w:pPr>
    </w:p>
    <w:p w:rsidR="00194B7A" w:rsidRDefault="009864B7">
      <w:pPr>
        <w:pStyle w:val="Prrafodelista"/>
        <w:numPr>
          <w:ilvl w:val="1"/>
          <w:numId w:val="2"/>
        </w:numPr>
        <w:tabs>
          <w:tab w:val="left" w:pos="769"/>
        </w:tabs>
        <w:ind w:right="396"/>
        <w:jc w:val="both"/>
      </w:pPr>
      <w:r>
        <w:t>A continuación se resumen las principales conclusiones vinculadas al seguimiento simple del</w:t>
      </w:r>
      <w:r>
        <w:rPr>
          <w:spacing w:val="-1"/>
        </w:rPr>
        <w:t xml:space="preserve"> </w:t>
      </w:r>
      <w:r>
        <w:t>PP0142:</w:t>
      </w:r>
    </w:p>
    <w:p w:rsidR="00194B7A" w:rsidRDefault="009864B7">
      <w:pPr>
        <w:pStyle w:val="Prrafodelista"/>
        <w:numPr>
          <w:ilvl w:val="2"/>
          <w:numId w:val="2"/>
        </w:numPr>
        <w:tabs>
          <w:tab w:val="left" w:pos="1335"/>
        </w:tabs>
        <w:ind w:right="394"/>
      </w:pPr>
      <w:r>
        <w:rPr>
          <w:b/>
        </w:rPr>
        <w:t xml:space="preserve">Metas: </w:t>
      </w:r>
      <w:r>
        <w:t>La metas a indicadores de desempe</w:t>
      </w:r>
      <w:r>
        <w:t xml:space="preserve">ño fueron validadas y aprobadas por el equipo técnico del PP0142, cumpliendo con los criterios de consistencia sugeridos por el MEF. Contar con estas metas permitieron analizar lo planificado versus lo ejecutado, de modo que se pueda estimar el porcentaje </w:t>
      </w:r>
      <w:r>
        <w:t>de avance hacia los objetivos del programa; sin estas, no habría sido posible realizar un seguimiento simple ni la elaboración del presente</w:t>
      </w:r>
      <w:r>
        <w:rPr>
          <w:spacing w:val="-6"/>
        </w:rPr>
        <w:t xml:space="preserve"> </w:t>
      </w:r>
      <w:r>
        <w:t>documento.</w:t>
      </w:r>
    </w:p>
    <w:p w:rsidR="00194B7A" w:rsidRDefault="009864B7">
      <w:pPr>
        <w:pStyle w:val="Prrafodelista"/>
        <w:numPr>
          <w:ilvl w:val="2"/>
          <w:numId w:val="2"/>
        </w:numPr>
        <w:tabs>
          <w:tab w:val="left" w:pos="1335"/>
        </w:tabs>
        <w:spacing w:before="1"/>
        <w:ind w:right="393"/>
      </w:pPr>
      <w:r>
        <w:rPr>
          <w:b/>
        </w:rPr>
        <w:t xml:space="preserve">Presupuesto: </w:t>
      </w:r>
      <w:r>
        <w:t xml:space="preserve">Se releva la importancia de alinear las acciones de seguimiento al ciclo presupuestal, dado </w:t>
      </w:r>
      <w:r>
        <w:t>que el planteamiento de metas para indicadores de desempeño permite la planificación de metas físicas. Sin metas de desempeño, se desencadena la subestimación del logro, debido a que estas son planteadas en relación</w:t>
      </w:r>
      <w:r>
        <w:rPr>
          <w:spacing w:val="-11"/>
        </w:rPr>
        <w:t xml:space="preserve"> </w:t>
      </w:r>
      <w:r>
        <w:t>a</w:t>
      </w:r>
      <w:r>
        <w:rPr>
          <w:spacing w:val="-7"/>
        </w:rPr>
        <w:t xml:space="preserve"> </w:t>
      </w:r>
      <w:r>
        <w:t>una</w:t>
      </w:r>
      <w:r>
        <w:rPr>
          <w:spacing w:val="-11"/>
        </w:rPr>
        <w:t xml:space="preserve"> </w:t>
      </w:r>
      <w:r>
        <w:t>planificación</w:t>
      </w:r>
      <w:r>
        <w:rPr>
          <w:spacing w:val="-10"/>
        </w:rPr>
        <w:t xml:space="preserve"> </w:t>
      </w:r>
      <w:r>
        <w:t>presupuestal</w:t>
      </w:r>
      <w:r>
        <w:rPr>
          <w:spacing w:val="-9"/>
        </w:rPr>
        <w:t xml:space="preserve"> </w:t>
      </w:r>
      <w:r>
        <w:t>histórica</w:t>
      </w:r>
      <w:r>
        <w:rPr>
          <w:spacing w:val="-10"/>
        </w:rPr>
        <w:t xml:space="preserve"> </w:t>
      </w:r>
      <w:r>
        <w:t>y</w:t>
      </w:r>
      <w:r>
        <w:rPr>
          <w:spacing w:val="-6"/>
        </w:rPr>
        <w:t xml:space="preserve"> </w:t>
      </w:r>
      <w:r>
        <w:t>no</w:t>
      </w:r>
      <w:r>
        <w:rPr>
          <w:spacing w:val="-9"/>
        </w:rPr>
        <w:t xml:space="preserve"> </w:t>
      </w:r>
      <w:r>
        <w:t>centrada</w:t>
      </w:r>
      <w:r>
        <w:rPr>
          <w:spacing w:val="-10"/>
        </w:rPr>
        <w:t xml:space="preserve"> </w:t>
      </w:r>
      <w:r>
        <w:t>en</w:t>
      </w:r>
      <w:r>
        <w:rPr>
          <w:spacing w:val="-8"/>
        </w:rPr>
        <w:t xml:space="preserve"> </w:t>
      </w:r>
      <w:r>
        <w:t>las</w:t>
      </w:r>
      <w:r>
        <w:rPr>
          <w:spacing w:val="-10"/>
        </w:rPr>
        <w:t xml:space="preserve"> </w:t>
      </w:r>
      <w:r>
        <w:t>necesidades a atender en la población objetivo del</w:t>
      </w:r>
      <w:r>
        <w:rPr>
          <w:spacing w:val="-7"/>
        </w:rPr>
        <w:t xml:space="preserve"> </w:t>
      </w:r>
      <w:r>
        <w:t>programa.</w:t>
      </w:r>
    </w:p>
    <w:p w:rsidR="00194B7A" w:rsidRDefault="009864B7">
      <w:pPr>
        <w:pStyle w:val="Prrafodelista"/>
        <w:numPr>
          <w:ilvl w:val="2"/>
          <w:numId w:val="2"/>
        </w:numPr>
        <w:tabs>
          <w:tab w:val="left" w:pos="1335"/>
        </w:tabs>
        <w:ind w:right="396"/>
      </w:pPr>
      <w:r>
        <w:rPr>
          <w:b/>
        </w:rPr>
        <w:t xml:space="preserve">Resultado Específico: </w:t>
      </w:r>
      <w:r>
        <w:t>Sólo se incorpora información sobre 3 de 4 servicios involucrados en la medición, dado que actualmente la periodicidad del reporte de informac</w:t>
      </w:r>
      <w:r>
        <w:t>ión CIAM no permite incorporarlos en la medición. Asimismo, los tres servicios reportados presentan un cumplimiento óptimo respecto a las metas planteadas; no obstante, no se debe desestimar la consideración sobre las limitación de estas metas respecto a l</w:t>
      </w:r>
      <w:r>
        <w:t>a atención de la población</w:t>
      </w:r>
      <w:r>
        <w:rPr>
          <w:spacing w:val="-14"/>
        </w:rPr>
        <w:t xml:space="preserve"> </w:t>
      </w:r>
      <w:r>
        <w:t>objetivo.</w:t>
      </w:r>
    </w:p>
    <w:p w:rsidR="00194B7A" w:rsidRDefault="009864B7">
      <w:pPr>
        <w:pStyle w:val="Prrafodelista"/>
        <w:numPr>
          <w:ilvl w:val="2"/>
          <w:numId w:val="2"/>
        </w:numPr>
        <w:tabs>
          <w:tab w:val="left" w:pos="1335"/>
        </w:tabs>
        <w:ind w:right="394"/>
      </w:pPr>
      <w:r>
        <w:rPr>
          <w:b/>
        </w:rPr>
        <w:t xml:space="preserve">Producto 01: </w:t>
      </w:r>
      <w:r>
        <w:t xml:space="preserve">Como resultado del análisis de cuellos de botella del PP0142 al 2018, actualmente se viene trabajando un reajuste del servicio de capacitaciones en el buen trato a PAM; reprogramándose las actividades para </w:t>
      </w:r>
      <w:r>
        <w:t>el tercer y cuarto semestre</w:t>
      </w:r>
      <w:r>
        <w:rPr>
          <w:spacing w:val="-6"/>
        </w:rPr>
        <w:t xml:space="preserve"> </w:t>
      </w:r>
      <w:r>
        <w:t>del</w:t>
      </w:r>
      <w:r>
        <w:rPr>
          <w:spacing w:val="-5"/>
        </w:rPr>
        <w:t xml:space="preserve"> </w:t>
      </w:r>
      <w:r>
        <w:t>año.</w:t>
      </w:r>
      <w:r>
        <w:rPr>
          <w:spacing w:val="-8"/>
        </w:rPr>
        <w:t xml:space="preserve"> </w:t>
      </w:r>
      <w:r>
        <w:t>Por</w:t>
      </w:r>
      <w:r>
        <w:rPr>
          <w:spacing w:val="-8"/>
        </w:rPr>
        <w:t xml:space="preserve"> </w:t>
      </w:r>
      <w:r>
        <w:t>este</w:t>
      </w:r>
      <w:r>
        <w:rPr>
          <w:spacing w:val="-7"/>
        </w:rPr>
        <w:t xml:space="preserve"> </w:t>
      </w:r>
      <w:r>
        <w:t>motivo,</w:t>
      </w:r>
      <w:r>
        <w:rPr>
          <w:spacing w:val="-8"/>
        </w:rPr>
        <w:t xml:space="preserve"> </w:t>
      </w:r>
      <w:r>
        <w:t>no</w:t>
      </w:r>
      <w:r>
        <w:rPr>
          <w:spacing w:val="-7"/>
        </w:rPr>
        <w:t xml:space="preserve"> </w:t>
      </w:r>
      <w:r>
        <w:t>se</w:t>
      </w:r>
      <w:r>
        <w:rPr>
          <w:spacing w:val="-7"/>
        </w:rPr>
        <w:t xml:space="preserve"> </w:t>
      </w:r>
      <w:r>
        <w:t>cuenta</w:t>
      </w:r>
      <w:r>
        <w:rPr>
          <w:spacing w:val="-8"/>
        </w:rPr>
        <w:t xml:space="preserve"> </w:t>
      </w:r>
      <w:r>
        <w:t>con</w:t>
      </w:r>
      <w:r>
        <w:rPr>
          <w:spacing w:val="-6"/>
        </w:rPr>
        <w:t xml:space="preserve"> </w:t>
      </w:r>
      <w:r>
        <w:t>información</w:t>
      </w:r>
      <w:r>
        <w:rPr>
          <w:spacing w:val="-8"/>
        </w:rPr>
        <w:t xml:space="preserve"> </w:t>
      </w:r>
      <w:r>
        <w:t>para</w:t>
      </w:r>
      <w:r>
        <w:rPr>
          <w:spacing w:val="-9"/>
        </w:rPr>
        <w:t xml:space="preserve"> </w:t>
      </w:r>
      <w:r>
        <w:t>el</w:t>
      </w:r>
      <w:r>
        <w:rPr>
          <w:spacing w:val="-8"/>
        </w:rPr>
        <w:t xml:space="preserve"> </w:t>
      </w:r>
      <w:r>
        <w:t>análisis</w:t>
      </w:r>
      <w:r>
        <w:rPr>
          <w:spacing w:val="-8"/>
        </w:rPr>
        <w:t xml:space="preserve"> </w:t>
      </w:r>
      <w:r>
        <w:t>en este informe.</w:t>
      </w:r>
    </w:p>
    <w:p w:rsidR="00194B7A" w:rsidRDefault="009864B7">
      <w:pPr>
        <w:pStyle w:val="Prrafodelista"/>
        <w:numPr>
          <w:ilvl w:val="2"/>
          <w:numId w:val="2"/>
        </w:numPr>
        <w:tabs>
          <w:tab w:val="left" w:pos="1335"/>
        </w:tabs>
        <w:spacing w:before="1"/>
        <w:ind w:right="397"/>
      </w:pPr>
      <w:r>
        <w:rPr>
          <w:b/>
        </w:rPr>
        <w:t xml:space="preserve">Producto 02: </w:t>
      </w:r>
      <w:r>
        <w:t>Se identifica un avance considerable en la restitución de derechos</w:t>
      </w:r>
      <w:r>
        <w:rPr>
          <w:spacing w:val="-34"/>
        </w:rPr>
        <w:t xml:space="preserve"> </w:t>
      </w:r>
      <w:r>
        <w:t>de PAM</w:t>
      </w:r>
      <w:r>
        <w:rPr>
          <w:spacing w:val="-11"/>
        </w:rPr>
        <w:t xml:space="preserve"> </w:t>
      </w:r>
      <w:r>
        <w:t>en</w:t>
      </w:r>
      <w:r>
        <w:rPr>
          <w:spacing w:val="-11"/>
        </w:rPr>
        <w:t xml:space="preserve"> </w:t>
      </w:r>
      <w:r>
        <w:t>los</w:t>
      </w:r>
      <w:r>
        <w:rPr>
          <w:spacing w:val="-11"/>
        </w:rPr>
        <w:t xml:space="preserve"> </w:t>
      </w:r>
      <w:r>
        <w:t>servicios</w:t>
      </w:r>
      <w:r>
        <w:rPr>
          <w:spacing w:val="-11"/>
        </w:rPr>
        <w:t xml:space="preserve"> </w:t>
      </w:r>
      <w:r>
        <w:t>CAR</w:t>
      </w:r>
      <w:r>
        <w:rPr>
          <w:spacing w:val="-10"/>
        </w:rPr>
        <w:t xml:space="preserve"> </w:t>
      </w:r>
      <w:r>
        <w:t>(85.4%)</w:t>
      </w:r>
      <w:r>
        <w:rPr>
          <w:spacing w:val="-11"/>
        </w:rPr>
        <w:t xml:space="preserve"> </w:t>
      </w:r>
      <w:r>
        <w:t>e</w:t>
      </w:r>
      <w:r>
        <w:rPr>
          <w:spacing w:val="-11"/>
        </w:rPr>
        <w:t xml:space="preserve"> </w:t>
      </w:r>
      <w:r>
        <w:t>IDENT</w:t>
      </w:r>
      <w:r>
        <w:rPr>
          <w:spacing w:val="-11"/>
        </w:rPr>
        <w:t xml:space="preserve"> </w:t>
      </w:r>
      <w:r>
        <w:t>(55.5%);</w:t>
      </w:r>
      <w:r>
        <w:rPr>
          <w:spacing w:val="-10"/>
        </w:rPr>
        <w:t xml:space="preserve"> </w:t>
      </w:r>
      <w:r>
        <w:t>no</w:t>
      </w:r>
      <w:r>
        <w:rPr>
          <w:spacing w:val="-13"/>
        </w:rPr>
        <w:t xml:space="preserve"> </w:t>
      </w:r>
      <w:r>
        <w:t>obs</w:t>
      </w:r>
      <w:r>
        <w:t>tante,</w:t>
      </w:r>
      <w:r>
        <w:rPr>
          <w:spacing w:val="-11"/>
        </w:rPr>
        <w:t xml:space="preserve"> </w:t>
      </w:r>
      <w:r>
        <w:t>no</w:t>
      </w:r>
      <w:r>
        <w:rPr>
          <w:spacing w:val="-12"/>
        </w:rPr>
        <w:t xml:space="preserve"> </w:t>
      </w:r>
      <w:r>
        <w:t>ocurre</w:t>
      </w:r>
      <w:r>
        <w:rPr>
          <w:spacing w:val="-11"/>
        </w:rPr>
        <w:t xml:space="preserve"> </w:t>
      </w:r>
      <w:r>
        <w:t>lo</w:t>
      </w:r>
      <w:r>
        <w:rPr>
          <w:spacing w:val="-10"/>
        </w:rPr>
        <w:t xml:space="preserve"> </w:t>
      </w:r>
      <w:r>
        <w:t>mismo en el servicio CAN (17.9%). Respecto al fortalecimiento de derechos, se identifica un avance muy bajo (10.8%), condicionado directamente a las limitaciones presupuestales que no permitieron la contratación de especialistas en terapia física, psicolog</w:t>
      </w:r>
      <w:r>
        <w:t>ía y trabajo</w:t>
      </w:r>
      <w:r>
        <w:rPr>
          <w:spacing w:val="-7"/>
        </w:rPr>
        <w:t xml:space="preserve"> </w:t>
      </w:r>
      <w:r>
        <w:t>social.</w:t>
      </w:r>
    </w:p>
    <w:p w:rsidR="00194B7A" w:rsidRDefault="00194B7A">
      <w:pPr>
        <w:pStyle w:val="Textoindependiente"/>
        <w:spacing w:before="12"/>
        <w:rPr>
          <w:sz w:val="21"/>
        </w:rPr>
      </w:pPr>
    </w:p>
    <w:p w:rsidR="00194B7A" w:rsidRDefault="009864B7">
      <w:pPr>
        <w:pStyle w:val="Ttulo1"/>
        <w:numPr>
          <w:ilvl w:val="0"/>
          <w:numId w:val="8"/>
        </w:numPr>
        <w:tabs>
          <w:tab w:val="left" w:pos="630"/>
        </w:tabs>
      </w:pPr>
      <w:r>
        <w:t>Recomendaciones:</w:t>
      </w:r>
    </w:p>
    <w:p w:rsidR="00194B7A" w:rsidRDefault="00194B7A">
      <w:pPr>
        <w:pStyle w:val="Textoindependiente"/>
        <w:rPr>
          <w:b/>
        </w:rPr>
      </w:pPr>
    </w:p>
    <w:p w:rsidR="00194B7A" w:rsidRDefault="009864B7">
      <w:pPr>
        <w:pStyle w:val="Prrafodelista"/>
        <w:numPr>
          <w:ilvl w:val="1"/>
          <w:numId w:val="1"/>
        </w:numPr>
        <w:tabs>
          <w:tab w:val="left" w:pos="769"/>
        </w:tabs>
        <w:ind w:right="395"/>
        <w:jc w:val="both"/>
      </w:pPr>
      <w:r>
        <w:t>Elevar el presente informe a la OGMEPGD a fin de informar sobre el avance semestral respecto</w:t>
      </w:r>
      <w:r>
        <w:rPr>
          <w:spacing w:val="-7"/>
        </w:rPr>
        <w:t xml:space="preserve"> </w:t>
      </w:r>
      <w:r>
        <w:t>al</w:t>
      </w:r>
      <w:r>
        <w:rPr>
          <w:spacing w:val="-11"/>
        </w:rPr>
        <w:t xml:space="preserve"> </w:t>
      </w:r>
      <w:r>
        <w:t>cumplimiento</w:t>
      </w:r>
      <w:r>
        <w:rPr>
          <w:spacing w:val="-7"/>
        </w:rPr>
        <w:t xml:space="preserve"> </w:t>
      </w:r>
      <w:r>
        <w:t>del</w:t>
      </w:r>
      <w:r>
        <w:rPr>
          <w:spacing w:val="-8"/>
        </w:rPr>
        <w:t xml:space="preserve"> </w:t>
      </w:r>
      <w:r>
        <w:t>PAS</w:t>
      </w:r>
      <w:r>
        <w:rPr>
          <w:spacing w:val="-9"/>
        </w:rPr>
        <w:t xml:space="preserve"> </w:t>
      </w:r>
      <w:r>
        <w:t>del</w:t>
      </w:r>
      <w:r>
        <w:rPr>
          <w:spacing w:val="-10"/>
        </w:rPr>
        <w:t xml:space="preserve"> </w:t>
      </w:r>
      <w:r>
        <w:t>PP0142,</w:t>
      </w:r>
      <w:r>
        <w:rPr>
          <w:spacing w:val="-10"/>
        </w:rPr>
        <w:t xml:space="preserve"> </w:t>
      </w:r>
      <w:r>
        <w:t>en</w:t>
      </w:r>
      <w:r>
        <w:rPr>
          <w:spacing w:val="-8"/>
        </w:rPr>
        <w:t xml:space="preserve"> </w:t>
      </w:r>
      <w:r>
        <w:t>el</w:t>
      </w:r>
      <w:r>
        <w:rPr>
          <w:spacing w:val="-10"/>
        </w:rPr>
        <w:t xml:space="preserve"> </w:t>
      </w:r>
      <w:r>
        <w:t>marco</w:t>
      </w:r>
      <w:r>
        <w:rPr>
          <w:spacing w:val="-7"/>
        </w:rPr>
        <w:t xml:space="preserve"> </w:t>
      </w:r>
      <w:r>
        <w:t>de</w:t>
      </w:r>
      <w:r>
        <w:rPr>
          <w:spacing w:val="-10"/>
        </w:rPr>
        <w:t xml:space="preserve"> </w:t>
      </w:r>
      <w:r>
        <w:t>sus</w:t>
      </w:r>
      <w:r>
        <w:rPr>
          <w:spacing w:val="-9"/>
        </w:rPr>
        <w:t xml:space="preserve"> </w:t>
      </w:r>
      <w:r>
        <w:t>responsabilidades</w:t>
      </w:r>
      <w:r>
        <w:rPr>
          <w:spacing w:val="-8"/>
        </w:rPr>
        <w:t xml:space="preserve"> </w:t>
      </w:r>
      <w:r>
        <w:t>como coordinadora de seguimiento y evaluación. Asi</w:t>
      </w:r>
      <w:r>
        <w:t>mismo, de considerarlo pertinente, se deberá emitir el presente informe al Responsable Técnico del PP0142, de modo que pueda revisar el estado de implementación semestral de dicho</w:t>
      </w:r>
      <w:r>
        <w:rPr>
          <w:spacing w:val="-10"/>
        </w:rPr>
        <w:t xml:space="preserve"> </w:t>
      </w:r>
      <w:r>
        <w:t>programa.</w:t>
      </w:r>
    </w:p>
    <w:p w:rsidR="00194B7A" w:rsidRDefault="00194B7A">
      <w:pPr>
        <w:pStyle w:val="Textoindependiente"/>
      </w:pPr>
    </w:p>
    <w:p w:rsidR="00194B7A" w:rsidRDefault="009864B7">
      <w:pPr>
        <w:pStyle w:val="Prrafodelista"/>
        <w:numPr>
          <w:ilvl w:val="1"/>
          <w:numId w:val="1"/>
        </w:numPr>
        <w:tabs>
          <w:tab w:val="left" w:pos="769"/>
        </w:tabs>
        <w:ind w:right="392"/>
        <w:jc w:val="both"/>
      </w:pPr>
      <w:r>
        <w:t>Dado que la acción vinculada a la elaboración de metas resulta un hito relevante para las acciones</w:t>
      </w:r>
      <w:r>
        <w:rPr>
          <w:spacing w:val="-14"/>
        </w:rPr>
        <w:t xml:space="preserve"> </w:t>
      </w:r>
      <w:r>
        <w:t>de</w:t>
      </w:r>
      <w:r>
        <w:rPr>
          <w:spacing w:val="-12"/>
        </w:rPr>
        <w:t xml:space="preserve"> </w:t>
      </w:r>
      <w:r>
        <w:t>seguimiento,</w:t>
      </w:r>
      <w:r>
        <w:rPr>
          <w:spacing w:val="-14"/>
        </w:rPr>
        <w:t xml:space="preserve"> </w:t>
      </w:r>
      <w:r>
        <w:t>se</w:t>
      </w:r>
      <w:r>
        <w:rPr>
          <w:spacing w:val="-12"/>
        </w:rPr>
        <w:t xml:space="preserve"> </w:t>
      </w:r>
      <w:r>
        <w:t>recomienda</w:t>
      </w:r>
      <w:r>
        <w:rPr>
          <w:spacing w:val="-13"/>
        </w:rPr>
        <w:t xml:space="preserve"> </w:t>
      </w:r>
      <w:r>
        <w:t>tomar</w:t>
      </w:r>
      <w:r>
        <w:rPr>
          <w:spacing w:val="-17"/>
        </w:rPr>
        <w:t xml:space="preserve"> </w:t>
      </w:r>
      <w:r>
        <w:t>en</w:t>
      </w:r>
      <w:r>
        <w:rPr>
          <w:spacing w:val="-13"/>
        </w:rPr>
        <w:t xml:space="preserve"> </w:t>
      </w:r>
      <w:r>
        <w:t>consideración</w:t>
      </w:r>
      <w:r>
        <w:rPr>
          <w:spacing w:val="-14"/>
        </w:rPr>
        <w:t xml:space="preserve"> </w:t>
      </w:r>
      <w:r>
        <w:t>los</w:t>
      </w:r>
      <w:r>
        <w:rPr>
          <w:spacing w:val="-14"/>
        </w:rPr>
        <w:t xml:space="preserve"> </w:t>
      </w:r>
      <w:r>
        <w:t>principales</w:t>
      </w:r>
      <w:r>
        <w:rPr>
          <w:spacing w:val="-12"/>
        </w:rPr>
        <w:t xml:space="preserve"> </w:t>
      </w:r>
      <w:r>
        <w:t>limitantes</w:t>
      </w:r>
    </w:p>
    <w:p w:rsidR="00194B7A" w:rsidRDefault="00194B7A">
      <w:pPr>
        <w:jc w:val="both"/>
        <w:sectPr w:rsidR="00194B7A">
          <w:pgSz w:w="11900" w:h="16850"/>
          <w:pgMar w:top="1040" w:right="1300" w:bottom="1260" w:left="1500" w:header="262" w:footer="1064" w:gutter="0"/>
          <w:cols w:space="720"/>
        </w:sectPr>
      </w:pPr>
    </w:p>
    <w:p w:rsidR="00194B7A" w:rsidRDefault="009864B7">
      <w:pPr>
        <w:spacing w:before="53"/>
        <w:ind w:left="1945" w:right="2142"/>
        <w:jc w:val="center"/>
        <w:rPr>
          <w:sz w:val="18"/>
        </w:rPr>
      </w:pPr>
      <w:r>
        <w:rPr>
          <w:sz w:val="18"/>
        </w:rPr>
        <w:t>"Decenio de la Igualdad de Oportunidades para Mujeres y Hom</w:t>
      </w:r>
      <w:r>
        <w:rPr>
          <w:sz w:val="18"/>
        </w:rPr>
        <w:t>bres" "Año de la Lucha contra la Corrupcion y la Impunidad"</w:t>
      </w:r>
    </w:p>
    <w:p w:rsidR="00194B7A" w:rsidRDefault="009864B7">
      <w:pPr>
        <w:pStyle w:val="Textoindependiente"/>
        <w:ind w:left="768" w:right="392"/>
        <w:jc w:val="both"/>
      </w:pPr>
      <w:r>
        <w:t>y facilitantes en su formulación. Relevando principalmente la necesidad por incorporar a las acciones de seguimiento, una mirada centrada en la planificación y el ciclo presupuestal.</w:t>
      </w:r>
    </w:p>
    <w:p w:rsidR="00194B7A" w:rsidRDefault="00194B7A">
      <w:pPr>
        <w:pStyle w:val="Textoindependiente"/>
      </w:pPr>
    </w:p>
    <w:p w:rsidR="00194B7A" w:rsidRDefault="00194B7A">
      <w:pPr>
        <w:pStyle w:val="Textoindependiente"/>
        <w:spacing w:before="11"/>
        <w:rPr>
          <w:sz w:val="21"/>
        </w:rPr>
      </w:pPr>
    </w:p>
    <w:p w:rsidR="00194B7A" w:rsidRDefault="009864B7">
      <w:pPr>
        <w:ind w:left="1945" w:right="2136"/>
        <w:jc w:val="center"/>
        <w:rPr>
          <w:b/>
          <w:sz w:val="40"/>
        </w:rPr>
      </w:pPr>
      <w:r>
        <w:rPr>
          <w:b/>
          <w:sz w:val="40"/>
        </w:rPr>
        <w:t>ANEXOS</w:t>
      </w:r>
    </w:p>
    <w:p w:rsidR="00194B7A" w:rsidRDefault="00194B7A">
      <w:pPr>
        <w:pStyle w:val="Textoindependiente"/>
        <w:spacing w:before="11" w:after="1"/>
        <w:rPr>
          <w:b/>
          <w:sz w:val="24"/>
        </w:rPr>
      </w:pPr>
    </w:p>
    <w:tbl>
      <w:tblPr>
        <w:tblStyle w:val="TableNormal"/>
        <w:tblW w:w="0" w:type="auto"/>
        <w:tblInd w:w="706" w:type="dxa"/>
        <w:tblLayout w:type="fixed"/>
        <w:tblLook w:val="01E0" w:firstRow="1" w:lastRow="1" w:firstColumn="1" w:lastColumn="1" w:noHBand="0" w:noVBand="0"/>
      </w:tblPr>
      <w:tblGrid>
        <w:gridCol w:w="1561"/>
        <w:gridCol w:w="2953"/>
        <w:gridCol w:w="874"/>
        <w:gridCol w:w="1134"/>
        <w:gridCol w:w="987"/>
      </w:tblGrid>
      <w:tr w:rsidR="00194B7A">
        <w:trPr>
          <w:trHeight w:val="624"/>
        </w:trPr>
        <w:tc>
          <w:tcPr>
            <w:tcW w:w="1561" w:type="dxa"/>
            <w:tcBorders>
              <w:bottom w:val="single" w:sz="4" w:space="0" w:color="7E7E7E"/>
            </w:tcBorders>
          </w:tcPr>
          <w:p w:rsidR="00194B7A" w:rsidRDefault="00194B7A">
            <w:pPr>
              <w:pStyle w:val="TableParagraph"/>
              <w:spacing w:before="1"/>
              <w:ind w:left="0"/>
              <w:rPr>
                <w:b/>
                <w:sz w:val="15"/>
              </w:rPr>
            </w:pPr>
          </w:p>
          <w:p w:rsidR="00194B7A" w:rsidRDefault="009864B7">
            <w:pPr>
              <w:pStyle w:val="TableParagraph"/>
              <w:ind w:left="369"/>
              <w:rPr>
                <w:b/>
                <w:sz w:val="18"/>
              </w:rPr>
            </w:pPr>
            <w:r>
              <w:rPr>
                <w:b/>
                <w:sz w:val="18"/>
              </w:rPr>
              <w:t>OBJETIVOS</w:t>
            </w:r>
          </w:p>
        </w:tc>
        <w:tc>
          <w:tcPr>
            <w:tcW w:w="2953" w:type="dxa"/>
            <w:tcBorders>
              <w:bottom w:val="single" w:sz="4" w:space="0" w:color="7E7E7E"/>
            </w:tcBorders>
          </w:tcPr>
          <w:p w:rsidR="00194B7A" w:rsidRDefault="00194B7A">
            <w:pPr>
              <w:pStyle w:val="TableParagraph"/>
              <w:spacing w:before="1"/>
              <w:ind w:left="0"/>
              <w:rPr>
                <w:b/>
                <w:sz w:val="15"/>
              </w:rPr>
            </w:pPr>
          </w:p>
          <w:p w:rsidR="00194B7A" w:rsidRDefault="009864B7">
            <w:pPr>
              <w:pStyle w:val="TableParagraph"/>
              <w:ind w:left="1021" w:right="1022"/>
              <w:jc w:val="center"/>
              <w:rPr>
                <w:b/>
                <w:sz w:val="18"/>
              </w:rPr>
            </w:pPr>
            <w:r>
              <w:rPr>
                <w:b/>
                <w:sz w:val="18"/>
              </w:rPr>
              <w:t>INDICADOR</w:t>
            </w:r>
          </w:p>
        </w:tc>
        <w:tc>
          <w:tcPr>
            <w:tcW w:w="874" w:type="dxa"/>
            <w:tcBorders>
              <w:bottom w:val="single" w:sz="4" w:space="0" w:color="7E7E7E"/>
            </w:tcBorders>
          </w:tcPr>
          <w:p w:rsidR="00194B7A" w:rsidRDefault="009864B7">
            <w:pPr>
              <w:pStyle w:val="TableParagraph"/>
              <w:spacing w:before="74"/>
              <w:ind w:left="253" w:right="161" w:hanging="75"/>
              <w:rPr>
                <w:b/>
                <w:sz w:val="18"/>
              </w:rPr>
            </w:pPr>
            <w:r>
              <w:rPr>
                <w:b/>
                <w:sz w:val="18"/>
              </w:rPr>
              <w:t>VALOR 2018</w:t>
            </w:r>
          </w:p>
        </w:tc>
        <w:tc>
          <w:tcPr>
            <w:tcW w:w="1134" w:type="dxa"/>
            <w:tcBorders>
              <w:bottom w:val="single" w:sz="4" w:space="0" w:color="7E7E7E"/>
            </w:tcBorders>
          </w:tcPr>
          <w:p w:rsidR="00194B7A" w:rsidRDefault="009864B7">
            <w:pPr>
              <w:pStyle w:val="TableParagraph"/>
              <w:spacing w:before="74"/>
              <w:ind w:left="330" w:right="149" w:hanging="181"/>
              <w:rPr>
                <w:b/>
                <w:sz w:val="18"/>
              </w:rPr>
            </w:pPr>
            <w:r>
              <w:rPr>
                <w:b/>
                <w:sz w:val="18"/>
              </w:rPr>
              <w:t>EJECUCIÓN 2019-I</w:t>
            </w:r>
          </w:p>
        </w:tc>
        <w:tc>
          <w:tcPr>
            <w:tcW w:w="987" w:type="dxa"/>
            <w:tcBorders>
              <w:bottom w:val="single" w:sz="4" w:space="0" w:color="7E7E7E"/>
            </w:tcBorders>
          </w:tcPr>
          <w:p w:rsidR="00194B7A" w:rsidRDefault="009864B7">
            <w:pPr>
              <w:pStyle w:val="TableParagraph"/>
              <w:spacing w:line="183" w:lineRule="exact"/>
              <w:ind w:left="266"/>
              <w:rPr>
                <w:b/>
                <w:sz w:val="18"/>
              </w:rPr>
            </w:pPr>
            <w:r>
              <w:rPr>
                <w:b/>
                <w:sz w:val="18"/>
              </w:rPr>
              <w:t>META</w:t>
            </w:r>
          </w:p>
          <w:p w:rsidR="00194B7A" w:rsidRDefault="009864B7">
            <w:pPr>
              <w:pStyle w:val="TableParagraph"/>
              <w:spacing w:line="220" w:lineRule="atLeast"/>
              <w:ind w:left="307" w:right="218" w:hanging="84"/>
              <w:rPr>
                <w:b/>
                <w:sz w:val="18"/>
              </w:rPr>
            </w:pPr>
            <w:r>
              <w:rPr>
                <w:b/>
                <w:spacing w:val="-1"/>
                <w:sz w:val="18"/>
              </w:rPr>
              <w:t xml:space="preserve">ANUAL </w:t>
            </w:r>
            <w:r>
              <w:rPr>
                <w:b/>
                <w:sz w:val="18"/>
              </w:rPr>
              <w:t>2019</w:t>
            </w:r>
          </w:p>
        </w:tc>
      </w:tr>
      <w:tr w:rsidR="00194B7A">
        <w:trPr>
          <w:trHeight w:val="439"/>
        </w:trPr>
        <w:tc>
          <w:tcPr>
            <w:tcW w:w="1561" w:type="dxa"/>
            <w:tcBorders>
              <w:top w:val="single" w:sz="4" w:space="0" w:color="7E7E7E"/>
              <w:right w:val="single" w:sz="4" w:space="0" w:color="7E7E7E"/>
            </w:tcBorders>
            <w:shd w:val="clear" w:color="auto" w:fill="F1F1F1"/>
          </w:tcPr>
          <w:p w:rsidR="00194B7A" w:rsidRDefault="009864B7">
            <w:pPr>
              <w:pStyle w:val="TableParagraph"/>
              <w:spacing w:line="219" w:lineRule="exact"/>
              <w:ind w:left="108"/>
              <w:rPr>
                <w:b/>
                <w:sz w:val="18"/>
              </w:rPr>
            </w:pPr>
            <w:r>
              <w:rPr>
                <w:b/>
                <w:sz w:val="18"/>
              </w:rPr>
              <w:t>RESULTADO</w:t>
            </w:r>
          </w:p>
          <w:p w:rsidR="00194B7A" w:rsidRDefault="009864B7">
            <w:pPr>
              <w:pStyle w:val="TableParagraph"/>
              <w:spacing w:before="1" w:line="200" w:lineRule="exact"/>
              <w:ind w:left="108"/>
              <w:rPr>
                <w:b/>
                <w:sz w:val="18"/>
              </w:rPr>
            </w:pPr>
            <w:r>
              <w:rPr>
                <w:b/>
                <w:sz w:val="18"/>
              </w:rPr>
              <w:t>ESPECÍFICO</w:t>
            </w:r>
          </w:p>
        </w:tc>
        <w:tc>
          <w:tcPr>
            <w:tcW w:w="2953" w:type="dxa"/>
            <w:tcBorders>
              <w:top w:val="single" w:sz="4" w:space="0" w:color="7E7E7E"/>
              <w:left w:val="single" w:sz="4" w:space="0" w:color="7E7E7E"/>
            </w:tcBorders>
            <w:shd w:val="clear" w:color="auto" w:fill="F1F1F1"/>
          </w:tcPr>
          <w:p w:rsidR="00194B7A" w:rsidRDefault="009864B7">
            <w:pPr>
              <w:pStyle w:val="TableParagraph"/>
              <w:spacing w:line="219" w:lineRule="exact"/>
              <w:rPr>
                <w:sz w:val="18"/>
              </w:rPr>
            </w:pPr>
            <w:r>
              <w:rPr>
                <w:sz w:val="18"/>
              </w:rPr>
              <w:t>Porcentaje de PAM con acceso a</w:t>
            </w:r>
          </w:p>
          <w:p w:rsidR="00194B7A" w:rsidRDefault="009864B7">
            <w:pPr>
              <w:pStyle w:val="TableParagraph"/>
              <w:spacing w:before="1" w:line="200" w:lineRule="exact"/>
              <w:rPr>
                <w:sz w:val="18"/>
              </w:rPr>
            </w:pPr>
            <w:r>
              <w:rPr>
                <w:sz w:val="18"/>
              </w:rPr>
              <w:t>servicios especializados</w:t>
            </w:r>
          </w:p>
        </w:tc>
        <w:tc>
          <w:tcPr>
            <w:tcW w:w="874" w:type="dxa"/>
            <w:tcBorders>
              <w:top w:val="single" w:sz="4" w:space="0" w:color="7E7E7E"/>
            </w:tcBorders>
            <w:shd w:val="clear" w:color="auto" w:fill="EAF0DD"/>
          </w:tcPr>
          <w:p w:rsidR="00194B7A" w:rsidRDefault="009864B7">
            <w:pPr>
              <w:pStyle w:val="TableParagraph"/>
              <w:spacing w:before="109"/>
              <w:ind w:left="0" w:right="213"/>
              <w:jc w:val="right"/>
              <w:rPr>
                <w:sz w:val="18"/>
              </w:rPr>
            </w:pPr>
            <w:r>
              <w:rPr>
                <w:sz w:val="18"/>
              </w:rPr>
              <w:t>0.22%</w:t>
            </w:r>
          </w:p>
        </w:tc>
        <w:tc>
          <w:tcPr>
            <w:tcW w:w="1134" w:type="dxa"/>
            <w:tcBorders>
              <w:top w:val="single" w:sz="4" w:space="0" w:color="7E7E7E"/>
            </w:tcBorders>
            <w:shd w:val="clear" w:color="auto" w:fill="F1F1F1"/>
          </w:tcPr>
          <w:p w:rsidR="00194B7A" w:rsidRDefault="009864B7">
            <w:pPr>
              <w:pStyle w:val="TableParagraph"/>
              <w:spacing w:before="109"/>
              <w:ind w:left="0" w:right="344"/>
              <w:jc w:val="right"/>
              <w:rPr>
                <w:sz w:val="18"/>
              </w:rPr>
            </w:pPr>
            <w:r>
              <w:rPr>
                <w:sz w:val="18"/>
              </w:rPr>
              <w:t>0.19%</w:t>
            </w:r>
          </w:p>
        </w:tc>
        <w:tc>
          <w:tcPr>
            <w:tcW w:w="987" w:type="dxa"/>
            <w:tcBorders>
              <w:top w:val="single" w:sz="4" w:space="0" w:color="7E7E7E"/>
            </w:tcBorders>
            <w:shd w:val="clear" w:color="auto" w:fill="E4DFEB"/>
          </w:tcPr>
          <w:p w:rsidR="00194B7A" w:rsidRDefault="009864B7">
            <w:pPr>
              <w:pStyle w:val="TableParagraph"/>
              <w:spacing w:before="109"/>
              <w:ind w:left="220" w:right="228"/>
              <w:jc w:val="center"/>
              <w:rPr>
                <w:sz w:val="18"/>
              </w:rPr>
            </w:pPr>
            <w:r>
              <w:rPr>
                <w:sz w:val="18"/>
              </w:rPr>
              <w:t>1.5%</w:t>
            </w:r>
          </w:p>
        </w:tc>
      </w:tr>
      <w:tr w:rsidR="00194B7A">
        <w:trPr>
          <w:trHeight w:val="439"/>
        </w:trPr>
        <w:tc>
          <w:tcPr>
            <w:tcW w:w="1561" w:type="dxa"/>
            <w:vMerge w:val="restart"/>
            <w:tcBorders>
              <w:right w:val="single" w:sz="4" w:space="0" w:color="7E7E7E"/>
            </w:tcBorders>
          </w:tcPr>
          <w:p w:rsidR="00194B7A" w:rsidRDefault="00194B7A">
            <w:pPr>
              <w:pStyle w:val="TableParagraph"/>
              <w:ind w:left="0"/>
              <w:rPr>
                <w:b/>
                <w:sz w:val="18"/>
              </w:rPr>
            </w:pPr>
          </w:p>
          <w:p w:rsidR="00194B7A" w:rsidRDefault="009864B7">
            <w:pPr>
              <w:pStyle w:val="TableParagraph"/>
              <w:spacing w:before="110"/>
              <w:ind w:left="108"/>
              <w:rPr>
                <w:b/>
                <w:sz w:val="18"/>
              </w:rPr>
            </w:pPr>
            <w:r>
              <w:rPr>
                <w:b/>
                <w:sz w:val="18"/>
              </w:rPr>
              <w:t>PRODUCTO N° 1</w:t>
            </w:r>
          </w:p>
        </w:tc>
        <w:tc>
          <w:tcPr>
            <w:tcW w:w="2953" w:type="dxa"/>
            <w:tcBorders>
              <w:left w:val="single" w:sz="4" w:space="0" w:color="7E7E7E"/>
            </w:tcBorders>
          </w:tcPr>
          <w:p w:rsidR="00194B7A" w:rsidRDefault="009864B7">
            <w:pPr>
              <w:pStyle w:val="TableParagraph"/>
              <w:spacing w:line="219" w:lineRule="exact"/>
              <w:rPr>
                <w:sz w:val="18"/>
              </w:rPr>
            </w:pPr>
            <w:r>
              <w:rPr>
                <w:sz w:val="18"/>
              </w:rPr>
              <w:t>Porcentaje de familiares y cuidadores</w:t>
            </w:r>
          </w:p>
          <w:p w:rsidR="00194B7A" w:rsidRDefault="009864B7">
            <w:pPr>
              <w:pStyle w:val="TableParagraph"/>
              <w:spacing w:before="1" w:line="199" w:lineRule="exact"/>
              <w:rPr>
                <w:sz w:val="18"/>
              </w:rPr>
            </w:pPr>
            <w:r>
              <w:rPr>
                <w:sz w:val="18"/>
              </w:rPr>
              <w:t>con competencias fortalecidas</w:t>
            </w:r>
          </w:p>
        </w:tc>
        <w:tc>
          <w:tcPr>
            <w:tcW w:w="874" w:type="dxa"/>
            <w:shd w:val="clear" w:color="auto" w:fill="EAF0DD"/>
          </w:tcPr>
          <w:p w:rsidR="00194B7A" w:rsidRDefault="009864B7">
            <w:pPr>
              <w:pStyle w:val="TableParagraph"/>
              <w:spacing w:before="109"/>
              <w:ind w:left="0" w:right="168"/>
              <w:jc w:val="right"/>
              <w:rPr>
                <w:sz w:val="18"/>
              </w:rPr>
            </w:pPr>
            <w:r>
              <w:rPr>
                <w:sz w:val="18"/>
              </w:rPr>
              <w:t>33.84%</w:t>
            </w:r>
          </w:p>
        </w:tc>
        <w:tc>
          <w:tcPr>
            <w:tcW w:w="1134" w:type="dxa"/>
          </w:tcPr>
          <w:p w:rsidR="00194B7A" w:rsidRDefault="009864B7">
            <w:pPr>
              <w:pStyle w:val="TableParagraph"/>
              <w:spacing w:before="109"/>
              <w:ind w:left="0" w:right="431"/>
              <w:jc w:val="right"/>
              <w:rPr>
                <w:b/>
                <w:sz w:val="18"/>
              </w:rPr>
            </w:pPr>
            <w:r>
              <w:rPr>
                <w:b/>
                <w:color w:val="FF0000"/>
                <w:sz w:val="18"/>
              </w:rPr>
              <w:t>S/D</w:t>
            </w:r>
          </w:p>
        </w:tc>
        <w:tc>
          <w:tcPr>
            <w:tcW w:w="987" w:type="dxa"/>
            <w:shd w:val="clear" w:color="auto" w:fill="E4DFEB"/>
          </w:tcPr>
          <w:p w:rsidR="00194B7A" w:rsidRDefault="009864B7">
            <w:pPr>
              <w:pStyle w:val="TableParagraph"/>
              <w:spacing w:before="109"/>
              <w:ind w:left="221" w:right="226"/>
              <w:jc w:val="center"/>
              <w:rPr>
                <w:sz w:val="18"/>
              </w:rPr>
            </w:pPr>
            <w:r>
              <w:rPr>
                <w:sz w:val="18"/>
              </w:rPr>
              <w:t>66%</w:t>
            </w:r>
          </w:p>
        </w:tc>
      </w:tr>
      <w:tr w:rsidR="00194B7A">
        <w:trPr>
          <w:trHeight w:val="441"/>
        </w:trPr>
        <w:tc>
          <w:tcPr>
            <w:tcW w:w="1561" w:type="dxa"/>
            <w:vMerge/>
            <w:tcBorders>
              <w:top w:val="nil"/>
              <w:right w:val="single" w:sz="4" w:space="0" w:color="7E7E7E"/>
            </w:tcBorders>
          </w:tcPr>
          <w:p w:rsidR="00194B7A" w:rsidRDefault="00194B7A">
            <w:pPr>
              <w:rPr>
                <w:sz w:val="2"/>
                <w:szCs w:val="2"/>
              </w:rPr>
            </w:pPr>
          </w:p>
        </w:tc>
        <w:tc>
          <w:tcPr>
            <w:tcW w:w="2953" w:type="dxa"/>
            <w:tcBorders>
              <w:left w:val="single" w:sz="4" w:space="0" w:color="7E7E7E"/>
            </w:tcBorders>
            <w:shd w:val="clear" w:color="auto" w:fill="F1F1F1"/>
          </w:tcPr>
          <w:p w:rsidR="00194B7A" w:rsidRDefault="009864B7">
            <w:pPr>
              <w:pStyle w:val="TableParagraph"/>
              <w:spacing w:line="219" w:lineRule="exact"/>
              <w:rPr>
                <w:sz w:val="18"/>
              </w:rPr>
            </w:pPr>
            <w:r>
              <w:rPr>
                <w:sz w:val="18"/>
              </w:rPr>
              <w:t>Número de familiares y cuidadores</w:t>
            </w:r>
          </w:p>
          <w:p w:rsidR="00194B7A" w:rsidRDefault="009864B7">
            <w:pPr>
              <w:pStyle w:val="TableParagraph"/>
              <w:spacing w:before="1" w:line="202" w:lineRule="exact"/>
              <w:rPr>
                <w:sz w:val="18"/>
              </w:rPr>
            </w:pPr>
            <w:r>
              <w:rPr>
                <w:sz w:val="18"/>
              </w:rPr>
              <w:t>con competencias fortalecidas</w:t>
            </w:r>
          </w:p>
        </w:tc>
        <w:tc>
          <w:tcPr>
            <w:tcW w:w="874" w:type="dxa"/>
            <w:shd w:val="clear" w:color="auto" w:fill="EAF0DD"/>
          </w:tcPr>
          <w:p w:rsidR="00194B7A" w:rsidRDefault="009864B7">
            <w:pPr>
              <w:pStyle w:val="TableParagraph"/>
              <w:spacing w:before="109"/>
              <w:ind w:left="280" w:right="280"/>
              <w:jc w:val="center"/>
              <w:rPr>
                <w:sz w:val="18"/>
              </w:rPr>
            </w:pPr>
            <w:r>
              <w:rPr>
                <w:sz w:val="18"/>
              </w:rPr>
              <w:t>134</w:t>
            </w:r>
          </w:p>
        </w:tc>
        <w:tc>
          <w:tcPr>
            <w:tcW w:w="1134" w:type="dxa"/>
            <w:shd w:val="clear" w:color="auto" w:fill="F1F1F1"/>
          </w:tcPr>
          <w:p w:rsidR="00194B7A" w:rsidRDefault="009864B7">
            <w:pPr>
              <w:pStyle w:val="TableParagraph"/>
              <w:spacing w:before="109"/>
              <w:ind w:left="0" w:right="431"/>
              <w:jc w:val="right"/>
              <w:rPr>
                <w:b/>
                <w:sz w:val="18"/>
              </w:rPr>
            </w:pPr>
            <w:r>
              <w:rPr>
                <w:b/>
                <w:color w:val="FF0000"/>
                <w:sz w:val="18"/>
              </w:rPr>
              <w:t>S/D</w:t>
            </w:r>
          </w:p>
        </w:tc>
        <w:tc>
          <w:tcPr>
            <w:tcW w:w="987" w:type="dxa"/>
            <w:shd w:val="clear" w:color="auto" w:fill="E4DFEB"/>
          </w:tcPr>
          <w:p w:rsidR="00194B7A" w:rsidRDefault="009864B7">
            <w:pPr>
              <w:pStyle w:val="TableParagraph"/>
              <w:spacing w:before="109"/>
              <w:ind w:left="221" w:right="227"/>
              <w:jc w:val="center"/>
              <w:rPr>
                <w:sz w:val="18"/>
              </w:rPr>
            </w:pPr>
            <w:r>
              <w:rPr>
                <w:sz w:val="18"/>
              </w:rPr>
              <w:t>340</w:t>
            </w:r>
          </w:p>
        </w:tc>
      </w:tr>
      <w:tr w:rsidR="00194B7A">
        <w:trPr>
          <w:trHeight w:val="439"/>
        </w:trPr>
        <w:tc>
          <w:tcPr>
            <w:tcW w:w="1561" w:type="dxa"/>
            <w:tcBorders>
              <w:right w:val="single" w:sz="4" w:space="0" w:color="7E7E7E"/>
            </w:tcBorders>
          </w:tcPr>
          <w:p w:rsidR="00194B7A" w:rsidRDefault="00194B7A">
            <w:pPr>
              <w:pStyle w:val="TableParagraph"/>
              <w:ind w:left="0"/>
              <w:rPr>
                <w:rFonts w:ascii="Times New Roman"/>
                <w:sz w:val="16"/>
              </w:rPr>
            </w:pPr>
          </w:p>
        </w:tc>
        <w:tc>
          <w:tcPr>
            <w:tcW w:w="2953" w:type="dxa"/>
            <w:tcBorders>
              <w:left w:val="single" w:sz="4" w:space="0" w:color="7E7E7E"/>
            </w:tcBorders>
          </w:tcPr>
          <w:p w:rsidR="00194B7A" w:rsidRDefault="009864B7">
            <w:pPr>
              <w:pStyle w:val="TableParagraph"/>
              <w:spacing w:line="218" w:lineRule="exact"/>
              <w:rPr>
                <w:sz w:val="18"/>
              </w:rPr>
            </w:pPr>
            <w:r>
              <w:rPr>
                <w:sz w:val="18"/>
              </w:rPr>
              <w:t>Porcentaje de PAM con derechos</w:t>
            </w:r>
          </w:p>
          <w:p w:rsidR="00194B7A" w:rsidRDefault="009864B7">
            <w:pPr>
              <w:pStyle w:val="TableParagraph"/>
              <w:spacing w:line="201" w:lineRule="exact"/>
              <w:rPr>
                <w:sz w:val="18"/>
              </w:rPr>
            </w:pPr>
            <w:r>
              <w:rPr>
                <w:sz w:val="18"/>
              </w:rPr>
              <w:t>restituidos o fortalecidos</w:t>
            </w:r>
          </w:p>
        </w:tc>
        <w:tc>
          <w:tcPr>
            <w:tcW w:w="874" w:type="dxa"/>
            <w:shd w:val="clear" w:color="auto" w:fill="EAF0DD"/>
          </w:tcPr>
          <w:p w:rsidR="00194B7A" w:rsidRDefault="009864B7">
            <w:pPr>
              <w:pStyle w:val="TableParagraph"/>
              <w:spacing w:before="107"/>
              <w:ind w:left="0" w:right="168"/>
              <w:jc w:val="right"/>
              <w:rPr>
                <w:sz w:val="18"/>
              </w:rPr>
            </w:pPr>
            <w:r>
              <w:rPr>
                <w:sz w:val="18"/>
              </w:rPr>
              <w:t>35.40%</w:t>
            </w:r>
          </w:p>
        </w:tc>
        <w:tc>
          <w:tcPr>
            <w:tcW w:w="1134" w:type="dxa"/>
          </w:tcPr>
          <w:p w:rsidR="00194B7A" w:rsidRDefault="009864B7">
            <w:pPr>
              <w:pStyle w:val="TableParagraph"/>
              <w:spacing w:before="107"/>
              <w:ind w:left="0" w:right="344"/>
              <w:jc w:val="right"/>
              <w:rPr>
                <w:sz w:val="18"/>
              </w:rPr>
            </w:pPr>
            <w:r>
              <w:rPr>
                <w:sz w:val="18"/>
              </w:rPr>
              <w:t>36.1%</w:t>
            </w:r>
          </w:p>
        </w:tc>
        <w:tc>
          <w:tcPr>
            <w:tcW w:w="987" w:type="dxa"/>
            <w:shd w:val="clear" w:color="auto" w:fill="E4DFEB"/>
          </w:tcPr>
          <w:p w:rsidR="00194B7A" w:rsidRDefault="009864B7">
            <w:pPr>
              <w:pStyle w:val="TableParagraph"/>
              <w:spacing w:before="107"/>
              <w:ind w:left="221" w:right="226"/>
              <w:jc w:val="center"/>
              <w:rPr>
                <w:sz w:val="18"/>
              </w:rPr>
            </w:pPr>
            <w:r>
              <w:rPr>
                <w:sz w:val="18"/>
              </w:rPr>
              <w:t>51%</w:t>
            </w:r>
          </w:p>
        </w:tc>
      </w:tr>
      <w:tr w:rsidR="00194B7A">
        <w:trPr>
          <w:trHeight w:val="657"/>
        </w:trPr>
        <w:tc>
          <w:tcPr>
            <w:tcW w:w="1561" w:type="dxa"/>
            <w:tcBorders>
              <w:right w:val="single" w:sz="4" w:space="0" w:color="7E7E7E"/>
            </w:tcBorders>
          </w:tcPr>
          <w:p w:rsidR="00194B7A" w:rsidRDefault="009864B7">
            <w:pPr>
              <w:pStyle w:val="TableParagraph"/>
              <w:spacing w:line="219" w:lineRule="exact"/>
              <w:ind w:left="108"/>
              <w:rPr>
                <w:b/>
                <w:sz w:val="18"/>
              </w:rPr>
            </w:pPr>
            <w:r>
              <w:rPr>
                <w:b/>
                <w:sz w:val="18"/>
              </w:rPr>
              <w:t>PRODUCTO N° 2</w:t>
            </w:r>
          </w:p>
        </w:tc>
        <w:tc>
          <w:tcPr>
            <w:tcW w:w="2953" w:type="dxa"/>
            <w:tcBorders>
              <w:left w:val="single" w:sz="4" w:space="0" w:color="7E7E7E"/>
            </w:tcBorders>
            <w:shd w:val="clear" w:color="auto" w:fill="F1F1F1"/>
          </w:tcPr>
          <w:p w:rsidR="00194B7A" w:rsidRDefault="009864B7">
            <w:pPr>
              <w:pStyle w:val="TableParagraph"/>
              <w:tabs>
                <w:tab w:val="left" w:pos="997"/>
                <w:tab w:val="left" w:pos="1474"/>
                <w:tab w:val="left" w:pos="2120"/>
              </w:tabs>
              <w:ind w:right="106"/>
              <w:rPr>
                <w:sz w:val="18"/>
              </w:rPr>
            </w:pPr>
            <w:r>
              <w:rPr>
                <w:sz w:val="18"/>
              </w:rPr>
              <w:t>Número</w:t>
            </w:r>
            <w:r>
              <w:rPr>
                <w:sz w:val="18"/>
              </w:rPr>
              <w:tab/>
              <w:t>de</w:t>
            </w:r>
            <w:r>
              <w:rPr>
                <w:sz w:val="18"/>
              </w:rPr>
              <w:tab/>
              <w:t>PAM</w:t>
            </w:r>
            <w:r>
              <w:rPr>
                <w:sz w:val="18"/>
              </w:rPr>
              <w:tab/>
            </w:r>
            <w:r>
              <w:rPr>
                <w:spacing w:val="-3"/>
                <w:sz w:val="18"/>
              </w:rPr>
              <w:t xml:space="preserve">atendidas </w:t>
            </w:r>
            <w:r>
              <w:rPr>
                <w:sz w:val="18"/>
              </w:rPr>
              <w:t>involucrando el entorno familiar y</w:t>
            </w:r>
          </w:p>
          <w:p w:rsidR="00194B7A" w:rsidRDefault="009864B7">
            <w:pPr>
              <w:pStyle w:val="TableParagraph"/>
              <w:spacing w:line="199" w:lineRule="exact"/>
              <w:rPr>
                <w:sz w:val="18"/>
              </w:rPr>
            </w:pPr>
            <w:r>
              <w:rPr>
                <w:sz w:val="18"/>
              </w:rPr>
              <w:t>social</w:t>
            </w:r>
          </w:p>
        </w:tc>
        <w:tc>
          <w:tcPr>
            <w:tcW w:w="874" w:type="dxa"/>
            <w:shd w:val="clear" w:color="auto" w:fill="EAF0DD"/>
          </w:tcPr>
          <w:p w:rsidR="00194B7A" w:rsidRDefault="00194B7A">
            <w:pPr>
              <w:pStyle w:val="TableParagraph"/>
              <w:spacing w:before="9"/>
              <w:ind w:left="0"/>
              <w:rPr>
                <w:b/>
                <w:sz w:val="17"/>
              </w:rPr>
            </w:pPr>
          </w:p>
          <w:p w:rsidR="00194B7A" w:rsidRDefault="009864B7">
            <w:pPr>
              <w:pStyle w:val="TableParagraph"/>
              <w:spacing w:before="1"/>
              <w:ind w:left="253"/>
              <w:rPr>
                <w:sz w:val="18"/>
              </w:rPr>
            </w:pPr>
            <w:r>
              <w:rPr>
                <w:sz w:val="18"/>
              </w:rPr>
              <w:t>1788</w:t>
            </w:r>
          </w:p>
        </w:tc>
        <w:tc>
          <w:tcPr>
            <w:tcW w:w="1134" w:type="dxa"/>
            <w:shd w:val="clear" w:color="auto" w:fill="F1F1F1"/>
          </w:tcPr>
          <w:p w:rsidR="00194B7A" w:rsidRDefault="00194B7A">
            <w:pPr>
              <w:pStyle w:val="TableParagraph"/>
              <w:spacing w:before="9"/>
              <w:ind w:left="0"/>
              <w:rPr>
                <w:b/>
                <w:sz w:val="17"/>
              </w:rPr>
            </w:pPr>
          </w:p>
          <w:p w:rsidR="00194B7A" w:rsidRDefault="009864B7">
            <w:pPr>
              <w:pStyle w:val="TableParagraph"/>
              <w:spacing w:before="1"/>
              <w:ind w:left="0" w:right="385"/>
              <w:jc w:val="right"/>
              <w:rPr>
                <w:sz w:val="18"/>
              </w:rPr>
            </w:pPr>
            <w:r>
              <w:rPr>
                <w:sz w:val="18"/>
              </w:rPr>
              <w:t>1563</w:t>
            </w:r>
          </w:p>
        </w:tc>
        <w:tc>
          <w:tcPr>
            <w:tcW w:w="987" w:type="dxa"/>
            <w:shd w:val="clear" w:color="auto" w:fill="E4DFEB"/>
          </w:tcPr>
          <w:p w:rsidR="00194B7A" w:rsidRDefault="00194B7A">
            <w:pPr>
              <w:pStyle w:val="TableParagraph"/>
              <w:spacing w:before="9"/>
              <w:ind w:left="0"/>
              <w:rPr>
                <w:b/>
                <w:sz w:val="17"/>
              </w:rPr>
            </w:pPr>
          </w:p>
          <w:p w:rsidR="00194B7A" w:rsidRDefault="009864B7">
            <w:pPr>
              <w:pStyle w:val="TableParagraph"/>
              <w:spacing w:before="1"/>
              <w:ind w:left="221" w:right="227"/>
              <w:jc w:val="center"/>
              <w:rPr>
                <w:sz w:val="18"/>
              </w:rPr>
            </w:pPr>
            <w:r>
              <w:rPr>
                <w:sz w:val="18"/>
              </w:rPr>
              <w:t>1926</w:t>
            </w:r>
          </w:p>
        </w:tc>
      </w:tr>
      <w:tr w:rsidR="00194B7A">
        <w:trPr>
          <w:trHeight w:val="439"/>
        </w:trPr>
        <w:tc>
          <w:tcPr>
            <w:tcW w:w="1561" w:type="dxa"/>
            <w:tcBorders>
              <w:right w:val="single" w:sz="4" w:space="0" w:color="7E7E7E"/>
            </w:tcBorders>
          </w:tcPr>
          <w:p w:rsidR="00194B7A" w:rsidRDefault="009864B7">
            <w:pPr>
              <w:pStyle w:val="TableParagraph"/>
              <w:spacing w:before="109"/>
              <w:ind w:left="108"/>
              <w:rPr>
                <w:b/>
                <w:sz w:val="18"/>
              </w:rPr>
            </w:pPr>
            <w:r>
              <w:rPr>
                <w:b/>
                <w:sz w:val="18"/>
              </w:rPr>
              <w:t>ACTIVIDAD 1.1</w:t>
            </w:r>
          </w:p>
        </w:tc>
        <w:tc>
          <w:tcPr>
            <w:tcW w:w="2953" w:type="dxa"/>
            <w:tcBorders>
              <w:left w:val="single" w:sz="4" w:space="0" w:color="7E7E7E"/>
            </w:tcBorders>
          </w:tcPr>
          <w:p w:rsidR="00194B7A" w:rsidRDefault="009864B7">
            <w:pPr>
              <w:pStyle w:val="TableParagraph"/>
              <w:spacing w:line="219" w:lineRule="exact"/>
              <w:rPr>
                <w:sz w:val="18"/>
              </w:rPr>
            </w:pPr>
            <w:r>
              <w:rPr>
                <w:sz w:val="18"/>
              </w:rPr>
              <w:t>Número de familiares que han</w:t>
            </w:r>
          </w:p>
          <w:p w:rsidR="00194B7A" w:rsidRDefault="009864B7">
            <w:pPr>
              <w:pStyle w:val="TableParagraph"/>
              <w:spacing w:before="1" w:line="199" w:lineRule="exact"/>
              <w:rPr>
                <w:sz w:val="18"/>
              </w:rPr>
            </w:pPr>
            <w:r>
              <w:rPr>
                <w:sz w:val="18"/>
              </w:rPr>
              <w:t>fortalecido sus competencias</w:t>
            </w:r>
          </w:p>
        </w:tc>
        <w:tc>
          <w:tcPr>
            <w:tcW w:w="874" w:type="dxa"/>
            <w:shd w:val="clear" w:color="auto" w:fill="EAF0DD"/>
          </w:tcPr>
          <w:p w:rsidR="00194B7A" w:rsidRDefault="009864B7">
            <w:pPr>
              <w:pStyle w:val="TableParagraph"/>
              <w:spacing w:before="109"/>
              <w:ind w:left="280" w:right="280"/>
              <w:jc w:val="center"/>
              <w:rPr>
                <w:sz w:val="18"/>
              </w:rPr>
            </w:pPr>
            <w:r>
              <w:rPr>
                <w:sz w:val="18"/>
              </w:rPr>
              <w:t>98</w:t>
            </w:r>
          </w:p>
        </w:tc>
        <w:tc>
          <w:tcPr>
            <w:tcW w:w="1134" w:type="dxa"/>
          </w:tcPr>
          <w:p w:rsidR="00194B7A" w:rsidRDefault="009864B7">
            <w:pPr>
              <w:pStyle w:val="TableParagraph"/>
              <w:spacing w:before="109"/>
              <w:ind w:left="0" w:right="431"/>
              <w:jc w:val="right"/>
              <w:rPr>
                <w:b/>
                <w:sz w:val="18"/>
              </w:rPr>
            </w:pPr>
            <w:r>
              <w:rPr>
                <w:b/>
                <w:color w:val="FF0000"/>
                <w:sz w:val="18"/>
              </w:rPr>
              <w:t>S/D</w:t>
            </w:r>
          </w:p>
        </w:tc>
        <w:tc>
          <w:tcPr>
            <w:tcW w:w="987" w:type="dxa"/>
            <w:shd w:val="clear" w:color="auto" w:fill="E4DFEB"/>
          </w:tcPr>
          <w:p w:rsidR="00194B7A" w:rsidRDefault="009864B7">
            <w:pPr>
              <w:pStyle w:val="TableParagraph"/>
              <w:spacing w:before="109"/>
              <w:ind w:left="221" w:right="227"/>
              <w:jc w:val="center"/>
              <w:rPr>
                <w:sz w:val="18"/>
              </w:rPr>
            </w:pPr>
            <w:r>
              <w:rPr>
                <w:sz w:val="18"/>
              </w:rPr>
              <w:t>290</w:t>
            </w:r>
          </w:p>
        </w:tc>
      </w:tr>
      <w:tr w:rsidR="00194B7A">
        <w:trPr>
          <w:trHeight w:val="441"/>
        </w:trPr>
        <w:tc>
          <w:tcPr>
            <w:tcW w:w="1561" w:type="dxa"/>
            <w:tcBorders>
              <w:right w:val="single" w:sz="4" w:space="0" w:color="7E7E7E"/>
            </w:tcBorders>
            <w:shd w:val="clear" w:color="auto" w:fill="F1F1F1"/>
          </w:tcPr>
          <w:p w:rsidR="00194B7A" w:rsidRDefault="009864B7">
            <w:pPr>
              <w:pStyle w:val="TableParagraph"/>
              <w:spacing w:before="109"/>
              <w:ind w:left="108"/>
              <w:rPr>
                <w:b/>
                <w:sz w:val="18"/>
              </w:rPr>
            </w:pPr>
            <w:r>
              <w:rPr>
                <w:b/>
                <w:sz w:val="18"/>
              </w:rPr>
              <w:t>ACTIVIDAD 1.2</w:t>
            </w:r>
          </w:p>
        </w:tc>
        <w:tc>
          <w:tcPr>
            <w:tcW w:w="2953" w:type="dxa"/>
            <w:tcBorders>
              <w:left w:val="single" w:sz="4" w:space="0" w:color="7E7E7E"/>
            </w:tcBorders>
            <w:shd w:val="clear" w:color="auto" w:fill="F1F1F1"/>
          </w:tcPr>
          <w:p w:rsidR="00194B7A" w:rsidRDefault="009864B7">
            <w:pPr>
              <w:pStyle w:val="TableParagraph"/>
              <w:spacing w:line="219" w:lineRule="exact"/>
              <w:rPr>
                <w:sz w:val="18"/>
              </w:rPr>
            </w:pPr>
            <w:r>
              <w:rPr>
                <w:sz w:val="18"/>
              </w:rPr>
              <w:t>Número de cuidadores que han</w:t>
            </w:r>
          </w:p>
          <w:p w:rsidR="00194B7A" w:rsidRDefault="009864B7">
            <w:pPr>
              <w:pStyle w:val="TableParagraph"/>
              <w:spacing w:before="1" w:line="202" w:lineRule="exact"/>
              <w:rPr>
                <w:sz w:val="18"/>
              </w:rPr>
            </w:pPr>
            <w:r>
              <w:rPr>
                <w:sz w:val="18"/>
              </w:rPr>
              <w:t>fortalecido sus competencias</w:t>
            </w:r>
          </w:p>
        </w:tc>
        <w:tc>
          <w:tcPr>
            <w:tcW w:w="874" w:type="dxa"/>
            <w:shd w:val="clear" w:color="auto" w:fill="EAF0DD"/>
          </w:tcPr>
          <w:p w:rsidR="00194B7A" w:rsidRDefault="009864B7">
            <w:pPr>
              <w:pStyle w:val="TableParagraph"/>
              <w:spacing w:before="109"/>
              <w:ind w:left="280" w:right="280"/>
              <w:jc w:val="center"/>
              <w:rPr>
                <w:sz w:val="18"/>
              </w:rPr>
            </w:pPr>
            <w:r>
              <w:rPr>
                <w:sz w:val="18"/>
              </w:rPr>
              <w:t>36</w:t>
            </w:r>
          </w:p>
        </w:tc>
        <w:tc>
          <w:tcPr>
            <w:tcW w:w="1134" w:type="dxa"/>
            <w:shd w:val="clear" w:color="auto" w:fill="F1F1F1"/>
          </w:tcPr>
          <w:p w:rsidR="00194B7A" w:rsidRDefault="009864B7">
            <w:pPr>
              <w:pStyle w:val="TableParagraph"/>
              <w:spacing w:before="109"/>
              <w:ind w:left="0" w:right="431"/>
              <w:jc w:val="right"/>
              <w:rPr>
                <w:b/>
                <w:sz w:val="18"/>
              </w:rPr>
            </w:pPr>
            <w:r>
              <w:rPr>
                <w:b/>
                <w:color w:val="FF0000"/>
                <w:sz w:val="18"/>
              </w:rPr>
              <w:t>S/D</w:t>
            </w:r>
          </w:p>
        </w:tc>
        <w:tc>
          <w:tcPr>
            <w:tcW w:w="987" w:type="dxa"/>
            <w:shd w:val="clear" w:color="auto" w:fill="E4DFEB"/>
          </w:tcPr>
          <w:p w:rsidR="00194B7A" w:rsidRDefault="009864B7">
            <w:pPr>
              <w:pStyle w:val="TableParagraph"/>
              <w:spacing w:before="109"/>
              <w:ind w:left="221" w:right="227"/>
              <w:jc w:val="center"/>
              <w:rPr>
                <w:sz w:val="18"/>
              </w:rPr>
            </w:pPr>
            <w:r>
              <w:rPr>
                <w:sz w:val="18"/>
              </w:rPr>
              <w:t>50</w:t>
            </w:r>
          </w:p>
        </w:tc>
      </w:tr>
      <w:tr w:rsidR="00194B7A">
        <w:trPr>
          <w:trHeight w:val="439"/>
        </w:trPr>
        <w:tc>
          <w:tcPr>
            <w:tcW w:w="1561" w:type="dxa"/>
            <w:tcBorders>
              <w:right w:val="single" w:sz="4" w:space="0" w:color="7E7E7E"/>
            </w:tcBorders>
          </w:tcPr>
          <w:p w:rsidR="00194B7A" w:rsidRDefault="009864B7">
            <w:pPr>
              <w:pStyle w:val="TableParagraph"/>
              <w:spacing w:before="107"/>
              <w:ind w:left="108"/>
              <w:rPr>
                <w:b/>
                <w:sz w:val="18"/>
              </w:rPr>
            </w:pPr>
            <w:r>
              <w:rPr>
                <w:b/>
                <w:sz w:val="18"/>
              </w:rPr>
              <w:t>ACTIVIDAD 2.1</w:t>
            </w:r>
          </w:p>
        </w:tc>
        <w:tc>
          <w:tcPr>
            <w:tcW w:w="2953" w:type="dxa"/>
            <w:tcBorders>
              <w:left w:val="single" w:sz="4" w:space="0" w:color="7E7E7E"/>
            </w:tcBorders>
          </w:tcPr>
          <w:p w:rsidR="00194B7A" w:rsidRDefault="009864B7">
            <w:pPr>
              <w:pStyle w:val="TableParagraph"/>
              <w:spacing w:line="218" w:lineRule="exact"/>
              <w:rPr>
                <w:sz w:val="18"/>
              </w:rPr>
            </w:pPr>
            <w:r>
              <w:rPr>
                <w:sz w:val="18"/>
              </w:rPr>
              <w:t>Número PAM evaluados en situación</w:t>
            </w:r>
          </w:p>
          <w:p w:rsidR="00194B7A" w:rsidRDefault="009864B7">
            <w:pPr>
              <w:pStyle w:val="TableParagraph"/>
              <w:spacing w:line="201" w:lineRule="exact"/>
              <w:rPr>
                <w:sz w:val="18"/>
              </w:rPr>
            </w:pPr>
            <w:r>
              <w:rPr>
                <w:sz w:val="18"/>
              </w:rPr>
              <w:t>de riesgo.</w:t>
            </w:r>
          </w:p>
        </w:tc>
        <w:tc>
          <w:tcPr>
            <w:tcW w:w="874" w:type="dxa"/>
            <w:shd w:val="clear" w:color="auto" w:fill="EAF0DD"/>
          </w:tcPr>
          <w:p w:rsidR="00194B7A" w:rsidRDefault="009864B7">
            <w:pPr>
              <w:pStyle w:val="TableParagraph"/>
              <w:spacing w:before="107"/>
              <w:ind w:left="280" w:right="280"/>
              <w:jc w:val="center"/>
              <w:rPr>
                <w:sz w:val="18"/>
              </w:rPr>
            </w:pPr>
            <w:r>
              <w:rPr>
                <w:sz w:val="18"/>
              </w:rPr>
              <w:t>206</w:t>
            </w:r>
          </w:p>
        </w:tc>
        <w:tc>
          <w:tcPr>
            <w:tcW w:w="1134" w:type="dxa"/>
          </w:tcPr>
          <w:p w:rsidR="00194B7A" w:rsidRDefault="009864B7">
            <w:pPr>
              <w:pStyle w:val="TableParagraph"/>
              <w:spacing w:before="107"/>
              <w:ind w:left="455" w:right="455"/>
              <w:jc w:val="center"/>
              <w:rPr>
                <w:sz w:val="18"/>
              </w:rPr>
            </w:pPr>
            <w:r>
              <w:rPr>
                <w:sz w:val="18"/>
              </w:rPr>
              <w:t>74</w:t>
            </w:r>
          </w:p>
        </w:tc>
        <w:tc>
          <w:tcPr>
            <w:tcW w:w="987" w:type="dxa"/>
            <w:shd w:val="clear" w:color="auto" w:fill="E4DFEB"/>
          </w:tcPr>
          <w:p w:rsidR="00194B7A" w:rsidRDefault="009864B7">
            <w:pPr>
              <w:pStyle w:val="TableParagraph"/>
              <w:spacing w:before="107"/>
              <w:ind w:left="221" w:right="225"/>
              <w:jc w:val="center"/>
              <w:rPr>
                <w:b/>
                <w:sz w:val="12"/>
              </w:rPr>
            </w:pPr>
            <w:r>
              <w:rPr>
                <w:b/>
                <w:color w:val="FF0000"/>
                <w:sz w:val="18"/>
              </w:rPr>
              <w:t>S/D</w:t>
            </w:r>
            <w:r>
              <w:rPr>
                <w:b/>
                <w:color w:val="FF0000"/>
                <w:position w:val="5"/>
                <w:sz w:val="12"/>
              </w:rPr>
              <w:t>6</w:t>
            </w:r>
          </w:p>
        </w:tc>
      </w:tr>
      <w:tr w:rsidR="00194B7A">
        <w:trPr>
          <w:trHeight w:val="439"/>
        </w:trPr>
        <w:tc>
          <w:tcPr>
            <w:tcW w:w="1561" w:type="dxa"/>
            <w:tcBorders>
              <w:right w:val="single" w:sz="4" w:space="0" w:color="7E7E7E"/>
            </w:tcBorders>
            <w:shd w:val="clear" w:color="auto" w:fill="F1F1F1"/>
          </w:tcPr>
          <w:p w:rsidR="00194B7A" w:rsidRDefault="009864B7">
            <w:pPr>
              <w:pStyle w:val="TableParagraph"/>
              <w:spacing w:before="107"/>
              <w:ind w:left="108"/>
              <w:rPr>
                <w:b/>
                <w:sz w:val="18"/>
              </w:rPr>
            </w:pPr>
            <w:r>
              <w:rPr>
                <w:b/>
                <w:sz w:val="18"/>
              </w:rPr>
              <w:t>ACTIVIDAD 2.2</w:t>
            </w:r>
          </w:p>
        </w:tc>
        <w:tc>
          <w:tcPr>
            <w:tcW w:w="2953" w:type="dxa"/>
            <w:tcBorders>
              <w:left w:val="single" w:sz="4" w:space="0" w:color="7E7E7E"/>
            </w:tcBorders>
            <w:shd w:val="clear" w:color="auto" w:fill="F1F1F1"/>
          </w:tcPr>
          <w:p w:rsidR="00194B7A" w:rsidRDefault="009864B7">
            <w:pPr>
              <w:pStyle w:val="TableParagraph"/>
              <w:spacing w:line="218" w:lineRule="exact"/>
              <w:rPr>
                <w:sz w:val="18"/>
              </w:rPr>
            </w:pPr>
            <w:r>
              <w:rPr>
                <w:sz w:val="18"/>
              </w:rPr>
              <w:t>Número de PAM atendidos en</w:t>
            </w:r>
          </w:p>
          <w:p w:rsidR="00194B7A" w:rsidRDefault="009864B7">
            <w:pPr>
              <w:pStyle w:val="TableParagraph"/>
              <w:spacing w:line="201" w:lineRule="exact"/>
              <w:rPr>
                <w:sz w:val="18"/>
              </w:rPr>
            </w:pPr>
            <w:r>
              <w:rPr>
                <w:sz w:val="18"/>
              </w:rPr>
              <w:t>Centros de Noche.</w:t>
            </w:r>
          </w:p>
        </w:tc>
        <w:tc>
          <w:tcPr>
            <w:tcW w:w="874" w:type="dxa"/>
            <w:shd w:val="clear" w:color="auto" w:fill="EAF0DD"/>
          </w:tcPr>
          <w:p w:rsidR="00194B7A" w:rsidRDefault="009864B7">
            <w:pPr>
              <w:pStyle w:val="TableParagraph"/>
              <w:spacing w:before="107"/>
              <w:ind w:left="280" w:right="280"/>
              <w:jc w:val="center"/>
              <w:rPr>
                <w:sz w:val="18"/>
              </w:rPr>
            </w:pPr>
            <w:r>
              <w:rPr>
                <w:sz w:val="18"/>
              </w:rPr>
              <w:t>57</w:t>
            </w:r>
          </w:p>
        </w:tc>
        <w:tc>
          <w:tcPr>
            <w:tcW w:w="1134" w:type="dxa"/>
            <w:shd w:val="clear" w:color="auto" w:fill="F1F1F1"/>
          </w:tcPr>
          <w:p w:rsidR="00194B7A" w:rsidRDefault="009864B7">
            <w:pPr>
              <w:pStyle w:val="TableParagraph"/>
              <w:spacing w:before="107"/>
              <w:ind w:left="455" w:right="455"/>
              <w:jc w:val="center"/>
              <w:rPr>
                <w:sz w:val="18"/>
              </w:rPr>
            </w:pPr>
            <w:r>
              <w:rPr>
                <w:sz w:val="18"/>
              </w:rPr>
              <w:t>41</w:t>
            </w:r>
          </w:p>
        </w:tc>
        <w:tc>
          <w:tcPr>
            <w:tcW w:w="987" w:type="dxa"/>
            <w:shd w:val="clear" w:color="auto" w:fill="E4DFEB"/>
          </w:tcPr>
          <w:p w:rsidR="00194B7A" w:rsidRDefault="009864B7">
            <w:pPr>
              <w:pStyle w:val="TableParagraph"/>
              <w:spacing w:before="107"/>
              <w:ind w:left="221" w:right="227"/>
              <w:jc w:val="center"/>
              <w:rPr>
                <w:sz w:val="12"/>
              </w:rPr>
            </w:pPr>
            <w:r>
              <w:rPr>
                <w:sz w:val="18"/>
              </w:rPr>
              <w:t>58</w:t>
            </w:r>
            <w:r>
              <w:rPr>
                <w:position w:val="5"/>
                <w:sz w:val="12"/>
              </w:rPr>
              <w:t>7</w:t>
            </w:r>
          </w:p>
        </w:tc>
      </w:tr>
      <w:tr w:rsidR="00194B7A">
        <w:trPr>
          <w:trHeight w:val="439"/>
        </w:trPr>
        <w:tc>
          <w:tcPr>
            <w:tcW w:w="1561" w:type="dxa"/>
            <w:tcBorders>
              <w:right w:val="single" w:sz="4" w:space="0" w:color="7E7E7E"/>
            </w:tcBorders>
          </w:tcPr>
          <w:p w:rsidR="00194B7A" w:rsidRDefault="009864B7">
            <w:pPr>
              <w:pStyle w:val="TableParagraph"/>
              <w:spacing w:before="109"/>
              <w:ind w:left="108"/>
              <w:rPr>
                <w:b/>
                <w:sz w:val="18"/>
              </w:rPr>
            </w:pPr>
            <w:r>
              <w:rPr>
                <w:b/>
                <w:sz w:val="18"/>
              </w:rPr>
              <w:t>ACTIVIDAD 2.3</w:t>
            </w:r>
          </w:p>
        </w:tc>
        <w:tc>
          <w:tcPr>
            <w:tcW w:w="2953" w:type="dxa"/>
            <w:tcBorders>
              <w:left w:val="single" w:sz="4" w:space="0" w:color="7E7E7E"/>
            </w:tcBorders>
          </w:tcPr>
          <w:p w:rsidR="00194B7A" w:rsidRDefault="009864B7">
            <w:pPr>
              <w:pStyle w:val="TableParagraph"/>
              <w:spacing w:line="218" w:lineRule="exact"/>
              <w:rPr>
                <w:sz w:val="18"/>
              </w:rPr>
            </w:pPr>
            <w:r>
              <w:rPr>
                <w:sz w:val="18"/>
              </w:rPr>
              <w:t>Número de PAM atendidos en</w:t>
            </w:r>
          </w:p>
          <w:p w:rsidR="00194B7A" w:rsidRDefault="009864B7">
            <w:pPr>
              <w:pStyle w:val="TableParagraph"/>
              <w:spacing w:line="201" w:lineRule="exact"/>
              <w:rPr>
                <w:sz w:val="18"/>
              </w:rPr>
            </w:pPr>
            <w:r>
              <w:rPr>
                <w:sz w:val="18"/>
              </w:rPr>
              <w:t>Centros de Atención Residencial.</w:t>
            </w:r>
          </w:p>
        </w:tc>
        <w:tc>
          <w:tcPr>
            <w:tcW w:w="874" w:type="dxa"/>
            <w:shd w:val="clear" w:color="auto" w:fill="EAF0DD"/>
          </w:tcPr>
          <w:p w:rsidR="00194B7A" w:rsidRDefault="009864B7">
            <w:pPr>
              <w:pStyle w:val="TableParagraph"/>
              <w:spacing w:before="109"/>
              <w:ind w:left="280" w:right="280"/>
              <w:jc w:val="center"/>
              <w:rPr>
                <w:sz w:val="18"/>
              </w:rPr>
            </w:pPr>
            <w:r>
              <w:rPr>
                <w:sz w:val="18"/>
              </w:rPr>
              <w:t>327</w:t>
            </w:r>
          </w:p>
        </w:tc>
        <w:tc>
          <w:tcPr>
            <w:tcW w:w="1134" w:type="dxa"/>
          </w:tcPr>
          <w:p w:rsidR="00194B7A" w:rsidRDefault="009864B7">
            <w:pPr>
              <w:pStyle w:val="TableParagraph"/>
              <w:spacing w:before="109"/>
              <w:ind w:left="0" w:right="429"/>
              <w:jc w:val="right"/>
              <w:rPr>
                <w:sz w:val="18"/>
              </w:rPr>
            </w:pPr>
            <w:r>
              <w:rPr>
                <w:sz w:val="18"/>
              </w:rPr>
              <w:t>304</w:t>
            </w:r>
          </w:p>
        </w:tc>
        <w:tc>
          <w:tcPr>
            <w:tcW w:w="987" w:type="dxa"/>
            <w:shd w:val="clear" w:color="auto" w:fill="E4DFEB"/>
          </w:tcPr>
          <w:p w:rsidR="00194B7A" w:rsidRDefault="009864B7">
            <w:pPr>
              <w:pStyle w:val="TableParagraph"/>
              <w:spacing w:before="109"/>
              <w:ind w:left="221" w:right="227"/>
              <w:jc w:val="center"/>
              <w:rPr>
                <w:sz w:val="18"/>
              </w:rPr>
            </w:pPr>
            <w:r>
              <w:rPr>
                <w:sz w:val="18"/>
              </w:rPr>
              <w:t>331</w:t>
            </w:r>
          </w:p>
        </w:tc>
      </w:tr>
      <w:tr w:rsidR="00194B7A">
        <w:trPr>
          <w:trHeight w:val="439"/>
        </w:trPr>
        <w:tc>
          <w:tcPr>
            <w:tcW w:w="1561" w:type="dxa"/>
            <w:tcBorders>
              <w:right w:val="single" w:sz="4" w:space="0" w:color="7E7E7E"/>
            </w:tcBorders>
            <w:shd w:val="clear" w:color="auto" w:fill="F1F1F1"/>
          </w:tcPr>
          <w:p w:rsidR="00194B7A" w:rsidRDefault="009864B7">
            <w:pPr>
              <w:pStyle w:val="TableParagraph"/>
              <w:spacing w:before="109"/>
              <w:ind w:left="108"/>
              <w:rPr>
                <w:b/>
                <w:sz w:val="18"/>
              </w:rPr>
            </w:pPr>
            <w:r>
              <w:rPr>
                <w:b/>
                <w:sz w:val="18"/>
              </w:rPr>
              <w:t>ACTIVIDAD 2.4</w:t>
            </w:r>
          </w:p>
        </w:tc>
        <w:tc>
          <w:tcPr>
            <w:tcW w:w="2953" w:type="dxa"/>
            <w:tcBorders>
              <w:left w:val="single" w:sz="4" w:space="0" w:color="7E7E7E"/>
            </w:tcBorders>
            <w:shd w:val="clear" w:color="auto" w:fill="F1F1F1"/>
          </w:tcPr>
          <w:p w:rsidR="00194B7A" w:rsidRDefault="009864B7">
            <w:pPr>
              <w:pStyle w:val="TableParagraph"/>
              <w:spacing w:line="218" w:lineRule="exact"/>
              <w:rPr>
                <w:sz w:val="18"/>
              </w:rPr>
            </w:pPr>
            <w:r>
              <w:rPr>
                <w:sz w:val="18"/>
              </w:rPr>
              <w:t>Número de PAM atendidos en</w:t>
            </w:r>
          </w:p>
          <w:p w:rsidR="00194B7A" w:rsidRDefault="009864B7">
            <w:pPr>
              <w:pStyle w:val="TableParagraph"/>
              <w:spacing w:line="201" w:lineRule="exact"/>
              <w:rPr>
                <w:sz w:val="18"/>
              </w:rPr>
            </w:pPr>
            <w:r>
              <w:rPr>
                <w:sz w:val="18"/>
              </w:rPr>
              <w:t>Centros de Día.</w:t>
            </w:r>
          </w:p>
        </w:tc>
        <w:tc>
          <w:tcPr>
            <w:tcW w:w="874" w:type="dxa"/>
            <w:shd w:val="clear" w:color="auto" w:fill="EAF0DD"/>
          </w:tcPr>
          <w:p w:rsidR="00194B7A" w:rsidRDefault="009864B7">
            <w:pPr>
              <w:pStyle w:val="TableParagraph"/>
              <w:spacing w:before="109"/>
              <w:ind w:left="253"/>
              <w:rPr>
                <w:sz w:val="18"/>
              </w:rPr>
            </w:pPr>
            <w:r>
              <w:rPr>
                <w:sz w:val="18"/>
              </w:rPr>
              <w:t>1404</w:t>
            </w:r>
          </w:p>
        </w:tc>
        <w:tc>
          <w:tcPr>
            <w:tcW w:w="1134" w:type="dxa"/>
            <w:shd w:val="clear" w:color="auto" w:fill="F1F1F1"/>
          </w:tcPr>
          <w:p w:rsidR="00194B7A" w:rsidRDefault="009864B7">
            <w:pPr>
              <w:pStyle w:val="TableParagraph"/>
              <w:spacing w:before="109"/>
              <w:ind w:left="0" w:right="385"/>
              <w:jc w:val="right"/>
              <w:rPr>
                <w:sz w:val="18"/>
              </w:rPr>
            </w:pPr>
            <w:r>
              <w:rPr>
                <w:sz w:val="18"/>
              </w:rPr>
              <w:t>1218</w:t>
            </w:r>
          </w:p>
        </w:tc>
        <w:tc>
          <w:tcPr>
            <w:tcW w:w="987" w:type="dxa"/>
            <w:shd w:val="clear" w:color="auto" w:fill="E4DFEB"/>
          </w:tcPr>
          <w:p w:rsidR="00194B7A" w:rsidRDefault="009864B7">
            <w:pPr>
              <w:pStyle w:val="TableParagraph"/>
              <w:spacing w:before="109"/>
              <w:ind w:left="221" w:right="227"/>
              <w:jc w:val="center"/>
              <w:rPr>
                <w:sz w:val="18"/>
              </w:rPr>
            </w:pPr>
            <w:r>
              <w:rPr>
                <w:sz w:val="18"/>
              </w:rPr>
              <w:t>1324</w:t>
            </w:r>
          </w:p>
        </w:tc>
      </w:tr>
      <w:tr w:rsidR="00194B7A">
        <w:trPr>
          <w:trHeight w:val="439"/>
        </w:trPr>
        <w:tc>
          <w:tcPr>
            <w:tcW w:w="1561" w:type="dxa"/>
            <w:tcBorders>
              <w:right w:val="single" w:sz="4" w:space="0" w:color="7E7E7E"/>
            </w:tcBorders>
          </w:tcPr>
          <w:p w:rsidR="00194B7A" w:rsidRDefault="009864B7">
            <w:pPr>
              <w:pStyle w:val="TableParagraph"/>
              <w:spacing w:before="109"/>
              <w:ind w:left="108"/>
              <w:rPr>
                <w:b/>
                <w:sz w:val="18"/>
              </w:rPr>
            </w:pPr>
            <w:r>
              <w:rPr>
                <w:b/>
                <w:sz w:val="18"/>
              </w:rPr>
              <w:t>ACTIVIDAD 2.5</w:t>
            </w:r>
          </w:p>
        </w:tc>
        <w:tc>
          <w:tcPr>
            <w:tcW w:w="2953" w:type="dxa"/>
            <w:tcBorders>
              <w:left w:val="single" w:sz="4" w:space="0" w:color="7E7E7E"/>
            </w:tcBorders>
          </w:tcPr>
          <w:p w:rsidR="00194B7A" w:rsidRDefault="009864B7">
            <w:pPr>
              <w:pStyle w:val="TableParagraph"/>
              <w:spacing w:line="219" w:lineRule="exact"/>
              <w:rPr>
                <w:sz w:val="18"/>
              </w:rPr>
            </w:pPr>
            <w:r>
              <w:rPr>
                <w:sz w:val="18"/>
              </w:rPr>
              <w:t>Número de PAM que reciben</w:t>
            </w:r>
          </w:p>
          <w:p w:rsidR="00194B7A" w:rsidRDefault="009864B7">
            <w:pPr>
              <w:pStyle w:val="TableParagraph"/>
              <w:spacing w:before="1" w:line="199" w:lineRule="exact"/>
              <w:rPr>
                <w:sz w:val="18"/>
              </w:rPr>
            </w:pPr>
            <w:r>
              <w:rPr>
                <w:sz w:val="18"/>
              </w:rPr>
              <w:t>servicios en el CIAM</w:t>
            </w:r>
          </w:p>
        </w:tc>
        <w:tc>
          <w:tcPr>
            <w:tcW w:w="874" w:type="dxa"/>
          </w:tcPr>
          <w:p w:rsidR="00194B7A" w:rsidRDefault="009864B7">
            <w:pPr>
              <w:pStyle w:val="TableParagraph"/>
              <w:spacing w:before="109"/>
              <w:ind w:left="0" w:right="156"/>
              <w:jc w:val="right"/>
              <w:rPr>
                <w:sz w:val="12"/>
              </w:rPr>
            </w:pPr>
            <w:r>
              <w:rPr>
                <w:sz w:val="18"/>
              </w:rPr>
              <w:t>10 000</w:t>
            </w:r>
            <w:r>
              <w:rPr>
                <w:position w:val="5"/>
                <w:sz w:val="12"/>
              </w:rPr>
              <w:t>8</w:t>
            </w:r>
          </w:p>
        </w:tc>
        <w:tc>
          <w:tcPr>
            <w:tcW w:w="1134" w:type="dxa"/>
          </w:tcPr>
          <w:p w:rsidR="00194B7A" w:rsidRDefault="009864B7">
            <w:pPr>
              <w:pStyle w:val="TableParagraph"/>
              <w:spacing w:before="109"/>
              <w:ind w:left="0" w:right="431"/>
              <w:jc w:val="right"/>
              <w:rPr>
                <w:b/>
                <w:sz w:val="18"/>
              </w:rPr>
            </w:pPr>
            <w:r>
              <w:rPr>
                <w:b/>
                <w:color w:val="FF0000"/>
                <w:sz w:val="18"/>
              </w:rPr>
              <w:t>S/D</w:t>
            </w:r>
          </w:p>
        </w:tc>
        <w:tc>
          <w:tcPr>
            <w:tcW w:w="987" w:type="dxa"/>
          </w:tcPr>
          <w:p w:rsidR="00194B7A" w:rsidRDefault="009864B7">
            <w:pPr>
              <w:pStyle w:val="TableParagraph"/>
              <w:spacing w:before="109"/>
              <w:ind w:left="221" w:right="228"/>
              <w:jc w:val="center"/>
              <w:rPr>
                <w:sz w:val="18"/>
              </w:rPr>
            </w:pPr>
            <w:r>
              <w:rPr>
                <w:sz w:val="18"/>
              </w:rPr>
              <w:t>10 000</w:t>
            </w:r>
          </w:p>
        </w:tc>
      </w:tr>
    </w:tbl>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194B7A">
      <w:pPr>
        <w:pStyle w:val="Textoindependiente"/>
        <w:rPr>
          <w:b/>
          <w:sz w:val="20"/>
        </w:rPr>
      </w:pPr>
    </w:p>
    <w:p w:rsidR="00194B7A" w:rsidRDefault="000364A7">
      <w:pPr>
        <w:pStyle w:val="Textoindependiente"/>
        <w:spacing w:before="7"/>
        <w:rPr>
          <w:b/>
          <w:sz w:val="12"/>
        </w:rPr>
      </w:pPr>
      <w:r>
        <w:rPr>
          <w:noProof/>
          <w:lang w:val="es-PE" w:eastAsia="es-PE"/>
        </w:rPr>
        <mc:AlternateContent>
          <mc:Choice Requires="wps">
            <w:drawing>
              <wp:anchor distT="0" distB="0" distL="0" distR="0" simplePos="0" relativeHeight="487613440" behindDoc="1" locked="0" layoutInCell="1" allowOverlap="1">
                <wp:simplePos x="0" y="0"/>
                <wp:positionH relativeFrom="page">
                  <wp:posOffset>1080770</wp:posOffset>
                </wp:positionH>
                <wp:positionV relativeFrom="paragraph">
                  <wp:posOffset>122555</wp:posOffset>
                </wp:positionV>
                <wp:extent cx="1828800" cy="7620"/>
                <wp:effectExtent l="0" t="0" r="0" b="0"/>
                <wp:wrapTopAndBottom/>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C9FC" id="Rectangle 3" o:spid="_x0000_s1026" style="position:absolute;margin-left:85.1pt;margin-top:9.65pt;width:2in;height:.6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xzeAIAAPo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" fillcolor="black" stroked="f">
                <w10:wrap type="topAndBottom" anchorx="page"/>
              </v:rect>
            </w:pict>
          </mc:Fallback>
        </mc:AlternateContent>
      </w:r>
    </w:p>
    <w:p w:rsidR="00194B7A" w:rsidRDefault="009864B7">
      <w:pPr>
        <w:spacing w:before="88" w:line="244" w:lineRule="auto"/>
        <w:ind w:left="202" w:right="401"/>
        <w:rPr>
          <w:sz w:val="16"/>
        </w:rPr>
      </w:pPr>
      <w:r>
        <w:rPr>
          <w:rFonts w:ascii="Caladea" w:hAnsi="Caladea"/>
          <w:position w:val="5"/>
          <w:sz w:val="13"/>
        </w:rPr>
        <w:t>6</w:t>
      </w:r>
      <w:r>
        <w:rPr>
          <w:rFonts w:ascii="Caladea" w:hAnsi="Caladea"/>
          <w:spacing w:val="13"/>
          <w:position w:val="5"/>
          <w:sz w:val="13"/>
        </w:rPr>
        <w:t xml:space="preserve"> </w:t>
      </w:r>
      <w:r>
        <w:rPr>
          <w:sz w:val="16"/>
        </w:rPr>
        <w:t>Cabe</w:t>
      </w:r>
      <w:r>
        <w:rPr>
          <w:spacing w:val="-2"/>
          <w:sz w:val="16"/>
        </w:rPr>
        <w:t xml:space="preserve"> </w:t>
      </w:r>
      <w:r>
        <w:rPr>
          <w:sz w:val="16"/>
        </w:rPr>
        <w:t>señalar</w:t>
      </w:r>
      <w:r>
        <w:rPr>
          <w:spacing w:val="-2"/>
          <w:sz w:val="16"/>
        </w:rPr>
        <w:t xml:space="preserve"> </w:t>
      </w:r>
      <w:r>
        <w:rPr>
          <w:sz w:val="16"/>
        </w:rPr>
        <w:t>que</w:t>
      </w:r>
      <w:r>
        <w:rPr>
          <w:spacing w:val="-3"/>
          <w:sz w:val="16"/>
        </w:rPr>
        <w:t xml:space="preserve"> </w:t>
      </w:r>
      <w:r>
        <w:rPr>
          <w:sz w:val="16"/>
        </w:rPr>
        <w:t>este</w:t>
      </w:r>
      <w:r>
        <w:rPr>
          <w:spacing w:val="-2"/>
          <w:sz w:val="16"/>
        </w:rPr>
        <w:t xml:space="preserve"> </w:t>
      </w:r>
      <w:r>
        <w:rPr>
          <w:sz w:val="16"/>
        </w:rPr>
        <w:t>indicador</w:t>
      </w:r>
      <w:r>
        <w:rPr>
          <w:spacing w:val="-2"/>
          <w:sz w:val="16"/>
        </w:rPr>
        <w:t xml:space="preserve"> </w:t>
      </w:r>
      <w:r>
        <w:rPr>
          <w:sz w:val="16"/>
        </w:rPr>
        <w:t>se</w:t>
      </w:r>
      <w:r>
        <w:rPr>
          <w:spacing w:val="-3"/>
          <w:sz w:val="16"/>
        </w:rPr>
        <w:t xml:space="preserve"> </w:t>
      </w:r>
      <w:r>
        <w:rPr>
          <w:sz w:val="16"/>
        </w:rPr>
        <w:t>incorpora</w:t>
      </w:r>
      <w:r>
        <w:rPr>
          <w:spacing w:val="-3"/>
          <w:sz w:val="16"/>
        </w:rPr>
        <w:t xml:space="preserve"> </w:t>
      </w:r>
      <w:r>
        <w:rPr>
          <w:sz w:val="16"/>
        </w:rPr>
        <w:t>en</w:t>
      </w:r>
      <w:r>
        <w:rPr>
          <w:spacing w:val="-2"/>
          <w:sz w:val="16"/>
        </w:rPr>
        <w:t xml:space="preserve"> </w:t>
      </w:r>
      <w:r>
        <w:rPr>
          <w:sz w:val="16"/>
        </w:rPr>
        <w:t>el</w:t>
      </w:r>
      <w:r>
        <w:rPr>
          <w:spacing w:val="-2"/>
          <w:sz w:val="16"/>
        </w:rPr>
        <w:t xml:space="preserve"> </w:t>
      </w:r>
      <w:r>
        <w:rPr>
          <w:sz w:val="16"/>
        </w:rPr>
        <w:t>PAS</w:t>
      </w:r>
      <w:r>
        <w:rPr>
          <w:spacing w:val="-4"/>
          <w:sz w:val="16"/>
        </w:rPr>
        <w:t xml:space="preserve"> </w:t>
      </w:r>
      <w:r>
        <w:rPr>
          <w:sz w:val="16"/>
        </w:rPr>
        <w:t>2019,</w:t>
      </w:r>
      <w:r>
        <w:rPr>
          <w:spacing w:val="-3"/>
          <w:sz w:val="16"/>
        </w:rPr>
        <w:t xml:space="preserve"> </w:t>
      </w:r>
      <w:r>
        <w:rPr>
          <w:sz w:val="16"/>
        </w:rPr>
        <w:t>mas</w:t>
      </w:r>
      <w:r>
        <w:rPr>
          <w:spacing w:val="-5"/>
          <w:sz w:val="16"/>
        </w:rPr>
        <w:t xml:space="preserve"> </w:t>
      </w:r>
      <w:r>
        <w:rPr>
          <w:sz w:val="16"/>
        </w:rPr>
        <w:t>no</w:t>
      </w:r>
      <w:r>
        <w:rPr>
          <w:spacing w:val="-3"/>
          <w:sz w:val="16"/>
        </w:rPr>
        <w:t xml:space="preserve"> </w:t>
      </w:r>
      <w:r>
        <w:rPr>
          <w:sz w:val="16"/>
        </w:rPr>
        <w:t>se</w:t>
      </w:r>
      <w:r>
        <w:rPr>
          <w:spacing w:val="-2"/>
          <w:sz w:val="16"/>
        </w:rPr>
        <w:t xml:space="preserve"> </w:t>
      </w:r>
      <w:r>
        <w:rPr>
          <w:sz w:val="16"/>
        </w:rPr>
        <w:t>condice</w:t>
      </w:r>
      <w:r>
        <w:rPr>
          <w:spacing w:val="-2"/>
          <w:sz w:val="16"/>
        </w:rPr>
        <w:t xml:space="preserve"> </w:t>
      </w:r>
      <w:r>
        <w:rPr>
          <w:sz w:val="16"/>
        </w:rPr>
        <w:t>con</w:t>
      </w:r>
      <w:r>
        <w:rPr>
          <w:spacing w:val="-2"/>
          <w:sz w:val="16"/>
        </w:rPr>
        <w:t xml:space="preserve"> </w:t>
      </w:r>
      <w:r>
        <w:rPr>
          <w:sz w:val="16"/>
        </w:rPr>
        <w:t>el</w:t>
      </w:r>
      <w:r>
        <w:rPr>
          <w:spacing w:val="-2"/>
          <w:sz w:val="16"/>
        </w:rPr>
        <w:t xml:space="preserve"> </w:t>
      </w:r>
      <w:r>
        <w:rPr>
          <w:sz w:val="16"/>
        </w:rPr>
        <w:t>método</w:t>
      </w:r>
      <w:r>
        <w:rPr>
          <w:spacing w:val="-5"/>
          <w:sz w:val="16"/>
        </w:rPr>
        <w:t xml:space="preserve"> </w:t>
      </w:r>
      <w:r>
        <w:rPr>
          <w:sz w:val="16"/>
        </w:rPr>
        <w:t>de</w:t>
      </w:r>
      <w:r>
        <w:rPr>
          <w:spacing w:val="-3"/>
          <w:sz w:val="16"/>
        </w:rPr>
        <w:t xml:space="preserve"> </w:t>
      </w:r>
      <w:r>
        <w:rPr>
          <w:sz w:val="16"/>
        </w:rPr>
        <w:t>cálculo</w:t>
      </w:r>
      <w:r>
        <w:rPr>
          <w:spacing w:val="-2"/>
          <w:sz w:val="16"/>
        </w:rPr>
        <w:t xml:space="preserve"> </w:t>
      </w:r>
      <w:r>
        <w:rPr>
          <w:sz w:val="16"/>
        </w:rPr>
        <w:t>del</w:t>
      </w:r>
      <w:r>
        <w:rPr>
          <w:spacing w:val="-2"/>
          <w:sz w:val="16"/>
        </w:rPr>
        <w:t xml:space="preserve"> </w:t>
      </w:r>
      <w:r>
        <w:rPr>
          <w:sz w:val="16"/>
        </w:rPr>
        <w:t>Anexo</w:t>
      </w:r>
      <w:r>
        <w:rPr>
          <w:spacing w:val="-2"/>
          <w:sz w:val="16"/>
        </w:rPr>
        <w:t xml:space="preserve"> </w:t>
      </w:r>
      <w:r>
        <w:rPr>
          <w:sz w:val="16"/>
        </w:rPr>
        <w:t>2</w:t>
      </w:r>
      <w:r>
        <w:rPr>
          <w:spacing w:val="-2"/>
          <w:sz w:val="16"/>
        </w:rPr>
        <w:t xml:space="preserve"> </w:t>
      </w:r>
      <w:r>
        <w:rPr>
          <w:sz w:val="16"/>
        </w:rPr>
        <w:t>del</w:t>
      </w:r>
      <w:r>
        <w:rPr>
          <w:spacing w:val="-5"/>
          <w:sz w:val="16"/>
        </w:rPr>
        <w:t xml:space="preserve"> </w:t>
      </w:r>
      <w:r>
        <w:rPr>
          <w:sz w:val="16"/>
        </w:rPr>
        <w:t>PP0142 del 2019. El método de cálculo para este reporte incorpora a todos las PAM que han sido evaluadas y califican como aptas para derivar a algún servicio CEAPAM del INABIF. Por otro lado, la medición que figura en el Anexo 2 2019 corresponde a todas la</w:t>
      </w:r>
      <w:r>
        <w:rPr>
          <w:sz w:val="16"/>
        </w:rPr>
        <w:t>s PAM que fueron identificadas en el periodo, independientemente que se encuentren en una situación de riesgo, determinada por la evaluación. Respecto a este último indicador, durante el primer semestre se han identificado 242 PAM, siendo la meta anual 570</w:t>
      </w:r>
      <w:r>
        <w:rPr>
          <w:sz w:val="16"/>
        </w:rPr>
        <w:t>.</w:t>
      </w:r>
      <w:r>
        <w:rPr>
          <w:position w:val="5"/>
          <w:sz w:val="16"/>
        </w:rPr>
        <w:t xml:space="preserve"> </w:t>
      </w:r>
      <w:r>
        <w:rPr>
          <w:rFonts w:ascii="Caladea" w:hAnsi="Caladea"/>
          <w:position w:val="5"/>
          <w:sz w:val="13"/>
        </w:rPr>
        <w:t xml:space="preserve">7 </w:t>
      </w:r>
      <w:r>
        <w:rPr>
          <w:sz w:val="16"/>
        </w:rPr>
        <w:t xml:space="preserve">La meta programada para los servicios CAD, CAN y CAR se han actualizado de acuerdo a los valores provistos por el INABIF en </w:t>
      </w:r>
      <w:r>
        <w:rPr>
          <w:spacing w:val="2"/>
          <w:sz w:val="16"/>
        </w:rPr>
        <w:t xml:space="preserve">la </w:t>
      </w:r>
      <w:r>
        <w:rPr>
          <w:sz w:val="16"/>
        </w:rPr>
        <w:t>reformulación</w:t>
      </w:r>
      <w:r>
        <w:rPr>
          <w:spacing w:val="-2"/>
          <w:sz w:val="16"/>
        </w:rPr>
        <w:t xml:space="preserve"> </w:t>
      </w:r>
      <w:r>
        <w:rPr>
          <w:sz w:val="16"/>
        </w:rPr>
        <w:t>del</w:t>
      </w:r>
      <w:r>
        <w:rPr>
          <w:spacing w:val="-2"/>
          <w:sz w:val="16"/>
        </w:rPr>
        <w:t xml:space="preserve"> </w:t>
      </w:r>
      <w:r>
        <w:rPr>
          <w:sz w:val="16"/>
        </w:rPr>
        <w:t>POI</w:t>
      </w:r>
      <w:r>
        <w:rPr>
          <w:spacing w:val="-1"/>
          <w:sz w:val="16"/>
        </w:rPr>
        <w:t xml:space="preserve"> </w:t>
      </w:r>
      <w:r>
        <w:rPr>
          <w:sz w:val="16"/>
        </w:rPr>
        <w:t>2019. Esta</w:t>
      </w:r>
      <w:r>
        <w:rPr>
          <w:spacing w:val="-2"/>
          <w:sz w:val="16"/>
        </w:rPr>
        <w:t xml:space="preserve"> </w:t>
      </w:r>
      <w:r>
        <w:rPr>
          <w:sz w:val="16"/>
        </w:rPr>
        <w:t>reformulación</w:t>
      </w:r>
      <w:r>
        <w:rPr>
          <w:spacing w:val="-2"/>
          <w:sz w:val="16"/>
        </w:rPr>
        <w:t xml:space="preserve"> </w:t>
      </w:r>
      <w:r>
        <w:rPr>
          <w:sz w:val="16"/>
        </w:rPr>
        <w:t>se</w:t>
      </w:r>
      <w:r>
        <w:rPr>
          <w:spacing w:val="-3"/>
          <w:sz w:val="16"/>
        </w:rPr>
        <w:t xml:space="preserve"> </w:t>
      </w:r>
      <w:r>
        <w:rPr>
          <w:sz w:val="16"/>
        </w:rPr>
        <w:t>realiza</w:t>
      </w:r>
      <w:r>
        <w:rPr>
          <w:spacing w:val="-2"/>
          <w:sz w:val="16"/>
        </w:rPr>
        <w:t xml:space="preserve"> </w:t>
      </w:r>
      <w:r>
        <w:rPr>
          <w:sz w:val="16"/>
        </w:rPr>
        <w:t>sobre</w:t>
      </w:r>
      <w:r>
        <w:rPr>
          <w:spacing w:val="-2"/>
          <w:sz w:val="16"/>
        </w:rPr>
        <w:t xml:space="preserve"> </w:t>
      </w:r>
      <w:r>
        <w:rPr>
          <w:sz w:val="16"/>
        </w:rPr>
        <w:t>los siguientes</w:t>
      </w:r>
      <w:r>
        <w:rPr>
          <w:spacing w:val="-2"/>
          <w:sz w:val="16"/>
        </w:rPr>
        <w:t xml:space="preserve"> </w:t>
      </w:r>
      <w:r>
        <w:rPr>
          <w:sz w:val="16"/>
        </w:rPr>
        <w:t>valores</w:t>
      </w:r>
      <w:r>
        <w:rPr>
          <w:spacing w:val="-2"/>
          <w:sz w:val="16"/>
        </w:rPr>
        <w:t xml:space="preserve"> </w:t>
      </w:r>
      <w:r>
        <w:rPr>
          <w:sz w:val="16"/>
        </w:rPr>
        <w:t>iniciales:</w:t>
      </w:r>
      <w:r>
        <w:rPr>
          <w:spacing w:val="-2"/>
          <w:sz w:val="16"/>
        </w:rPr>
        <w:t xml:space="preserve"> </w:t>
      </w:r>
      <w:r>
        <w:rPr>
          <w:sz w:val="16"/>
        </w:rPr>
        <w:t>CAR</w:t>
      </w:r>
      <w:r>
        <w:rPr>
          <w:spacing w:val="-2"/>
          <w:sz w:val="16"/>
        </w:rPr>
        <w:t xml:space="preserve"> </w:t>
      </w:r>
      <w:r>
        <w:rPr>
          <w:sz w:val="16"/>
        </w:rPr>
        <w:t>(375),</w:t>
      </w:r>
      <w:r>
        <w:rPr>
          <w:spacing w:val="-1"/>
          <w:sz w:val="16"/>
        </w:rPr>
        <w:t xml:space="preserve"> </w:t>
      </w:r>
      <w:r>
        <w:rPr>
          <w:sz w:val="16"/>
        </w:rPr>
        <w:t>CAN</w:t>
      </w:r>
      <w:r>
        <w:rPr>
          <w:spacing w:val="-1"/>
          <w:sz w:val="16"/>
        </w:rPr>
        <w:t xml:space="preserve"> </w:t>
      </w:r>
      <w:r>
        <w:rPr>
          <w:sz w:val="16"/>
        </w:rPr>
        <w:t>(51)</w:t>
      </w:r>
      <w:r>
        <w:rPr>
          <w:spacing w:val="-2"/>
          <w:sz w:val="16"/>
        </w:rPr>
        <w:t xml:space="preserve"> </w:t>
      </w:r>
      <w:r>
        <w:rPr>
          <w:sz w:val="16"/>
        </w:rPr>
        <w:t>y</w:t>
      </w:r>
      <w:r>
        <w:rPr>
          <w:spacing w:val="-2"/>
          <w:sz w:val="16"/>
        </w:rPr>
        <w:t xml:space="preserve"> </w:t>
      </w:r>
      <w:r>
        <w:rPr>
          <w:sz w:val="16"/>
        </w:rPr>
        <w:t>CAD</w:t>
      </w:r>
      <w:r>
        <w:rPr>
          <w:spacing w:val="-2"/>
          <w:sz w:val="16"/>
        </w:rPr>
        <w:t xml:space="preserve"> </w:t>
      </w:r>
      <w:r>
        <w:rPr>
          <w:sz w:val="16"/>
        </w:rPr>
        <w:t>(</w:t>
      </w:r>
      <w:r>
        <w:rPr>
          <w:sz w:val="16"/>
        </w:rPr>
        <w:t>1633)</w:t>
      </w:r>
    </w:p>
    <w:p w:rsidR="00194B7A" w:rsidRDefault="00194B7A">
      <w:pPr>
        <w:spacing w:line="244" w:lineRule="auto"/>
        <w:rPr>
          <w:sz w:val="16"/>
        </w:rPr>
        <w:sectPr w:rsidR="00194B7A">
          <w:headerReference w:type="default" r:id="rId14"/>
          <w:footerReference w:type="default" r:id="rId15"/>
          <w:pgSz w:w="11900" w:h="16850"/>
          <w:pgMar w:top="1040" w:right="1300" w:bottom="1520" w:left="1500" w:header="262" w:footer="1336" w:gutter="0"/>
          <w:cols w:space="720"/>
        </w:sectPr>
      </w:pPr>
    </w:p>
    <w:p w:rsidR="00194B7A" w:rsidRDefault="009864B7">
      <w:pPr>
        <w:spacing w:before="53"/>
        <w:ind w:left="2473" w:right="2123" w:hanging="528"/>
        <w:rPr>
          <w:sz w:val="18"/>
        </w:rPr>
      </w:pPr>
      <w:r>
        <w:rPr>
          <w:sz w:val="18"/>
        </w:rPr>
        <w:t>"</w:t>
      </w:r>
      <w:r>
        <w:rPr>
          <w:sz w:val="18"/>
        </w:rPr>
        <w:t>Decenio de la Igualdad de Oportunidades para Mujeres y Hombres" "Año de la Lucha contra la Corrupcion y la Impunidad"</w:t>
      </w:r>
    </w:p>
    <w:p w:rsidR="00194B7A" w:rsidRDefault="00194B7A">
      <w:pPr>
        <w:pStyle w:val="Textoindependiente"/>
        <w:rPr>
          <w:sz w:val="20"/>
        </w:rPr>
      </w:pPr>
    </w:p>
    <w:p w:rsidR="00194B7A" w:rsidRDefault="00194B7A">
      <w:pPr>
        <w:pStyle w:val="Textoindependiente"/>
        <w:spacing w:before="10" w:after="1"/>
        <w:rPr>
          <w:sz w:val="26"/>
        </w:rPr>
      </w:pPr>
    </w:p>
    <w:tbl>
      <w:tblPr>
        <w:tblStyle w:val="TableNormal"/>
        <w:tblW w:w="0" w:type="auto"/>
        <w:tblInd w:w="209" w:type="dxa"/>
        <w:tblLayout w:type="fixed"/>
        <w:tblLook w:val="01E0" w:firstRow="1" w:lastRow="1" w:firstColumn="1" w:lastColumn="1" w:noHBand="0" w:noVBand="0"/>
      </w:tblPr>
      <w:tblGrid>
        <w:gridCol w:w="2410"/>
        <w:gridCol w:w="1273"/>
        <w:gridCol w:w="1312"/>
        <w:gridCol w:w="1383"/>
        <w:gridCol w:w="1128"/>
      </w:tblGrid>
      <w:tr w:rsidR="00194B7A">
        <w:trPr>
          <w:trHeight w:val="624"/>
        </w:trPr>
        <w:tc>
          <w:tcPr>
            <w:tcW w:w="2410" w:type="dxa"/>
            <w:tcBorders>
              <w:bottom w:val="single" w:sz="4" w:space="0" w:color="7E7E7E"/>
            </w:tcBorders>
          </w:tcPr>
          <w:p w:rsidR="00194B7A" w:rsidRDefault="00194B7A">
            <w:pPr>
              <w:pStyle w:val="TableParagraph"/>
              <w:spacing w:before="1"/>
              <w:ind w:left="0"/>
              <w:rPr>
                <w:sz w:val="15"/>
              </w:rPr>
            </w:pPr>
          </w:p>
          <w:p w:rsidR="00194B7A" w:rsidRDefault="009864B7">
            <w:pPr>
              <w:pStyle w:val="TableParagraph"/>
              <w:ind w:left="108"/>
              <w:rPr>
                <w:b/>
                <w:sz w:val="18"/>
              </w:rPr>
            </w:pPr>
            <w:r>
              <w:rPr>
                <w:b/>
                <w:sz w:val="18"/>
              </w:rPr>
              <w:t>SERVICIOS ESPECIALIZADO</w:t>
            </w:r>
          </w:p>
        </w:tc>
        <w:tc>
          <w:tcPr>
            <w:tcW w:w="1273" w:type="dxa"/>
            <w:tcBorders>
              <w:bottom w:val="single" w:sz="4" w:space="0" w:color="7E7E7E"/>
            </w:tcBorders>
          </w:tcPr>
          <w:p w:rsidR="00194B7A" w:rsidRDefault="009864B7">
            <w:pPr>
              <w:pStyle w:val="TableParagraph"/>
              <w:spacing w:before="74"/>
              <w:ind w:left="168" w:right="149" w:firstLine="26"/>
              <w:rPr>
                <w:b/>
                <w:sz w:val="18"/>
              </w:rPr>
            </w:pPr>
            <w:r>
              <w:rPr>
                <w:b/>
                <w:sz w:val="18"/>
              </w:rPr>
              <w:t>EJECUTADO ANUAL 2016</w:t>
            </w:r>
          </w:p>
        </w:tc>
        <w:tc>
          <w:tcPr>
            <w:tcW w:w="1312" w:type="dxa"/>
            <w:tcBorders>
              <w:bottom w:val="single" w:sz="4" w:space="0" w:color="7E7E7E"/>
            </w:tcBorders>
          </w:tcPr>
          <w:p w:rsidR="00194B7A" w:rsidRDefault="009864B7">
            <w:pPr>
              <w:pStyle w:val="TableParagraph"/>
              <w:spacing w:before="74"/>
              <w:ind w:left="171" w:right="185" w:firstLine="26"/>
              <w:rPr>
                <w:b/>
                <w:sz w:val="18"/>
              </w:rPr>
            </w:pPr>
            <w:r>
              <w:rPr>
                <w:b/>
                <w:sz w:val="18"/>
              </w:rPr>
              <w:t>EJECUTADO ANUAL 2017</w:t>
            </w:r>
          </w:p>
        </w:tc>
        <w:tc>
          <w:tcPr>
            <w:tcW w:w="1383" w:type="dxa"/>
            <w:tcBorders>
              <w:bottom w:val="single" w:sz="4" w:space="0" w:color="7E7E7E"/>
            </w:tcBorders>
          </w:tcPr>
          <w:p w:rsidR="00194B7A" w:rsidRDefault="009864B7">
            <w:pPr>
              <w:pStyle w:val="TableParagraph"/>
              <w:spacing w:before="74"/>
              <w:ind w:left="206" w:right="221" w:firstLine="26"/>
              <w:rPr>
                <w:b/>
                <w:sz w:val="18"/>
              </w:rPr>
            </w:pPr>
            <w:r>
              <w:rPr>
                <w:b/>
                <w:sz w:val="18"/>
              </w:rPr>
              <w:t>EJECUTADO ANUAL 2018</w:t>
            </w:r>
          </w:p>
        </w:tc>
        <w:tc>
          <w:tcPr>
            <w:tcW w:w="1128" w:type="dxa"/>
            <w:tcBorders>
              <w:bottom w:val="single" w:sz="4" w:space="0" w:color="7E7E7E"/>
            </w:tcBorders>
          </w:tcPr>
          <w:p w:rsidR="00194B7A" w:rsidRDefault="009864B7">
            <w:pPr>
              <w:pStyle w:val="TableParagraph"/>
              <w:spacing w:line="183" w:lineRule="exact"/>
              <w:ind w:left="122"/>
              <w:rPr>
                <w:b/>
                <w:sz w:val="18"/>
              </w:rPr>
            </w:pPr>
            <w:r>
              <w:rPr>
                <w:b/>
                <w:sz w:val="18"/>
              </w:rPr>
              <w:t>EJECUTADO</w:t>
            </w:r>
          </w:p>
          <w:p w:rsidR="00194B7A" w:rsidRDefault="009864B7">
            <w:pPr>
              <w:pStyle w:val="TableParagraph"/>
              <w:spacing w:line="220" w:lineRule="atLeast"/>
              <w:ind w:left="381" w:right="105" w:hanging="257"/>
              <w:rPr>
                <w:b/>
                <w:sz w:val="18"/>
              </w:rPr>
            </w:pPr>
            <w:r>
              <w:rPr>
                <w:b/>
                <w:sz w:val="18"/>
              </w:rPr>
              <w:t>SEMESTRAL 2019</w:t>
            </w:r>
          </w:p>
        </w:tc>
      </w:tr>
      <w:tr w:rsidR="00194B7A">
        <w:trPr>
          <w:trHeight w:val="439"/>
        </w:trPr>
        <w:tc>
          <w:tcPr>
            <w:tcW w:w="2410" w:type="dxa"/>
            <w:tcBorders>
              <w:top w:val="single" w:sz="4" w:space="0" w:color="7E7E7E"/>
              <w:right w:val="single" w:sz="4" w:space="0" w:color="7E7E7E"/>
            </w:tcBorders>
            <w:shd w:val="clear" w:color="auto" w:fill="F1F1F1"/>
          </w:tcPr>
          <w:p w:rsidR="00194B7A" w:rsidRDefault="009864B7">
            <w:pPr>
              <w:pStyle w:val="TableParagraph"/>
              <w:spacing w:line="219" w:lineRule="exact"/>
              <w:ind w:left="108"/>
              <w:rPr>
                <w:sz w:val="18"/>
              </w:rPr>
            </w:pPr>
            <w:r>
              <w:rPr>
                <w:sz w:val="18"/>
              </w:rPr>
              <w:t>CENTRO DE ATENCIÓN DE</w:t>
            </w:r>
          </w:p>
          <w:p w:rsidR="00194B7A" w:rsidRDefault="009864B7">
            <w:pPr>
              <w:pStyle w:val="TableParagraph"/>
              <w:spacing w:before="1" w:line="199" w:lineRule="exact"/>
              <w:ind w:left="108"/>
              <w:rPr>
                <w:sz w:val="18"/>
              </w:rPr>
            </w:pPr>
            <w:r>
              <w:rPr>
                <w:sz w:val="18"/>
              </w:rPr>
              <w:t>DÍA</w:t>
            </w:r>
          </w:p>
        </w:tc>
        <w:tc>
          <w:tcPr>
            <w:tcW w:w="1273" w:type="dxa"/>
            <w:tcBorders>
              <w:top w:val="single" w:sz="4" w:space="0" w:color="7E7E7E"/>
              <w:left w:val="single" w:sz="4" w:space="0" w:color="7E7E7E"/>
            </w:tcBorders>
            <w:shd w:val="clear" w:color="auto" w:fill="F1F1F1"/>
          </w:tcPr>
          <w:p w:rsidR="00194B7A" w:rsidRDefault="009864B7">
            <w:pPr>
              <w:pStyle w:val="TableParagraph"/>
              <w:spacing w:before="109"/>
              <w:ind w:left="338" w:right="341"/>
              <w:jc w:val="center"/>
              <w:rPr>
                <w:sz w:val="18"/>
              </w:rPr>
            </w:pPr>
            <w:r>
              <w:rPr>
                <w:sz w:val="18"/>
              </w:rPr>
              <w:t>1769</w:t>
            </w:r>
          </w:p>
        </w:tc>
        <w:tc>
          <w:tcPr>
            <w:tcW w:w="1312" w:type="dxa"/>
            <w:tcBorders>
              <w:top w:val="single" w:sz="4" w:space="0" w:color="7E7E7E"/>
            </w:tcBorders>
            <w:shd w:val="clear" w:color="auto" w:fill="F1F1F1"/>
          </w:tcPr>
          <w:p w:rsidR="00194B7A" w:rsidRDefault="009864B7">
            <w:pPr>
              <w:pStyle w:val="TableParagraph"/>
              <w:spacing w:before="109"/>
              <w:ind w:left="0" w:right="487"/>
              <w:jc w:val="right"/>
              <w:rPr>
                <w:sz w:val="18"/>
              </w:rPr>
            </w:pPr>
            <w:r>
              <w:rPr>
                <w:sz w:val="18"/>
              </w:rPr>
              <w:t>1479</w:t>
            </w:r>
          </w:p>
        </w:tc>
        <w:tc>
          <w:tcPr>
            <w:tcW w:w="1383" w:type="dxa"/>
            <w:tcBorders>
              <w:top w:val="single" w:sz="4" w:space="0" w:color="7E7E7E"/>
            </w:tcBorders>
            <w:shd w:val="clear" w:color="auto" w:fill="F1F1F1"/>
          </w:tcPr>
          <w:p w:rsidR="00194B7A" w:rsidRDefault="009864B7">
            <w:pPr>
              <w:pStyle w:val="TableParagraph"/>
              <w:spacing w:before="109"/>
              <w:ind w:left="473" w:right="504"/>
              <w:jc w:val="center"/>
              <w:rPr>
                <w:sz w:val="18"/>
              </w:rPr>
            </w:pPr>
            <w:r>
              <w:rPr>
                <w:sz w:val="18"/>
              </w:rPr>
              <w:t>1404</w:t>
            </w:r>
          </w:p>
        </w:tc>
        <w:tc>
          <w:tcPr>
            <w:tcW w:w="1128" w:type="dxa"/>
            <w:tcBorders>
              <w:top w:val="single" w:sz="4" w:space="0" w:color="7E7E7E"/>
            </w:tcBorders>
            <w:shd w:val="clear" w:color="auto" w:fill="EAF0DD"/>
          </w:tcPr>
          <w:p w:rsidR="00194B7A" w:rsidRDefault="009864B7">
            <w:pPr>
              <w:pStyle w:val="TableParagraph"/>
              <w:spacing w:before="109"/>
              <w:ind w:left="0" w:right="379"/>
              <w:jc w:val="right"/>
              <w:rPr>
                <w:b/>
                <w:sz w:val="18"/>
              </w:rPr>
            </w:pPr>
            <w:r>
              <w:rPr>
                <w:b/>
                <w:sz w:val="18"/>
              </w:rPr>
              <w:t>1218</w:t>
            </w:r>
          </w:p>
        </w:tc>
      </w:tr>
      <w:tr w:rsidR="00194B7A">
        <w:trPr>
          <w:trHeight w:val="439"/>
        </w:trPr>
        <w:tc>
          <w:tcPr>
            <w:tcW w:w="2410" w:type="dxa"/>
            <w:tcBorders>
              <w:right w:val="single" w:sz="4" w:space="0" w:color="7E7E7E"/>
            </w:tcBorders>
          </w:tcPr>
          <w:p w:rsidR="00194B7A" w:rsidRDefault="009864B7">
            <w:pPr>
              <w:pStyle w:val="TableParagraph"/>
              <w:spacing w:line="219" w:lineRule="exact"/>
              <w:ind w:left="108"/>
              <w:rPr>
                <w:sz w:val="18"/>
              </w:rPr>
            </w:pPr>
            <w:r>
              <w:rPr>
                <w:sz w:val="18"/>
              </w:rPr>
              <w:t>CENTRO DE ATENCIÓN DE</w:t>
            </w:r>
          </w:p>
          <w:p w:rsidR="00194B7A" w:rsidRDefault="009864B7">
            <w:pPr>
              <w:pStyle w:val="TableParagraph"/>
              <w:spacing w:before="1" w:line="199" w:lineRule="exact"/>
              <w:ind w:left="108"/>
              <w:rPr>
                <w:sz w:val="18"/>
              </w:rPr>
            </w:pPr>
            <w:r>
              <w:rPr>
                <w:sz w:val="18"/>
              </w:rPr>
              <w:t>NOCHE</w:t>
            </w:r>
          </w:p>
        </w:tc>
        <w:tc>
          <w:tcPr>
            <w:tcW w:w="1273" w:type="dxa"/>
            <w:tcBorders>
              <w:left w:val="single" w:sz="4" w:space="0" w:color="7E7E7E"/>
            </w:tcBorders>
          </w:tcPr>
          <w:p w:rsidR="00194B7A" w:rsidRDefault="009864B7">
            <w:pPr>
              <w:pStyle w:val="TableParagraph"/>
              <w:spacing w:before="109"/>
              <w:ind w:left="338" w:right="341"/>
              <w:jc w:val="center"/>
              <w:rPr>
                <w:sz w:val="18"/>
              </w:rPr>
            </w:pPr>
            <w:r>
              <w:rPr>
                <w:sz w:val="18"/>
              </w:rPr>
              <w:t>76</w:t>
            </w:r>
          </w:p>
        </w:tc>
        <w:tc>
          <w:tcPr>
            <w:tcW w:w="1312" w:type="dxa"/>
          </w:tcPr>
          <w:p w:rsidR="00194B7A" w:rsidRDefault="009864B7">
            <w:pPr>
              <w:pStyle w:val="TableParagraph"/>
              <w:spacing w:before="109"/>
              <w:ind w:left="484" w:right="513"/>
              <w:jc w:val="center"/>
              <w:rPr>
                <w:sz w:val="18"/>
              </w:rPr>
            </w:pPr>
            <w:r>
              <w:rPr>
                <w:sz w:val="18"/>
              </w:rPr>
              <w:t>66</w:t>
            </w:r>
          </w:p>
        </w:tc>
        <w:tc>
          <w:tcPr>
            <w:tcW w:w="1383" w:type="dxa"/>
          </w:tcPr>
          <w:p w:rsidR="00194B7A" w:rsidRDefault="009864B7">
            <w:pPr>
              <w:pStyle w:val="TableParagraph"/>
              <w:spacing w:before="109"/>
              <w:ind w:left="473" w:right="504"/>
              <w:jc w:val="center"/>
              <w:rPr>
                <w:sz w:val="18"/>
              </w:rPr>
            </w:pPr>
            <w:r>
              <w:rPr>
                <w:sz w:val="18"/>
              </w:rPr>
              <w:t>57</w:t>
            </w:r>
          </w:p>
        </w:tc>
        <w:tc>
          <w:tcPr>
            <w:tcW w:w="1128" w:type="dxa"/>
            <w:shd w:val="clear" w:color="auto" w:fill="EAF0DD"/>
          </w:tcPr>
          <w:p w:rsidR="00194B7A" w:rsidRDefault="009864B7">
            <w:pPr>
              <w:pStyle w:val="TableParagraph"/>
              <w:spacing w:before="109"/>
              <w:ind w:left="361" w:right="361"/>
              <w:jc w:val="center"/>
              <w:rPr>
                <w:b/>
                <w:sz w:val="18"/>
              </w:rPr>
            </w:pPr>
            <w:r>
              <w:rPr>
                <w:b/>
                <w:sz w:val="18"/>
              </w:rPr>
              <w:t>41</w:t>
            </w:r>
          </w:p>
        </w:tc>
      </w:tr>
      <w:tr w:rsidR="00194B7A">
        <w:trPr>
          <w:trHeight w:val="441"/>
        </w:trPr>
        <w:tc>
          <w:tcPr>
            <w:tcW w:w="2410" w:type="dxa"/>
            <w:tcBorders>
              <w:right w:val="single" w:sz="4" w:space="0" w:color="7E7E7E"/>
            </w:tcBorders>
            <w:shd w:val="clear" w:color="auto" w:fill="F1F1F1"/>
          </w:tcPr>
          <w:p w:rsidR="00194B7A" w:rsidRDefault="009864B7">
            <w:pPr>
              <w:pStyle w:val="TableParagraph"/>
              <w:spacing w:line="219" w:lineRule="exact"/>
              <w:ind w:left="108"/>
              <w:rPr>
                <w:sz w:val="18"/>
              </w:rPr>
            </w:pPr>
            <w:r>
              <w:rPr>
                <w:sz w:val="18"/>
              </w:rPr>
              <w:t>CENTRO DE ATENCIÓN</w:t>
            </w:r>
          </w:p>
          <w:p w:rsidR="00194B7A" w:rsidRDefault="009864B7">
            <w:pPr>
              <w:pStyle w:val="TableParagraph"/>
              <w:spacing w:before="1" w:line="202" w:lineRule="exact"/>
              <w:ind w:left="108"/>
              <w:rPr>
                <w:sz w:val="18"/>
              </w:rPr>
            </w:pPr>
            <w:r>
              <w:rPr>
                <w:sz w:val="18"/>
              </w:rPr>
              <w:t>RESIDENCIAL</w:t>
            </w:r>
          </w:p>
        </w:tc>
        <w:tc>
          <w:tcPr>
            <w:tcW w:w="1273" w:type="dxa"/>
            <w:tcBorders>
              <w:left w:val="single" w:sz="4" w:space="0" w:color="7E7E7E"/>
            </w:tcBorders>
            <w:shd w:val="clear" w:color="auto" w:fill="F1F1F1"/>
          </w:tcPr>
          <w:p w:rsidR="00194B7A" w:rsidRDefault="009864B7">
            <w:pPr>
              <w:pStyle w:val="TableParagraph"/>
              <w:spacing w:before="109"/>
              <w:ind w:left="338" w:right="341"/>
              <w:jc w:val="center"/>
              <w:rPr>
                <w:sz w:val="18"/>
              </w:rPr>
            </w:pPr>
            <w:r>
              <w:rPr>
                <w:sz w:val="18"/>
              </w:rPr>
              <w:t>276</w:t>
            </w:r>
          </w:p>
        </w:tc>
        <w:tc>
          <w:tcPr>
            <w:tcW w:w="1312" w:type="dxa"/>
            <w:shd w:val="clear" w:color="auto" w:fill="F1F1F1"/>
          </w:tcPr>
          <w:p w:rsidR="00194B7A" w:rsidRDefault="009864B7">
            <w:pPr>
              <w:pStyle w:val="TableParagraph"/>
              <w:spacing w:before="109"/>
              <w:ind w:left="484" w:right="513"/>
              <w:jc w:val="center"/>
              <w:rPr>
                <w:sz w:val="18"/>
              </w:rPr>
            </w:pPr>
            <w:r>
              <w:rPr>
                <w:sz w:val="18"/>
              </w:rPr>
              <w:t>281</w:t>
            </w:r>
          </w:p>
        </w:tc>
        <w:tc>
          <w:tcPr>
            <w:tcW w:w="1383" w:type="dxa"/>
            <w:shd w:val="clear" w:color="auto" w:fill="F1F1F1"/>
          </w:tcPr>
          <w:p w:rsidR="00194B7A" w:rsidRDefault="009864B7">
            <w:pPr>
              <w:pStyle w:val="TableParagraph"/>
              <w:spacing w:before="109"/>
              <w:ind w:left="473" w:right="504"/>
              <w:jc w:val="center"/>
              <w:rPr>
                <w:sz w:val="18"/>
              </w:rPr>
            </w:pPr>
            <w:r>
              <w:rPr>
                <w:sz w:val="18"/>
              </w:rPr>
              <w:t>327</w:t>
            </w:r>
          </w:p>
        </w:tc>
        <w:tc>
          <w:tcPr>
            <w:tcW w:w="1128" w:type="dxa"/>
            <w:shd w:val="clear" w:color="auto" w:fill="EAF0DD"/>
          </w:tcPr>
          <w:p w:rsidR="00194B7A" w:rsidRDefault="009864B7">
            <w:pPr>
              <w:pStyle w:val="TableParagraph"/>
              <w:spacing w:before="109"/>
              <w:ind w:left="0" w:right="424"/>
              <w:jc w:val="right"/>
              <w:rPr>
                <w:b/>
                <w:sz w:val="18"/>
              </w:rPr>
            </w:pPr>
            <w:r>
              <w:rPr>
                <w:b/>
                <w:sz w:val="18"/>
              </w:rPr>
              <w:t>304</w:t>
            </w:r>
          </w:p>
        </w:tc>
      </w:tr>
      <w:tr w:rsidR="00194B7A">
        <w:trPr>
          <w:trHeight w:val="438"/>
        </w:trPr>
        <w:tc>
          <w:tcPr>
            <w:tcW w:w="2410" w:type="dxa"/>
            <w:tcBorders>
              <w:bottom w:val="single" w:sz="4" w:space="0" w:color="000000"/>
              <w:right w:val="single" w:sz="4" w:space="0" w:color="7E7E7E"/>
            </w:tcBorders>
          </w:tcPr>
          <w:p w:rsidR="00194B7A" w:rsidRDefault="009864B7">
            <w:pPr>
              <w:pStyle w:val="TableParagraph"/>
              <w:spacing w:line="218" w:lineRule="exact"/>
              <w:ind w:left="108"/>
              <w:rPr>
                <w:sz w:val="18"/>
              </w:rPr>
            </w:pPr>
            <w:r>
              <w:rPr>
                <w:sz w:val="18"/>
              </w:rPr>
              <w:t>CENTRO INTEGRAL DEL</w:t>
            </w:r>
          </w:p>
          <w:p w:rsidR="00194B7A" w:rsidRDefault="009864B7">
            <w:pPr>
              <w:pStyle w:val="TableParagraph"/>
              <w:spacing w:line="201" w:lineRule="exact"/>
              <w:ind w:left="108"/>
              <w:rPr>
                <w:sz w:val="18"/>
              </w:rPr>
            </w:pPr>
            <w:r>
              <w:rPr>
                <w:sz w:val="18"/>
              </w:rPr>
              <w:t>ADULTO MAYOR</w:t>
            </w:r>
          </w:p>
        </w:tc>
        <w:tc>
          <w:tcPr>
            <w:tcW w:w="1273" w:type="dxa"/>
            <w:tcBorders>
              <w:left w:val="single" w:sz="4" w:space="0" w:color="7E7E7E"/>
              <w:bottom w:val="single" w:sz="4" w:space="0" w:color="000000"/>
            </w:tcBorders>
          </w:tcPr>
          <w:p w:rsidR="00194B7A" w:rsidRDefault="009864B7">
            <w:pPr>
              <w:pStyle w:val="TableParagraph"/>
              <w:spacing w:before="107"/>
              <w:ind w:left="334" w:right="341"/>
              <w:jc w:val="center"/>
              <w:rPr>
                <w:b/>
                <w:sz w:val="18"/>
              </w:rPr>
            </w:pPr>
            <w:r>
              <w:rPr>
                <w:b/>
                <w:sz w:val="18"/>
              </w:rPr>
              <w:t>S/D</w:t>
            </w:r>
          </w:p>
        </w:tc>
        <w:tc>
          <w:tcPr>
            <w:tcW w:w="1312" w:type="dxa"/>
            <w:tcBorders>
              <w:bottom w:val="single" w:sz="4" w:space="0" w:color="000000"/>
            </w:tcBorders>
          </w:tcPr>
          <w:p w:rsidR="00194B7A" w:rsidRDefault="009864B7">
            <w:pPr>
              <w:pStyle w:val="TableParagraph"/>
              <w:spacing w:before="107"/>
              <w:ind w:left="0" w:right="390"/>
              <w:jc w:val="right"/>
              <w:rPr>
                <w:sz w:val="12"/>
              </w:rPr>
            </w:pPr>
            <w:r>
              <w:rPr>
                <w:sz w:val="18"/>
              </w:rPr>
              <w:t>31 000</w:t>
            </w:r>
            <w:r>
              <w:rPr>
                <w:position w:val="5"/>
                <w:sz w:val="12"/>
              </w:rPr>
              <w:t>9</w:t>
            </w:r>
          </w:p>
        </w:tc>
        <w:tc>
          <w:tcPr>
            <w:tcW w:w="1383" w:type="dxa"/>
            <w:tcBorders>
              <w:bottom w:val="single" w:sz="4" w:space="0" w:color="000000"/>
            </w:tcBorders>
          </w:tcPr>
          <w:p w:rsidR="00194B7A" w:rsidRDefault="009864B7">
            <w:pPr>
              <w:pStyle w:val="TableParagraph"/>
              <w:spacing w:before="107"/>
              <w:ind w:left="0" w:right="399"/>
              <w:jc w:val="right"/>
              <w:rPr>
                <w:sz w:val="12"/>
              </w:rPr>
            </w:pPr>
            <w:r>
              <w:rPr>
                <w:sz w:val="18"/>
              </w:rPr>
              <w:t>10 000</w:t>
            </w:r>
            <w:r>
              <w:rPr>
                <w:position w:val="5"/>
                <w:sz w:val="12"/>
              </w:rPr>
              <w:t>10</w:t>
            </w:r>
          </w:p>
        </w:tc>
        <w:tc>
          <w:tcPr>
            <w:tcW w:w="1128" w:type="dxa"/>
            <w:tcBorders>
              <w:bottom w:val="single" w:sz="4" w:space="0" w:color="000000"/>
            </w:tcBorders>
            <w:shd w:val="clear" w:color="auto" w:fill="EAF0DD"/>
          </w:tcPr>
          <w:p w:rsidR="00194B7A" w:rsidRDefault="009864B7">
            <w:pPr>
              <w:pStyle w:val="TableParagraph"/>
              <w:spacing w:before="107"/>
              <w:ind w:left="0" w:right="426"/>
              <w:jc w:val="right"/>
              <w:rPr>
                <w:b/>
                <w:sz w:val="18"/>
              </w:rPr>
            </w:pPr>
            <w:r>
              <w:rPr>
                <w:b/>
                <w:sz w:val="18"/>
              </w:rPr>
              <w:t>S/D</w:t>
            </w:r>
          </w:p>
        </w:tc>
      </w:tr>
      <w:tr w:rsidR="00194B7A">
        <w:trPr>
          <w:trHeight w:val="434"/>
        </w:trPr>
        <w:tc>
          <w:tcPr>
            <w:tcW w:w="2410" w:type="dxa"/>
            <w:tcBorders>
              <w:top w:val="single" w:sz="4" w:space="0" w:color="000000"/>
              <w:right w:val="single" w:sz="4" w:space="0" w:color="7E7E7E"/>
            </w:tcBorders>
            <w:shd w:val="clear" w:color="auto" w:fill="F1F1F1"/>
          </w:tcPr>
          <w:p w:rsidR="00194B7A" w:rsidRDefault="009864B7">
            <w:pPr>
              <w:pStyle w:val="TableParagraph"/>
              <w:spacing w:line="218" w:lineRule="exact"/>
              <w:ind w:left="108"/>
              <w:rPr>
                <w:b/>
                <w:sz w:val="18"/>
              </w:rPr>
            </w:pPr>
            <w:r>
              <w:rPr>
                <w:b/>
                <w:sz w:val="18"/>
              </w:rPr>
              <w:t>TOTAL PAM EN CEAPAM</w:t>
            </w:r>
          </w:p>
          <w:p w:rsidR="00194B7A" w:rsidRDefault="009864B7">
            <w:pPr>
              <w:pStyle w:val="TableParagraph"/>
              <w:spacing w:line="196" w:lineRule="exact"/>
              <w:ind w:left="108"/>
              <w:rPr>
                <w:b/>
                <w:sz w:val="18"/>
              </w:rPr>
            </w:pPr>
            <w:r>
              <w:rPr>
                <w:b/>
                <w:sz w:val="18"/>
              </w:rPr>
              <w:t>INABIF</w:t>
            </w:r>
          </w:p>
        </w:tc>
        <w:tc>
          <w:tcPr>
            <w:tcW w:w="1273" w:type="dxa"/>
            <w:tcBorders>
              <w:top w:val="single" w:sz="4" w:space="0" w:color="000000"/>
              <w:left w:val="single" w:sz="4" w:space="0" w:color="7E7E7E"/>
            </w:tcBorders>
            <w:shd w:val="clear" w:color="auto" w:fill="F1F1F1"/>
          </w:tcPr>
          <w:p w:rsidR="00194B7A" w:rsidRDefault="009864B7">
            <w:pPr>
              <w:pStyle w:val="TableParagraph"/>
              <w:spacing w:before="110"/>
              <w:ind w:left="338" w:right="341"/>
              <w:jc w:val="center"/>
              <w:rPr>
                <w:sz w:val="18"/>
              </w:rPr>
            </w:pPr>
            <w:r>
              <w:rPr>
                <w:sz w:val="18"/>
              </w:rPr>
              <w:t>2121</w:t>
            </w:r>
          </w:p>
        </w:tc>
        <w:tc>
          <w:tcPr>
            <w:tcW w:w="1312" w:type="dxa"/>
            <w:tcBorders>
              <w:top w:val="single" w:sz="4" w:space="0" w:color="000000"/>
            </w:tcBorders>
            <w:shd w:val="clear" w:color="auto" w:fill="F1F1F1"/>
          </w:tcPr>
          <w:p w:rsidR="00194B7A" w:rsidRDefault="009864B7">
            <w:pPr>
              <w:pStyle w:val="TableParagraph"/>
              <w:spacing w:before="110"/>
              <w:ind w:left="0" w:right="487"/>
              <w:jc w:val="right"/>
              <w:rPr>
                <w:sz w:val="18"/>
              </w:rPr>
            </w:pPr>
            <w:r>
              <w:rPr>
                <w:sz w:val="18"/>
              </w:rPr>
              <w:t>1826</w:t>
            </w:r>
          </w:p>
        </w:tc>
        <w:tc>
          <w:tcPr>
            <w:tcW w:w="1383" w:type="dxa"/>
            <w:tcBorders>
              <w:top w:val="single" w:sz="4" w:space="0" w:color="000000"/>
            </w:tcBorders>
            <w:shd w:val="clear" w:color="auto" w:fill="F1F1F1"/>
          </w:tcPr>
          <w:p w:rsidR="00194B7A" w:rsidRDefault="009864B7">
            <w:pPr>
              <w:pStyle w:val="TableParagraph"/>
              <w:spacing w:before="110"/>
              <w:ind w:left="446"/>
              <w:rPr>
                <w:sz w:val="18"/>
              </w:rPr>
            </w:pPr>
            <w:r>
              <w:rPr>
                <w:sz w:val="18"/>
              </w:rPr>
              <w:t>11788</w:t>
            </w:r>
          </w:p>
        </w:tc>
        <w:tc>
          <w:tcPr>
            <w:tcW w:w="1128" w:type="dxa"/>
            <w:vMerge w:val="restart"/>
            <w:tcBorders>
              <w:top w:val="single" w:sz="4" w:space="0" w:color="000000"/>
              <w:bottom w:val="single" w:sz="4" w:space="0" w:color="000000"/>
            </w:tcBorders>
            <w:shd w:val="clear" w:color="auto" w:fill="EAF0DD"/>
          </w:tcPr>
          <w:p w:rsidR="00194B7A" w:rsidRDefault="009864B7">
            <w:pPr>
              <w:pStyle w:val="TableParagraph"/>
              <w:spacing w:before="110"/>
              <w:ind w:left="361" w:right="361"/>
              <w:jc w:val="center"/>
              <w:rPr>
                <w:sz w:val="18"/>
              </w:rPr>
            </w:pPr>
            <w:r>
              <w:rPr>
                <w:sz w:val="18"/>
              </w:rPr>
              <w:t>1563</w:t>
            </w:r>
          </w:p>
        </w:tc>
      </w:tr>
      <w:tr w:rsidR="00194B7A">
        <w:trPr>
          <w:trHeight w:val="433"/>
        </w:trPr>
        <w:tc>
          <w:tcPr>
            <w:tcW w:w="2410" w:type="dxa"/>
            <w:tcBorders>
              <w:bottom w:val="single" w:sz="4" w:space="0" w:color="000000"/>
              <w:right w:val="single" w:sz="4" w:space="0" w:color="7E7E7E"/>
            </w:tcBorders>
          </w:tcPr>
          <w:p w:rsidR="00194B7A" w:rsidRDefault="009864B7">
            <w:pPr>
              <w:pStyle w:val="TableParagraph"/>
              <w:spacing w:line="213" w:lineRule="exact"/>
              <w:ind w:left="108"/>
              <w:rPr>
                <w:b/>
                <w:sz w:val="18"/>
              </w:rPr>
            </w:pPr>
            <w:r>
              <w:rPr>
                <w:b/>
                <w:sz w:val="18"/>
              </w:rPr>
              <w:t>TOTAL PAM POBREZA Y</w:t>
            </w:r>
          </w:p>
          <w:p w:rsidR="00194B7A" w:rsidRDefault="009864B7">
            <w:pPr>
              <w:pStyle w:val="TableParagraph"/>
              <w:spacing w:line="201" w:lineRule="exact"/>
              <w:ind w:left="108"/>
              <w:rPr>
                <w:b/>
                <w:sz w:val="18"/>
              </w:rPr>
            </w:pPr>
            <w:r>
              <w:rPr>
                <w:b/>
                <w:sz w:val="18"/>
              </w:rPr>
              <w:t>POBREZA EXTREMA</w:t>
            </w:r>
          </w:p>
        </w:tc>
        <w:tc>
          <w:tcPr>
            <w:tcW w:w="1273" w:type="dxa"/>
            <w:tcBorders>
              <w:left w:val="single" w:sz="4" w:space="0" w:color="7E7E7E"/>
              <w:bottom w:val="single" w:sz="4" w:space="0" w:color="000000"/>
            </w:tcBorders>
          </w:tcPr>
          <w:p w:rsidR="00194B7A" w:rsidRDefault="009864B7">
            <w:pPr>
              <w:pStyle w:val="TableParagraph"/>
              <w:spacing w:before="104"/>
              <w:ind w:left="338" w:right="341"/>
              <w:jc w:val="center"/>
              <w:rPr>
                <w:sz w:val="18"/>
              </w:rPr>
            </w:pPr>
            <w:r>
              <w:rPr>
                <w:sz w:val="18"/>
              </w:rPr>
              <w:t>756349</w:t>
            </w:r>
          </w:p>
        </w:tc>
        <w:tc>
          <w:tcPr>
            <w:tcW w:w="1312" w:type="dxa"/>
            <w:tcBorders>
              <w:bottom w:val="single" w:sz="4" w:space="0" w:color="000000"/>
            </w:tcBorders>
          </w:tcPr>
          <w:p w:rsidR="00194B7A" w:rsidRDefault="009864B7">
            <w:pPr>
              <w:pStyle w:val="TableParagraph"/>
              <w:spacing w:before="104"/>
              <w:ind w:left="0" w:right="396"/>
              <w:jc w:val="right"/>
              <w:rPr>
                <w:sz w:val="18"/>
              </w:rPr>
            </w:pPr>
            <w:r>
              <w:rPr>
                <w:sz w:val="18"/>
              </w:rPr>
              <w:t>752641</w:t>
            </w:r>
          </w:p>
        </w:tc>
        <w:tc>
          <w:tcPr>
            <w:tcW w:w="1383" w:type="dxa"/>
            <w:tcBorders>
              <w:bottom w:val="single" w:sz="4" w:space="0" w:color="000000"/>
            </w:tcBorders>
          </w:tcPr>
          <w:p w:rsidR="00194B7A" w:rsidRDefault="009864B7">
            <w:pPr>
              <w:pStyle w:val="TableParagraph"/>
              <w:spacing w:before="104"/>
              <w:ind w:left="0" w:right="432"/>
              <w:jc w:val="right"/>
              <w:rPr>
                <w:sz w:val="18"/>
              </w:rPr>
            </w:pPr>
            <w:r>
              <w:rPr>
                <w:sz w:val="18"/>
              </w:rPr>
              <w:t>802818</w:t>
            </w:r>
          </w:p>
        </w:tc>
        <w:tc>
          <w:tcPr>
            <w:tcW w:w="1128" w:type="dxa"/>
            <w:vMerge/>
            <w:tcBorders>
              <w:top w:val="nil"/>
              <w:bottom w:val="single" w:sz="4" w:space="0" w:color="000000"/>
            </w:tcBorders>
            <w:shd w:val="clear" w:color="auto" w:fill="EAF0DD"/>
          </w:tcPr>
          <w:p w:rsidR="00194B7A" w:rsidRDefault="00194B7A">
            <w:pPr>
              <w:rPr>
                <w:sz w:val="2"/>
                <w:szCs w:val="2"/>
              </w:rPr>
            </w:pPr>
          </w:p>
        </w:tc>
      </w:tr>
      <w:tr w:rsidR="00194B7A">
        <w:trPr>
          <w:trHeight w:val="439"/>
        </w:trPr>
        <w:tc>
          <w:tcPr>
            <w:tcW w:w="2410" w:type="dxa"/>
            <w:tcBorders>
              <w:top w:val="single" w:sz="4" w:space="0" w:color="000000"/>
              <w:right w:val="single" w:sz="4" w:space="0" w:color="7E7E7E"/>
            </w:tcBorders>
            <w:shd w:val="clear" w:color="auto" w:fill="F1F1F1"/>
          </w:tcPr>
          <w:p w:rsidR="00194B7A" w:rsidRDefault="009864B7">
            <w:pPr>
              <w:pStyle w:val="TableParagraph"/>
              <w:spacing w:line="219" w:lineRule="exact"/>
              <w:ind w:left="108"/>
              <w:rPr>
                <w:b/>
                <w:sz w:val="18"/>
              </w:rPr>
            </w:pPr>
            <w:r>
              <w:rPr>
                <w:b/>
                <w:sz w:val="18"/>
              </w:rPr>
              <w:t>% PAM CON ACCESO A</w:t>
            </w:r>
          </w:p>
          <w:p w:rsidR="00194B7A" w:rsidRDefault="009864B7">
            <w:pPr>
              <w:pStyle w:val="TableParagraph"/>
              <w:spacing w:before="1" w:line="199" w:lineRule="exact"/>
              <w:ind w:left="108"/>
              <w:rPr>
                <w:b/>
                <w:sz w:val="18"/>
              </w:rPr>
            </w:pPr>
            <w:r>
              <w:rPr>
                <w:b/>
                <w:sz w:val="18"/>
              </w:rPr>
              <w:t>SERVICIOS ESPECIALIZADOS</w:t>
            </w:r>
          </w:p>
        </w:tc>
        <w:tc>
          <w:tcPr>
            <w:tcW w:w="1273" w:type="dxa"/>
            <w:tcBorders>
              <w:top w:val="single" w:sz="4" w:space="0" w:color="000000"/>
              <w:left w:val="single" w:sz="4" w:space="0" w:color="7E7E7E"/>
            </w:tcBorders>
            <w:shd w:val="clear" w:color="auto" w:fill="F1F1F1"/>
          </w:tcPr>
          <w:p w:rsidR="00194B7A" w:rsidRDefault="009864B7">
            <w:pPr>
              <w:pStyle w:val="TableParagraph"/>
              <w:spacing w:before="109"/>
              <w:ind w:left="334" w:right="341"/>
              <w:jc w:val="center"/>
              <w:rPr>
                <w:sz w:val="18"/>
              </w:rPr>
            </w:pPr>
            <w:r>
              <w:rPr>
                <w:sz w:val="18"/>
              </w:rPr>
              <w:t>0.28%</w:t>
            </w:r>
          </w:p>
        </w:tc>
        <w:tc>
          <w:tcPr>
            <w:tcW w:w="1312" w:type="dxa"/>
            <w:tcBorders>
              <w:top w:val="single" w:sz="4" w:space="0" w:color="000000"/>
            </w:tcBorders>
            <w:shd w:val="clear" w:color="auto" w:fill="F1F1F1"/>
          </w:tcPr>
          <w:p w:rsidR="00194B7A" w:rsidRDefault="009864B7">
            <w:pPr>
              <w:pStyle w:val="TableParagraph"/>
              <w:spacing w:before="109"/>
              <w:ind w:left="0" w:right="447"/>
              <w:jc w:val="right"/>
              <w:rPr>
                <w:sz w:val="18"/>
              </w:rPr>
            </w:pPr>
            <w:r>
              <w:rPr>
                <w:sz w:val="18"/>
              </w:rPr>
              <w:t>0.24%</w:t>
            </w:r>
          </w:p>
        </w:tc>
        <w:tc>
          <w:tcPr>
            <w:tcW w:w="1383" w:type="dxa"/>
            <w:tcBorders>
              <w:top w:val="single" w:sz="4" w:space="0" w:color="000000"/>
            </w:tcBorders>
            <w:shd w:val="clear" w:color="auto" w:fill="F1F1F1"/>
          </w:tcPr>
          <w:p w:rsidR="00194B7A" w:rsidRDefault="009864B7">
            <w:pPr>
              <w:pStyle w:val="TableParagraph"/>
              <w:spacing w:before="109"/>
              <w:ind w:left="449"/>
              <w:rPr>
                <w:sz w:val="18"/>
              </w:rPr>
            </w:pPr>
            <w:r>
              <w:rPr>
                <w:sz w:val="18"/>
              </w:rPr>
              <w:t>0.22%</w:t>
            </w:r>
          </w:p>
        </w:tc>
        <w:tc>
          <w:tcPr>
            <w:tcW w:w="1128" w:type="dxa"/>
            <w:tcBorders>
              <w:top w:val="single" w:sz="4" w:space="0" w:color="000000"/>
            </w:tcBorders>
            <w:shd w:val="clear" w:color="auto" w:fill="EAF0DD"/>
          </w:tcPr>
          <w:p w:rsidR="00194B7A" w:rsidRDefault="009864B7">
            <w:pPr>
              <w:pStyle w:val="TableParagraph"/>
              <w:spacing w:before="109"/>
              <w:ind w:left="0" w:right="339"/>
              <w:jc w:val="right"/>
              <w:rPr>
                <w:sz w:val="18"/>
              </w:rPr>
            </w:pPr>
            <w:r>
              <w:rPr>
                <w:sz w:val="18"/>
              </w:rPr>
              <w:t>0.19%</w:t>
            </w:r>
          </w:p>
        </w:tc>
      </w:tr>
    </w:tbl>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spacing w:before="7"/>
        <w:rPr>
          <w:sz w:val="27"/>
        </w:rPr>
      </w:pPr>
    </w:p>
    <w:tbl>
      <w:tblPr>
        <w:tblStyle w:val="TableNormal"/>
        <w:tblW w:w="0" w:type="auto"/>
        <w:tblInd w:w="209" w:type="dxa"/>
        <w:tblLayout w:type="fixed"/>
        <w:tblLook w:val="01E0" w:firstRow="1" w:lastRow="1" w:firstColumn="1" w:lastColumn="1" w:noHBand="0" w:noVBand="0"/>
      </w:tblPr>
      <w:tblGrid>
        <w:gridCol w:w="1464"/>
        <w:gridCol w:w="691"/>
        <w:gridCol w:w="1170"/>
        <w:gridCol w:w="1366"/>
        <w:gridCol w:w="1202"/>
        <w:gridCol w:w="1370"/>
        <w:gridCol w:w="1238"/>
      </w:tblGrid>
      <w:tr w:rsidR="00194B7A">
        <w:trPr>
          <w:trHeight w:val="403"/>
        </w:trPr>
        <w:tc>
          <w:tcPr>
            <w:tcW w:w="1464" w:type="dxa"/>
            <w:tcBorders>
              <w:bottom w:val="single" w:sz="4" w:space="0" w:color="7E7E7E"/>
            </w:tcBorders>
          </w:tcPr>
          <w:p w:rsidR="00194B7A" w:rsidRDefault="009864B7">
            <w:pPr>
              <w:pStyle w:val="TableParagraph"/>
              <w:spacing w:line="183" w:lineRule="exact"/>
              <w:ind w:left="87" w:right="87"/>
              <w:jc w:val="center"/>
              <w:rPr>
                <w:b/>
                <w:sz w:val="18"/>
              </w:rPr>
            </w:pPr>
            <w:r>
              <w:rPr>
                <w:b/>
                <w:sz w:val="18"/>
              </w:rPr>
              <w:t>SERVICIOS</w:t>
            </w:r>
          </w:p>
          <w:p w:rsidR="00194B7A" w:rsidRDefault="009864B7">
            <w:pPr>
              <w:pStyle w:val="TableParagraph"/>
              <w:spacing w:before="1" w:line="199" w:lineRule="exact"/>
              <w:ind w:left="87" w:right="87"/>
              <w:jc w:val="center"/>
              <w:rPr>
                <w:b/>
                <w:sz w:val="18"/>
              </w:rPr>
            </w:pPr>
            <w:r>
              <w:rPr>
                <w:b/>
                <w:sz w:val="18"/>
              </w:rPr>
              <w:t>ESPECIALIZADOS</w:t>
            </w:r>
          </w:p>
        </w:tc>
        <w:tc>
          <w:tcPr>
            <w:tcW w:w="691" w:type="dxa"/>
            <w:tcBorders>
              <w:bottom w:val="single" w:sz="4" w:space="0" w:color="7E7E7E"/>
            </w:tcBorders>
          </w:tcPr>
          <w:p w:rsidR="00194B7A" w:rsidRDefault="009864B7">
            <w:pPr>
              <w:pStyle w:val="TableParagraph"/>
              <w:spacing w:before="74"/>
              <w:ind w:left="167"/>
              <w:rPr>
                <w:b/>
                <w:sz w:val="18"/>
              </w:rPr>
            </w:pPr>
            <w:r>
              <w:rPr>
                <w:b/>
                <w:sz w:val="18"/>
              </w:rPr>
              <w:t>TIPO</w:t>
            </w:r>
          </w:p>
        </w:tc>
        <w:tc>
          <w:tcPr>
            <w:tcW w:w="1170" w:type="dxa"/>
            <w:tcBorders>
              <w:bottom w:val="single" w:sz="4" w:space="0" w:color="7E7E7E"/>
            </w:tcBorders>
          </w:tcPr>
          <w:p w:rsidR="00194B7A" w:rsidRDefault="009864B7">
            <w:pPr>
              <w:pStyle w:val="TableParagraph"/>
              <w:spacing w:line="183" w:lineRule="exact"/>
              <w:ind w:left="123" w:right="120"/>
              <w:jc w:val="center"/>
              <w:rPr>
                <w:b/>
                <w:sz w:val="18"/>
              </w:rPr>
            </w:pPr>
            <w:r>
              <w:rPr>
                <w:b/>
                <w:sz w:val="18"/>
              </w:rPr>
              <w:t>ATENDIDOS</w:t>
            </w:r>
          </w:p>
          <w:p w:rsidR="00194B7A" w:rsidRDefault="009864B7">
            <w:pPr>
              <w:pStyle w:val="TableParagraph"/>
              <w:spacing w:before="1" w:line="199" w:lineRule="exact"/>
              <w:ind w:left="122" w:right="120"/>
              <w:jc w:val="center"/>
              <w:rPr>
                <w:b/>
                <w:sz w:val="18"/>
              </w:rPr>
            </w:pPr>
            <w:r>
              <w:rPr>
                <w:b/>
                <w:sz w:val="18"/>
              </w:rPr>
              <w:t>2018</w:t>
            </w:r>
          </w:p>
        </w:tc>
        <w:tc>
          <w:tcPr>
            <w:tcW w:w="1366" w:type="dxa"/>
            <w:tcBorders>
              <w:bottom w:val="single" w:sz="4" w:space="0" w:color="7E7E7E"/>
            </w:tcBorders>
          </w:tcPr>
          <w:p w:rsidR="00194B7A" w:rsidRDefault="009864B7">
            <w:pPr>
              <w:pStyle w:val="TableParagraph"/>
              <w:spacing w:line="183" w:lineRule="exact"/>
              <w:ind w:left="141"/>
              <w:rPr>
                <w:b/>
                <w:sz w:val="18"/>
              </w:rPr>
            </w:pPr>
            <w:r>
              <w:rPr>
                <w:b/>
                <w:sz w:val="18"/>
              </w:rPr>
              <w:t>NECESIDAD DE</w:t>
            </w:r>
          </w:p>
          <w:p w:rsidR="00194B7A" w:rsidRDefault="009864B7">
            <w:pPr>
              <w:pStyle w:val="TableParagraph"/>
              <w:spacing w:before="1" w:line="199" w:lineRule="exact"/>
              <w:ind w:left="205"/>
              <w:rPr>
                <w:b/>
                <w:sz w:val="18"/>
              </w:rPr>
            </w:pPr>
            <w:r>
              <w:rPr>
                <w:b/>
                <w:sz w:val="18"/>
              </w:rPr>
              <w:t>REST. O FOR.</w:t>
            </w:r>
          </w:p>
        </w:tc>
        <w:tc>
          <w:tcPr>
            <w:tcW w:w="1202" w:type="dxa"/>
            <w:tcBorders>
              <w:bottom w:val="single" w:sz="4" w:space="0" w:color="7E7E7E"/>
            </w:tcBorders>
          </w:tcPr>
          <w:p w:rsidR="00194B7A" w:rsidRDefault="009864B7">
            <w:pPr>
              <w:pStyle w:val="TableParagraph"/>
              <w:spacing w:line="183" w:lineRule="exact"/>
              <w:ind w:left="205"/>
              <w:rPr>
                <w:b/>
                <w:sz w:val="18"/>
              </w:rPr>
            </w:pPr>
            <w:r>
              <w:rPr>
                <w:b/>
                <w:sz w:val="18"/>
              </w:rPr>
              <w:t>DERECHOS</w:t>
            </w:r>
          </w:p>
          <w:p w:rsidR="00194B7A" w:rsidRDefault="009864B7">
            <w:pPr>
              <w:pStyle w:val="TableParagraph"/>
              <w:spacing w:before="1" w:line="199" w:lineRule="exact"/>
              <w:ind w:left="126"/>
              <w:rPr>
                <w:b/>
                <w:sz w:val="18"/>
              </w:rPr>
            </w:pPr>
            <w:r>
              <w:rPr>
                <w:b/>
                <w:sz w:val="18"/>
              </w:rPr>
              <w:t>REST. O FOR.</w:t>
            </w:r>
          </w:p>
        </w:tc>
        <w:tc>
          <w:tcPr>
            <w:tcW w:w="1370" w:type="dxa"/>
            <w:tcBorders>
              <w:bottom w:val="single" w:sz="4" w:space="0" w:color="7E7E7E"/>
            </w:tcBorders>
          </w:tcPr>
          <w:p w:rsidR="00194B7A" w:rsidRDefault="009864B7">
            <w:pPr>
              <w:pStyle w:val="TableParagraph"/>
              <w:spacing w:before="74"/>
              <w:ind w:left="95" w:right="102"/>
              <w:jc w:val="center"/>
              <w:rPr>
                <w:b/>
                <w:sz w:val="18"/>
              </w:rPr>
            </w:pPr>
            <w:r>
              <w:rPr>
                <w:b/>
                <w:sz w:val="18"/>
              </w:rPr>
              <w:t>PONDERACIÓN</w:t>
            </w:r>
          </w:p>
        </w:tc>
        <w:tc>
          <w:tcPr>
            <w:tcW w:w="1238" w:type="dxa"/>
            <w:tcBorders>
              <w:bottom w:val="single" w:sz="4" w:space="0" w:color="7E7E7E"/>
            </w:tcBorders>
          </w:tcPr>
          <w:p w:rsidR="00194B7A" w:rsidRDefault="009864B7">
            <w:pPr>
              <w:pStyle w:val="TableParagraph"/>
              <w:spacing w:line="183" w:lineRule="exact"/>
              <w:ind w:left="103" w:right="108"/>
              <w:jc w:val="center"/>
              <w:rPr>
                <w:b/>
                <w:sz w:val="18"/>
              </w:rPr>
            </w:pPr>
            <w:r>
              <w:rPr>
                <w:b/>
                <w:sz w:val="18"/>
              </w:rPr>
              <w:t>VALOR</w:t>
            </w:r>
          </w:p>
          <w:p w:rsidR="00194B7A" w:rsidRDefault="009864B7">
            <w:pPr>
              <w:pStyle w:val="TableParagraph"/>
              <w:spacing w:before="1" w:line="199" w:lineRule="exact"/>
              <w:ind w:left="103" w:right="111"/>
              <w:jc w:val="center"/>
              <w:rPr>
                <w:b/>
                <w:sz w:val="18"/>
              </w:rPr>
            </w:pPr>
            <w:r>
              <w:rPr>
                <w:b/>
                <w:sz w:val="18"/>
              </w:rPr>
              <w:t>PONDERADO</w:t>
            </w:r>
          </w:p>
        </w:tc>
      </w:tr>
      <w:tr w:rsidR="00194B7A">
        <w:trPr>
          <w:trHeight w:val="220"/>
        </w:trPr>
        <w:tc>
          <w:tcPr>
            <w:tcW w:w="1464" w:type="dxa"/>
            <w:tcBorders>
              <w:top w:val="single" w:sz="4" w:space="0" w:color="7E7E7E"/>
              <w:right w:val="single" w:sz="4" w:space="0" w:color="7E7E7E"/>
            </w:tcBorders>
            <w:shd w:val="clear" w:color="auto" w:fill="F1F1F1"/>
          </w:tcPr>
          <w:p w:rsidR="00194B7A" w:rsidRDefault="009864B7">
            <w:pPr>
              <w:pStyle w:val="TableParagraph"/>
              <w:spacing w:before="1" w:line="199" w:lineRule="exact"/>
              <w:ind w:left="479" w:right="479"/>
              <w:jc w:val="center"/>
              <w:rPr>
                <w:b/>
                <w:sz w:val="18"/>
              </w:rPr>
            </w:pPr>
            <w:r>
              <w:rPr>
                <w:b/>
                <w:sz w:val="18"/>
              </w:rPr>
              <w:t>CAN</w:t>
            </w:r>
          </w:p>
        </w:tc>
        <w:tc>
          <w:tcPr>
            <w:tcW w:w="691" w:type="dxa"/>
            <w:tcBorders>
              <w:top w:val="single" w:sz="4" w:space="0" w:color="7E7E7E"/>
              <w:left w:val="single" w:sz="4" w:space="0" w:color="7E7E7E"/>
            </w:tcBorders>
            <w:shd w:val="clear" w:color="auto" w:fill="F1F1F1"/>
          </w:tcPr>
          <w:p w:rsidR="00194B7A" w:rsidRDefault="009864B7">
            <w:pPr>
              <w:pStyle w:val="TableParagraph"/>
              <w:spacing w:before="1" w:line="199" w:lineRule="exact"/>
              <w:ind w:left="138"/>
              <w:rPr>
                <w:sz w:val="18"/>
              </w:rPr>
            </w:pPr>
            <w:r>
              <w:rPr>
                <w:sz w:val="18"/>
              </w:rPr>
              <w:t>REST.</w:t>
            </w:r>
          </w:p>
        </w:tc>
        <w:tc>
          <w:tcPr>
            <w:tcW w:w="1170" w:type="dxa"/>
            <w:tcBorders>
              <w:top w:val="single" w:sz="4" w:space="0" w:color="7E7E7E"/>
            </w:tcBorders>
            <w:shd w:val="clear" w:color="auto" w:fill="F1F1F1"/>
          </w:tcPr>
          <w:p w:rsidR="00194B7A" w:rsidRDefault="009864B7">
            <w:pPr>
              <w:pStyle w:val="TableParagraph"/>
              <w:spacing w:before="1" w:line="199" w:lineRule="exact"/>
              <w:ind w:left="0" w:right="490"/>
              <w:jc w:val="right"/>
              <w:rPr>
                <w:sz w:val="18"/>
              </w:rPr>
            </w:pPr>
            <w:r>
              <w:rPr>
                <w:sz w:val="18"/>
              </w:rPr>
              <w:t>57</w:t>
            </w:r>
          </w:p>
        </w:tc>
        <w:tc>
          <w:tcPr>
            <w:tcW w:w="1366" w:type="dxa"/>
            <w:tcBorders>
              <w:top w:val="single" w:sz="4" w:space="0" w:color="7E7E7E"/>
            </w:tcBorders>
            <w:shd w:val="clear" w:color="auto" w:fill="F1F1F1"/>
          </w:tcPr>
          <w:p w:rsidR="00194B7A" w:rsidRDefault="009864B7">
            <w:pPr>
              <w:pStyle w:val="TableParagraph"/>
              <w:spacing w:before="1" w:line="199" w:lineRule="exact"/>
              <w:ind w:left="0" w:right="582"/>
              <w:jc w:val="right"/>
              <w:rPr>
                <w:sz w:val="18"/>
              </w:rPr>
            </w:pPr>
            <w:r>
              <w:rPr>
                <w:sz w:val="18"/>
              </w:rPr>
              <w:t>35</w:t>
            </w:r>
          </w:p>
        </w:tc>
        <w:tc>
          <w:tcPr>
            <w:tcW w:w="1202" w:type="dxa"/>
            <w:tcBorders>
              <w:top w:val="single" w:sz="4" w:space="0" w:color="7E7E7E"/>
            </w:tcBorders>
            <w:shd w:val="clear" w:color="auto" w:fill="F1F1F1"/>
          </w:tcPr>
          <w:p w:rsidR="00194B7A" w:rsidRDefault="009864B7">
            <w:pPr>
              <w:pStyle w:val="TableParagraph"/>
              <w:spacing w:before="1" w:line="199" w:lineRule="exact"/>
              <w:ind w:left="497" w:right="481"/>
              <w:jc w:val="center"/>
              <w:rPr>
                <w:sz w:val="18"/>
              </w:rPr>
            </w:pPr>
            <w:r>
              <w:rPr>
                <w:sz w:val="18"/>
              </w:rPr>
              <w:t>18</w:t>
            </w:r>
          </w:p>
        </w:tc>
        <w:tc>
          <w:tcPr>
            <w:tcW w:w="1370" w:type="dxa"/>
            <w:tcBorders>
              <w:top w:val="single" w:sz="4" w:space="0" w:color="7E7E7E"/>
            </w:tcBorders>
            <w:shd w:val="clear" w:color="auto" w:fill="F1F1F1"/>
          </w:tcPr>
          <w:p w:rsidR="00194B7A" w:rsidRDefault="009864B7">
            <w:pPr>
              <w:pStyle w:val="TableParagraph"/>
              <w:spacing w:before="1" w:line="199" w:lineRule="exact"/>
              <w:ind w:left="95" w:right="101"/>
              <w:jc w:val="center"/>
              <w:rPr>
                <w:sz w:val="18"/>
              </w:rPr>
            </w:pPr>
            <w:r>
              <w:rPr>
                <w:sz w:val="18"/>
              </w:rPr>
              <w:t>0.2</w:t>
            </w:r>
          </w:p>
        </w:tc>
        <w:tc>
          <w:tcPr>
            <w:tcW w:w="1238" w:type="dxa"/>
            <w:tcBorders>
              <w:top w:val="single" w:sz="4" w:space="0" w:color="7E7E7E"/>
            </w:tcBorders>
            <w:shd w:val="clear" w:color="auto" w:fill="F1F1F1"/>
          </w:tcPr>
          <w:p w:rsidR="00194B7A" w:rsidRDefault="009864B7">
            <w:pPr>
              <w:pStyle w:val="TableParagraph"/>
              <w:spacing w:before="1" w:line="199" w:lineRule="exact"/>
              <w:ind w:left="103" w:right="110"/>
              <w:jc w:val="center"/>
              <w:rPr>
                <w:sz w:val="18"/>
              </w:rPr>
            </w:pPr>
            <w:r>
              <w:rPr>
                <w:sz w:val="18"/>
              </w:rPr>
              <w:t>0.1029</w:t>
            </w:r>
          </w:p>
        </w:tc>
      </w:tr>
      <w:tr w:rsidR="00194B7A">
        <w:trPr>
          <w:trHeight w:val="220"/>
        </w:trPr>
        <w:tc>
          <w:tcPr>
            <w:tcW w:w="1464" w:type="dxa"/>
            <w:tcBorders>
              <w:right w:val="single" w:sz="4" w:space="0" w:color="7E7E7E"/>
            </w:tcBorders>
          </w:tcPr>
          <w:p w:rsidR="00194B7A" w:rsidRDefault="009864B7">
            <w:pPr>
              <w:pStyle w:val="TableParagraph"/>
              <w:spacing w:line="201" w:lineRule="exact"/>
              <w:ind w:left="481" w:right="479"/>
              <w:jc w:val="center"/>
              <w:rPr>
                <w:b/>
                <w:sz w:val="18"/>
              </w:rPr>
            </w:pPr>
            <w:r>
              <w:rPr>
                <w:b/>
                <w:sz w:val="18"/>
              </w:rPr>
              <w:t>CAR</w:t>
            </w:r>
          </w:p>
        </w:tc>
        <w:tc>
          <w:tcPr>
            <w:tcW w:w="691" w:type="dxa"/>
            <w:tcBorders>
              <w:left w:val="single" w:sz="4" w:space="0" w:color="7E7E7E"/>
            </w:tcBorders>
          </w:tcPr>
          <w:p w:rsidR="00194B7A" w:rsidRDefault="009864B7">
            <w:pPr>
              <w:pStyle w:val="TableParagraph"/>
              <w:spacing w:line="201" w:lineRule="exact"/>
              <w:ind w:left="138"/>
              <w:rPr>
                <w:sz w:val="18"/>
              </w:rPr>
            </w:pPr>
            <w:r>
              <w:rPr>
                <w:sz w:val="18"/>
              </w:rPr>
              <w:t>REST.</w:t>
            </w:r>
          </w:p>
        </w:tc>
        <w:tc>
          <w:tcPr>
            <w:tcW w:w="1170" w:type="dxa"/>
          </w:tcPr>
          <w:p w:rsidR="00194B7A" w:rsidRDefault="009864B7">
            <w:pPr>
              <w:pStyle w:val="TableParagraph"/>
              <w:spacing w:line="201" w:lineRule="exact"/>
              <w:ind w:left="0" w:right="444"/>
              <w:jc w:val="right"/>
              <w:rPr>
                <w:sz w:val="18"/>
              </w:rPr>
            </w:pPr>
            <w:r>
              <w:rPr>
                <w:sz w:val="18"/>
              </w:rPr>
              <w:t>327</w:t>
            </w:r>
          </w:p>
        </w:tc>
        <w:tc>
          <w:tcPr>
            <w:tcW w:w="1366" w:type="dxa"/>
          </w:tcPr>
          <w:p w:rsidR="00194B7A" w:rsidRDefault="009864B7">
            <w:pPr>
              <w:pStyle w:val="TableParagraph"/>
              <w:spacing w:line="201" w:lineRule="exact"/>
              <w:ind w:left="0" w:right="536"/>
              <w:jc w:val="right"/>
              <w:rPr>
                <w:sz w:val="18"/>
              </w:rPr>
            </w:pPr>
            <w:r>
              <w:rPr>
                <w:sz w:val="18"/>
              </w:rPr>
              <w:t>101</w:t>
            </w:r>
          </w:p>
        </w:tc>
        <w:tc>
          <w:tcPr>
            <w:tcW w:w="1202" w:type="dxa"/>
          </w:tcPr>
          <w:p w:rsidR="00194B7A" w:rsidRDefault="009864B7">
            <w:pPr>
              <w:pStyle w:val="TableParagraph"/>
              <w:spacing w:line="201" w:lineRule="exact"/>
              <w:ind w:left="497" w:right="481"/>
              <w:jc w:val="center"/>
              <w:rPr>
                <w:sz w:val="18"/>
              </w:rPr>
            </w:pPr>
            <w:r>
              <w:rPr>
                <w:sz w:val="18"/>
              </w:rPr>
              <w:t>76</w:t>
            </w:r>
          </w:p>
        </w:tc>
        <w:tc>
          <w:tcPr>
            <w:tcW w:w="1370" w:type="dxa"/>
          </w:tcPr>
          <w:p w:rsidR="00194B7A" w:rsidRDefault="009864B7">
            <w:pPr>
              <w:pStyle w:val="TableParagraph"/>
              <w:spacing w:line="201" w:lineRule="exact"/>
              <w:ind w:left="95" w:right="101"/>
              <w:jc w:val="center"/>
              <w:rPr>
                <w:sz w:val="18"/>
              </w:rPr>
            </w:pPr>
            <w:r>
              <w:rPr>
                <w:sz w:val="18"/>
              </w:rPr>
              <w:t>0.2</w:t>
            </w:r>
          </w:p>
        </w:tc>
        <w:tc>
          <w:tcPr>
            <w:tcW w:w="1238" w:type="dxa"/>
          </w:tcPr>
          <w:p w:rsidR="00194B7A" w:rsidRDefault="009864B7">
            <w:pPr>
              <w:pStyle w:val="TableParagraph"/>
              <w:spacing w:line="201" w:lineRule="exact"/>
              <w:ind w:left="103" w:right="110"/>
              <w:jc w:val="center"/>
              <w:rPr>
                <w:sz w:val="18"/>
              </w:rPr>
            </w:pPr>
            <w:r>
              <w:rPr>
                <w:sz w:val="18"/>
              </w:rPr>
              <w:t>0.1525</w:t>
            </w:r>
          </w:p>
        </w:tc>
      </w:tr>
      <w:tr w:rsidR="00194B7A">
        <w:trPr>
          <w:trHeight w:val="218"/>
        </w:trPr>
        <w:tc>
          <w:tcPr>
            <w:tcW w:w="1464" w:type="dxa"/>
            <w:tcBorders>
              <w:right w:val="single" w:sz="4" w:space="0" w:color="7E7E7E"/>
            </w:tcBorders>
            <w:shd w:val="clear" w:color="auto" w:fill="F1F1F1"/>
          </w:tcPr>
          <w:p w:rsidR="00194B7A" w:rsidRDefault="009864B7">
            <w:pPr>
              <w:pStyle w:val="TableParagraph"/>
              <w:spacing w:line="198" w:lineRule="exact"/>
              <w:ind w:left="483" w:right="479"/>
              <w:jc w:val="center"/>
              <w:rPr>
                <w:b/>
                <w:sz w:val="18"/>
              </w:rPr>
            </w:pPr>
            <w:r>
              <w:rPr>
                <w:b/>
                <w:sz w:val="18"/>
              </w:rPr>
              <w:t>IDENT</w:t>
            </w:r>
          </w:p>
        </w:tc>
        <w:tc>
          <w:tcPr>
            <w:tcW w:w="691" w:type="dxa"/>
            <w:tcBorders>
              <w:left w:val="single" w:sz="4" w:space="0" w:color="7E7E7E"/>
            </w:tcBorders>
            <w:shd w:val="clear" w:color="auto" w:fill="F1F1F1"/>
          </w:tcPr>
          <w:p w:rsidR="00194B7A" w:rsidRDefault="009864B7">
            <w:pPr>
              <w:pStyle w:val="TableParagraph"/>
              <w:spacing w:line="198" w:lineRule="exact"/>
              <w:ind w:left="138"/>
              <w:rPr>
                <w:sz w:val="18"/>
              </w:rPr>
            </w:pPr>
            <w:r>
              <w:rPr>
                <w:sz w:val="18"/>
              </w:rPr>
              <w:t>REST.</w:t>
            </w:r>
          </w:p>
        </w:tc>
        <w:tc>
          <w:tcPr>
            <w:tcW w:w="1170" w:type="dxa"/>
            <w:shd w:val="clear" w:color="auto" w:fill="F1F1F1"/>
          </w:tcPr>
          <w:p w:rsidR="00194B7A" w:rsidRDefault="009864B7">
            <w:pPr>
              <w:pStyle w:val="TableParagraph"/>
              <w:spacing w:line="198" w:lineRule="exact"/>
              <w:ind w:left="0" w:right="444"/>
              <w:jc w:val="right"/>
              <w:rPr>
                <w:sz w:val="18"/>
              </w:rPr>
            </w:pPr>
            <w:r>
              <w:rPr>
                <w:sz w:val="18"/>
              </w:rPr>
              <w:t>496</w:t>
            </w:r>
          </w:p>
        </w:tc>
        <w:tc>
          <w:tcPr>
            <w:tcW w:w="1366" w:type="dxa"/>
            <w:shd w:val="clear" w:color="auto" w:fill="F1F1F1"/>
          </w:tcPr>
          <w:p w:rsidR="00194B7A" w:rsidRDefault="009864B7">
            <w:pPr>
              <w:pStyle w:val="TableParagraph"/>
              <w:spacing w:line="198" w:lineRule="exact"/>
              <w:ind w:left="0" w:right="582"/>
              <w:jc w:val="right"/>
              <w:rPr>
                <w:sz w:val="18"/>
              </w:rPr>
            </w:pPr>
            <w:r>
              <w:rPr>
                <w:sz w:val="18"/>
              </w:rPr>
              <w:t>95</w:t>
            </w:r>
          </w:p>
        </w:tc>
        <w:tc>
          <w:tcPr>
            <w:tcW w:w="1202" w:type="dxa"/>
            <w:shd w:val="clear" w:color="auto" w:fill="F1F1F1"/>
          </w:tcPr>
          <w:p w:rsidR="00194B7A" w:rsidRDefault="009864B7">
            <w:pPr>
              <w:pStyle w:val="TableParagraph"/>
              <w:spacing w:line="198" w:lineRule="exact"/>
              <w:ind w:left="497" w:right="481"/>
              <w:jc w:val="center"/>
              <w:rPr>
                <w:sz w:val="18"/>
              </w:rPr>
            </w:pPr>
            <w:r>
              <w:rPr>
                <w:sz w:val="18"/>
              </w:rPr>
              <w:t>39</w:t>
            </w:r>
          </w:p>
        </w:tc>
        <w:tc>
          <w:tcPr>
            <w:tcW w:w="1370" w:type="dxa"/>
            <w:shd w:val="clear" w:color="auto" w:fill="F1F1F1"/>
          </w:tcPr>
          <w:p w:rsidR="00194B7A" w:rsidRDefault="009864B7">
            <w:pPr>
              <w:pStyle w:val="TableParagraph"/>
              <w:spacing w:line="198" w:lineRule="exact"/>
              <w:ind w:left="95" w:right="101"/>
              <w:jc w:val="center"/>
              <w:rPr>
                <w:sz w:val="18"/>
              </w:rPr>
            </w:pPr>
            <w:r>
              <w:rPr>
                <w:sz w:val="18"/>
              </w:rPr>
              <w:t>0.2</w:t>
            </w:r>
          </w:p>
        </w:tc>
        <w:tc>
          <w:tcPr>
            <w:tcW w:w="1238" w:type="dxa"/>
            <w:shd w:val="clear" w:color="auto" w:fill="F1F1F1"/>
          </w:tcPr>
          <w:p w:rsidR="00194B7A" w:rsidRDefault="009864B7">
            <w:pPr>
              <w:pStyle w:val="TableParagraph"/>
              <w:spacing w:line="198" w:lineRule="exact"/>
              <w:ind w:left="103" w:right="110"/>
              <w:jc w:val="center"/>
              <w:rPr>
                <w:sz w:val="18"/>
              </w:rPr>
            </w:pPr>
            <w:r>
              <w:rPr>
                <w:sz w:val="18"/>
              </w:rPr>
              <w:t>0.0821</w:t>
            </w:r>
          </w:p>
        </w:tc>
      </w:tr>
      <w:tr w:rsidR="00194B7A">
        <w:trPr>
          <w:trHeight w:val="221"/>
        </w:trPr>
        <w:tc>
          <w:tcPr>
            <w:tcW w:w="1464" w:type="dxa"/>
            <w:tcBorders>
              <w:right w:val="single" w:sz="4" w:space="0" w:color="7E7E7E"/>
            </w:tcBorders>
          </w:tcPr>
          <w:p w:rsidR="00194B7A" w:rsidRDefault="009864B7">
            <w:pPr>
              <w:pStyle w:val="TableParagraph"/>
              <w:spacing w:line="201" w:lineRule="exact"/>
              <w:ind w:left="483" w:right="478"/>
              <w:jc w:val="center"/>
              <w:rPr>
                <w:b/>
                <w:sz w:val="18"/>
              </w:rPr>
            </w:pPr>
            <w:r>
              <w:rPr>
                <w:b/>
                <w:sz w:val="18"/>
              </w:rPr>
              <w:t>CAD</w:t>
            </w:r>
          </w:p>
        </w:tc>
        <w:tc>
          <w:tcPr>
            <w:tcW w:w="691" w:type="dxa"/>
            <w:tcBorders>
              <w:left w:val="single" w:sz="4" w:space="0" w:color="7E7E7E"/>
            </w:tcBorders>
          </w:tcPr>
          <w:p w:rsidR="00194B7A" w:rsidRDefault="009864B7">
            <w:pPr>
              <w:pStyle w:val="TableParagraph"/>
              <w:spacing w:line="201" w:lineRule="exact"/>
              <w:ind w:left="167"/>
              <w:rPr>
                <w:sz w:val="18"/>
              </w:rPr>
            </w:pPr>
            <w:r>
              <w:rPr>
                <w:sz w:val="18"/>
              </w:rPr>
              <w:t>FOR.</w:t>
            </w:r>
          </w:p>
        </w:tc>
        <w:tc>
          <w:tcPr>
            <w:tcW w:w="1170" w:type="dxa"/>
          </w:tcPr>
          <w:p w:rsidR="00194B7A" w:rsidRDefault="009864B7">
            <w:pPr>
              <w:pStyle w:val="TableParagraph"/>
              <w:spacing w:line="201" w:lineRule="exact"/>
              <w:ind w:left="0" w:right="399"/>
              <w:jc w:val="right"/>
              <w:rPr>
                <w:sz w:val="18"/>
              </w:rPr>
            </w:pPr>
            <w:r>
              <w:rPr>
                <w:sz w:val="18"/>
              </w:rPr>
              <w:t>1404</w:t>
            </w:r>
          </w:p>
        </w:tc>
        <w:tc>
          <w:tcPr>
            <w:tcW w:w="1366" w:type="dxa"/>
          </w:tcPr>
          <w:p w:rsidR="00194B7A" w:rsidRDefault="009864B7">
            <w:pPr>
              <w:pStyle w:val="TableParagraph"/>
              <w:spacing w:line="201" w:lineRule="exact"/>
              <w:ind w:left="0" w:right="490"/>
              <w:jc w:val="right"/>
              <w:rPr>
                <w:sz w:val="18"/>
              </w:rPr>
            </w:pPr>
            <w:r>
              <w:rPr>
                <w:sz w:val="18"/>
              </w:rPr>
              <w:t>1404</w:t>
            </w:r>
          </w:p>
        </w:tc>
        <w:tc>
          <w:tcPr>
            <w:tcW w:w="1202" w:type="dxa"/>
          </w:tcPr>
          <w:p w:rsidR="00194B7A" w:rsidRDefault="009864B7">
            <w:pPr>
              <w:pStyle w:val="TableParagraph"/>
              <w:spacing w:line="201" w:lineRule="exact"/>
              <w:ind w:left="497" w:right="481"/>
              <w:jc w:val="center"/>
              <w:rPr>
                <w:sz w:val="18"/>
              </w:rPr>
            </w:pPr>
            <w:r>
              <w:rPr>
                <w:sz w:val="18"/>
              </w:rPr>
              <w:t>58</w:t>
            </w:r>
          </w:p>
        </w:tc>
        <w:tc>
          <w:tcPr>
            <w:tcW w:w="1370" w:type="dxa"/>
          </w:tcPr>
          <w:p w:rsidR="00194B7A" w:rsidRDefault="009864B7">
            <w:pPr>
              <w:pStyle w:val="TableParagraph"/>
              <w:spacing w:line="201" w:lineRule="exact"/>
              <w:ind w:left="95" w:right="101"/>
              <w:jc w:val="center"/>
              <w:rPr>
                <w:sz w:val="18"/>
              </w:rPr>
            </w:pPr>
            <w:r>
              <w:rPr>
                <w:sz w:val="18"/>
              </w:rPr>
              <w:t>0.4</w:t>
            </w:r>
          </w:p>
        </w:tc>
        <w:tc>
          <w:tcPr>
            <w:tcW w:w="1238" w:type="dxa"/>
          </w:tcPr>
          <w:p w:rsidR="00194B7A" w:rsidRDefault="009864B7">
            <w:pPr>
              <w:pStyle w:val="TableParagraph"/>
              <w:spacing w:line="201" w:lineRule="exact"/>
              <w:ind w:left="103" w:right="110"/>
              <w:jc w:val="center"/>
              <w:rPr>
                <w:sz w:val="18"/>
              </w:rPr>
            </w:pPr>
            <w:r>
              <w:rPr>
                <w:sz w:val="18"/>
              </w:rPr>
              <w:t>0.0165</w:t>
            </w:r>
          </w:p>
        </w:tc>
      </w:tr>
      <w:tr w:rsidR="00194B7A">
        <w:trPr>
          <w:trHeight w:val="218"/>
        </w:trPr>
        <w:tc>
          <w:tcPr>
            <w:tcW w:w="5893" w:type="dxa"/>
            <w:gridSpan w:val="5"/>
            <w:tcBorders>
              <w:right w:val="single" w:sz="4" w:space="0" w:color="7E7E7E"/>
            </w:tcBorders>
            <w:shd w:val="clear" w:color="auto" w:fill="F1F1F1"/>
          </w:tcPr>
          <w:p w:rsidR="00194B7A" w:rsidRDefault="009864B7">
            <w:pPr>
              <w:pStyle w:val="TableParagraph"/>
              <w:spacing w:line="198" w:lineRule="exact"/>
              <w:ind w:left="2682" w:right="2680"/>
              <w:jc w:val="center"/>
              <w:rPr>
                <w:b/>
                <w:sz w:val="18"/>
              </w:rPr>
            </w:pPr>
            <w:r>
              <w:rPr>
                <w:b/>
                <w:sz w:val="18"/>
              </w:rPr>
              <w:t>TOTAL</w:t>
            </w:r>
          </w:p>
        </w:tc>
        <w:tc>
          <w:tcPr>
            <w:tcW w:w="1370" w:type="dxa"/>
            <w:tcBorders>
              <w:left w:val="single" w:sz="4" w:space="0" w:color="7E7E7E"/>
            </w:tcBorders>
            <w:shd w:val="clear" w:color="auto" w:fill="F1F1F1"/>
          </w:tcPr>
          <w:p w:rsidR="00194B7A" w:rsidRDefault="009864B7">
            <w:pPr>
              <w:pStyle w:val="TableParagraph"/>
              <w:spacing w:line="198" w:lineRule="exact"/>
              <w:ind w:left="0" w:right="8"/>
              <w:jc w:val="center"/>
              <w:rPr>
                <w:b/>
                <w:sz w:val="18"/>
              </w:rPr>
            </w:pPr>
            <w:r>
              <w:rPr>
                <w:b/>
                <w:sz w:val="18"/>
              </w:rPr>
              <w:t>1</w:t>
            </w:r>
          </w:p>
        </w:tc>
        <w:tc>
          <w:tcPr>
            <w:tcW w:w="1238" w:type="dxa"/>
            <w:shd w:val="clear" w:color="auto" w:fill="F1F1F1"/>
          </w:tcPr>
          <w:p w:rsidR="00194B7A" w:rsidRDefault="009864B7">
            <w:pPr>
              <w:pStyle w:val="TableParagraph"/>
              <w:spacing w:line="198" w:lineRule="exact"/>
              <w:ind w:left="103" w:right="111"/>
              <w:jc w:val="center"/>
              <w:rPr>
                <w:b/>
                <w:sz w:val="18"/>
              </w:rPr>
            </w:pPr>
            <w:r>
              <w:rPr>
                <w:b/>
                <w:sz w:val="18"/>
              </w:rPr>
              <w:t>35.4%</w:t>
            </w:r>
          </w:p>
        </w:tc>
      </w:tr>
    </w:tbl>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194B7A">
      <w:pPr>
        <w:pStyle w:val="Textoindependiente"/>
        <w:rPr>
          <w:sz w:val="20"/>
        </w:rPr>
      </w:pPr>
    </w:p>
    <w:p w:rsidR="00194B7A" w:rsidRDefault="000364A7">
      <w:pPr>
        <w:pStyle w:val="Textoindependiente"/>
        <w:spacing w:before="11"/>
        <w:rPr>
          <w:sz w:val="27"/>
        </w:rPr>
      </w:pPr>
      <w:r>
        <w:rPr>
          <w:noProof/>
          <w:lang w:val="es-PE" w:eastAsia="es-PE"/>
        </w:rPr>
        <mc:AlternateContent>
          <mc:Choice Requires="wps">
            <w:drawing>
              <wp:anchor distT="0" distB="0" distL="0" distR="0" simplePos="0" relativeHeight="487613952" behindDoc="1" locked="0" layoutInCell="1" allowOverlap="1">
                <wp:simplePos x="0" y="0"/>
                <wp:positionH relativeFrom="page">
                  <wp:posOffset>1080770</wp:posOffset>
                </wp:positionH>
                <wp:positionV relativeFrom="paragraph">
                  <wp:posOffset>241935</wp:posOffset>
                </wp:positionV>
                <wp:extent cx="1828800" cy="7620"/>
                <wp:effectExtent l="0" t="0" r="0" b="0"/>
                <wp:wrapTopAndBottom/>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DA35" id="Rectangle 2" o:spid="_x0000_s1026" style="position:absolute;margin-left:85.1pt;margin-top:19.05pt;width:2in;height:.6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" fillcolor="black" stroked="f">
                <w10:wrap type="topAndBottom" anchorx="page"/>
              </v:rect>
            </w:pict>
          </mc:Fallback>
        </mc:AlternateContent>
      </w:r>
    </w:p>
    <w:p w:rsidR="00194B7A" w:rsidRDefault="009864B7">
      <w:pPr>
        <w:spacing w:before="70"/>
        <w:ind w:left="202"/>
        <w:rPr>
          <w:sz w:val="16"/>
        </w:rPr>
      </w:pPr>
      <w:r>
        <w:rPr>
          <w:sz w:val="16"/>
          <w:vertAlign w:val="superscript"/>
        </w:rPr>
        <w:t>9</w:t>
      </w:r>
      <w:r>
        <w:rPr>
          <w:sz w:val="16"/>
        </w:rPr>
        <w:t xml:space="preserve"> Número referencial sin análisis de consistencia de base de datos.</w:t>
      </w:r>
    </w:p>
    <w:sectPr w:rsidR="00194B7A">
      <w:headerReference w:type="default" r:id="rId16"/>
      <w:footerReference w:type="default" r:id="rId17"/>
      <w:pgSz w:w="11900" w:h="16850"/>
      <w:pgMar w:top="1040" w:right="1300" w:bottom="1520" w:left="1500" w:header="262" w:footer="13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B7" w:rsidRDefault="009864B7">
      <w:r>
        <w:separator/>
      </w:r>
    </w:p>
  </w:endnote>
  <w:endnote w:type="continuationSeparator" w:id="0">
    <w:p w:rsidR="009864B7" w:rsidRDefault="0098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libri"/>
    <w:panose1 w:val="020F050202020403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Narrow"/>
    <w:panose1 w:val="020B0606020202030204"/>
    <w:charset w:val="00"/>
    <w:family w:val="swiss"/>
    <w:pitch w:val="variable"/>
  </w:font>
  <w:font w:name="Caladea">
    <w:altName w:val="Cambria Math"/>
    <w:panose1 w:val="02040503050406030204"/>
    <w:charset w:val="00"/>
    <w:family w:val="roman"/>
    <w:pitch w:val="variable"/>
  </w:font>
  <w:font w:name="DejaVu Sans">
    <w:altName w:val="Malgun Gothic"/>
    <w:panose1 w:val="020B0603030804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85184"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597894" cy="37737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85696" behindDoc="1" locked="0" layoutInCell="1" allowOverlap="1">
              <wp:simplePos x="0" y="0"/>
              <wp:positionH relativeFrom="page">
                <wp:posOffset>952500</wp:posOffset>
              </wp:positionH>
              <wp:positionV relativeFrom="page">
                <wp:posOffset>9878695</wp:posOffset>
              </wp:positionV>
              <wp:extent cx="975360" cy="101600"/>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42" w:lineRule="exact"/>
                            <w:ind w:left="20"/>
                            <w:rPr>
                              <w:sz w:val="12"/>
                            </w:rPr>
                          </w:pPr>
                          <w:r>
                            <w:rPr>
                              <w:color w:val="404040"/>
                              <w:sz w:val="12"/>
                            </w:rPr>
                            <w:t>N° Exp : OMEP0020190000028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97" type="#_x0000_t202" style="position:absolute;margin-left:75pt;margin-top:777.85pt;width:76.8pt;height:8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5sQIAALE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" filled="f" stroked="f">
              <v:textbox inset="0,0,0,0">
                <w:txbxContent>
                  <w:p w:rsidR="00194B7A" w:rsidRDefault="009864B7">
                    <w:pPr>
                      <w:spacing w:line="142" w:lineRule="exact"/>
                      <w:ind w:left="20"/>
                      <w:rPr>
                        <w:sz w:val="12"/>
                      </w:rPr>
                    </w:pPr>
                    <w:r>
                      <w:rPr>
                        <w:color w:val="404040"/>
                        <w:sz w:val="12"/>
                      </w:rPr>
                      <w:t>N° Exp : OMEP0020190000028</w:t>
                    </w:r>
                  </w:p>
                </w:txbxContent>
              </v:textbox>
              <w10:wrap anchorx="page" anchory="page"/>
            </v:shape>
          </w:pict>
        </mc:Fallback>
      </mc:AlternateContent>
    </w:r>
    <w:r w:rsidR="000364A7">
      <w:rPr>
        <w:noProof/>
        <w:lang w:val="es-PE" w:eastAsia="es-PE"/>
      </w:rPr>
      <mc:AlternateContent>
        <mc:Choice Requires="wps">
          <w:drawing>
            <wp:anchor distT="0" distB="0" distL="114300" distR="114300" simplePos="0" relativeHeight="486686208" behindDoc="1" locked="0" layoutInCell="1" allowOverlap="1">
              <wp:simplePos x="0" y="0"/>
              <wp:positionH relativeFrom="page">
                <wp:posOffset>901700</wp:posOffset>
              </wp:positionH>
              <wp:positionV relativeFrom="page">
                <wp:posOffset>10104120</wp:posOffset>
              </wp:positionV>
              <wp:extent cx="4901565" cy="291465"/>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w:t>
                          </w:r>
                          <w:r>
                            <w:rPr>
                              <w:rFonts w:ascii="Liberation Sans Narrow" w:hAnsi="Liberation Sans Narrow"/>
                              <w:color w:val="7E7E7E"/>
                              <w:sz w:val="12"/>
                            </w:rPr>
                            <w:t>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8" type="#_x0000_t202" style="position:absolute;margin-left:71pt;margin-top:795.6pt;width:385.95pt;height:22.95pt;z-index:-166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PGsA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" filled="f" stroked="f">
              <v:textbox inset="0,0,0,0">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w:t>
                    </w:r>
                    <w:r>
                      <w:rPr>
                        <w:rFonts w:ascii="Liberation Sans Narrow" w:hAnsi="Liberation Sans Narrow"/>
                        <w:color w:val="7E7E7E"/>
                        <w:sz w:val="12"/>
                      </w:rPr>
                      <w:t>te clave: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87744"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597894" cy="37737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88256" behindDoc="1" locked="0" layoutInCell="1" allowOverlap="1">
              <wp:simplePos x="0" y="0"/>
              <wp:positionH relativeFrom="page">
                <wp:posOffset>1080770</wp:posOffset>
              </wp:positionH>
              <wp:positionV relativeFrom="page">
                <wp:posOffset>9598025</wp:posOffset>
              </wp:positionV>
              <wp:extent cx="1828800" cy="762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8D81" id="Rectangle 14" o:spid="_x0000_s1026" style="position:absolute;margin-left:85.1pt;margin-top:755.75pt;width:2in;height:.6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" fillcolor="black" stroked="f">
              <w10:wrap anchorx="page" anchory="page"/>
            </v:rect>
          </w:pict>
        </mc:Fallback>
      </mc:AlternateContent>
    </w:r>
    <w:r w:rsidR="000364A7">
      <w:rPr>
        <w:noProof/>
        <w:lang w:val="es-PE" w:eastAsia="es-PE"/>
      </w:rPr>
      <mc:AlternateContent>
        <mc:Choice Requires="wps">
          <w:drawing>
            <wp:anchor distT="0" distB="0" distL="114300" distR="114300" simplePos="0" relativeHeight="486688768" behindDoc="1" locked="0" layoutInCell="1" allowOverlap="1">
              <wp:simplePos x="0" y="0"/>
              <wp:positionH relativeFrom="page">
                <wp:posOffset>952500</wp:posOffset>
              </wp:positionH>
              <wp:positionV relativeFrom="page">
                <wp:posOffset>9878695</wp:posOffset>
              </wp:positionV>
              <wp:extent cx="975360" cy="101600"/>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42" w:lineRule="exact"/>
                            <w:ind w:left="20"/>
                            <w:rPr>
                              <w:sz w:val="12"/>
                            </w:rPr>
                          </w:pPr>
                          <w:r>
                            <w:rPr>
                              <w:color w:val="404040"/>
                              <w:sz w:val="12"/>
                            </w:rPr>
                            <w:t>N° Exp : OMEP0020190000028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00" type="#_x0000_t202" style="position:absolute;margin-left:75pt;margin-top:777.85pt;width:76.8pt;height:8pt;z-index:-166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9YtA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" filled="f" stroked="f">
              <v:textbox inset="0,0,0,0">
                <w:txbxContent>
                  <w:p w:rsidR="00194B7A" w:rsidRDefault="009864B7">
                    <w:pPr>
                      <w:spacing w:line="142" w:lineRule="exact"/>
                      <w:ind w:left="20"/>
                      <w:rPr>
                        <w:sz w:val="12"/>
                      </w:rPr>
                    </w:pPr>
                    <w:r>
                      <w:rPr>
                        <w:color w:val="404040"/>
                        <w:sz w:val="12"/>
                      </w:rPr>
                      <w:t>N° Exp : OMEP0020190000028</w:t>
                    </w:r>
                  </w:p>
                </w:txbxContent>
              </v:textbox>
              <w10:wrap anchorx="page" anchory="page"/>
            </v:shape>
          </w:pict>
        </mc:Fallback>
      </mc:AlternateContent>
    </w:r>
    <w:r w:rsidR="000364A7">
      <w:rPr>
        <w:noProof/>
        <w:lang w:val="es-PE" w:eastAsia="es-PE"/>
      </w:rPr>
      <mc:AlternateContent>
        <mc:Choice Requires="wps">
          <w:drawing>
            <wp:anchor distT="0" distB="0" distL="114300" distR="114300" simplePos="0" relativeHeight="486689280" behindDoc="1" locked="0" layoutInCell="1" allowOverlap="1">
              <wp:simplePos x="0" y="0"/>
              <wp:positionH relativeFrom="page">
                <wp:posOffset>901700</wp:posOffset>
              </wp:positionH>
              <wp:positionV relativeFrom="page">
                <wp:posOffset>10104120</wp:posOffset>
              </wp:positionV>
              <wp:extent cx="4901565" cy="291465"/>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01" type="#_x0000_t202" style="position:absolute;margin-left:71pt;margin-top:795.6pt;width:385.95pt;height:22.95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opsAIAALI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" filled="f" stroked="f">
              <v:textbox inset="0,0,0,0">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90816"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597894" cy="37737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91328" behindDoc="1" locked="0" layoutInCell="1" allowOverlap="1">
              <wp:simplePos x="0" y="0"/>
              <wp:positionH relativeFrom="page">
                <wp:posOffset>952500</wp:posOffset>
              </wp:positionH>
              <wp:positionV relativeFrom="page">
                <wp:posOffset>9878695</wp:posOffset>
              </wp:positionV>
              <wp:extent cx="975360" cy="1016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42" w:lineRule="exact"/>
                            <w:ind w:left="20"/>
                            <w:rPr>
                              <w:sz w:val="12"/>
                            </w:rPr>
                          </w:pPr>
                          <w:r>
                            <w:rPr>
                              <w:color w:val="404040"/>
                              <w:sz w:val="12"/>
                            </w:rPr>
                            <w:t>N° Exp : OMEP0020190000028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03" type="#_x0000_t202" style="position:absolute;margin-left:75pt;margin-top:777.85pt;width:76.8pt;height:8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0Csw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" filled="f" stroked="f">
              <v:textbox inset="0,0,0,0">
                <w:txbxContent>
                  <w:p w:rsidR="00194B7A" w:rsidRDefault="009864B7">
                    <w:pPr>
                      <w:spacing w:line="142" w:lineRule="exact"/>
                      <w:ind w:left="20"/>
                      <w:rPr>
                        <w:sz w:val="12"/>
                      </w:rPr>
                    </w:pPr>
                    <w:r>
                      <w:rPr>
                        <w:color w:val="404040"/>
                        <w:sz w:val="12"/>
                      </w:rPr>
                      <w:t>N° Exp : OMEP0020190000028</w:t>
                    </w:r>
                  </w:p>
                </w:txbxContent>
              </v:textbox>
              <w10:wrap anchorx="page" anchory="page"/>
            </v:shape>
          </w:pict>
        </mc:Fallback>
      </mc:AlternateContent>
    </w:r>
    <w:r w:rsidR="000364A7">
      <w:rPr>
        <w:noProof/>
        <w:lang w:val="es-PE" w:eastAsia="es-PE"/>
      </w:rPr>
      <mc:AlternateContent>
        <mc:Choice Requires="wps">
          <w:drawing>
            <wp:anchor distT="0" distB="0" distL="114300" distR="114300" simplePos="0" relativeHeight="486691840" behindDoc="1" locked="0" layoutInCell="1" allowOverlap="1">
              <wp:simplePos x="0" y="0"/>
              <wp:positionH relativeFrom="page">
                <wp:posOffset>901700</wp:posOffset>
              </wp:positionH>
              <wp:positionV relativeFrom="page">
                <wp:posOffset>10104120</wp:posOffset>
              </wp:positionV>
              <wp:extent cx="4901565" cy="29146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4" type="#_x0000_t202" style="position:absolute;margin-left:71pt;margin-top:795.6pt;width:385.95pt;height:22.95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iPrwIAALE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" filled="f" stroked="f">
              <v:textbox inset="0,0,0,0">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93376"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1597894" cy="37737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93888" behindDoc="1" locked="0" layoutInCell="1" allowOverlap="1">
              <wp:simplePos x="0" y="0"/>
              <wp:positionH relativeFrom="page">
                <wp:posOffset>1068070</wp:posOffset>
              </wp:positionH>
              <wp:positionV relativeFrom="page">
                <wp:posOffset>9672955</wp:posOffset>
              </wp:positionV>
              <wp:extent cx="842010" cy="13144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89" w:lineRule="exact"/>
                            <w:ind w:left="20"/>
                            <w:rPr>
                              <w:sz w:val="16"/>
                            </w:rPr>
                          </w:pPr>
                          <w:r>
                            <w:rPr>
                              <w:sz w:val="16"/>
                              <w:vertAlign w:val="superscript"/>
                            </w:rPr>
                            <w:t>8</w:t>
                          </w:r>
                          <w:r>
                            <w:rPr>
                              <w:sz w:val="16"/>
                            </w:rPr>
                            <w:t xml:space="preserve"> Valor aproximado.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06" type="#_x0000_t202" style="position:absolute;margin-left:84.1pt;margin-top:761.65pt;width:66.3pt;height:10.35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0ZrgIAALE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" filled="f" stroked="f">
              <v:textbox inset="0,0,0,0">
                <w:txbxContent>
                  <w:p w:rsidR="00194B7A" w:rsidRDefault="009864B7">
                    <w:pPr>
                      <w:spacing w:line="189" w:lineRule="exact"/>
                      <w:ind w:left="20"/>
                      <w:rPr>
                        <w:sz w:val="16"/>
                      </w:rPr>
                    </w:pPr>
                    <w:r>
                      <w:rPr>
                        <w:sz w:val="16"/>
                        <w:vertAlign w:val="superscript"/>
                      </w:rPr>
                      <w:t>8</w:t>
                    </w:r>
                    <w:r>
                      <w:rPr>
                        <w:sz w:val="16"/>
                      </w:rPr>
                      <w:t xml:space="preserve"> Valor aproximado.</w:t>
                    </w:r>
                  </w:p>
                </w:txbxContent>
              </v:textbox>
              <w10:wrap anchorx="page" anchory="page"/>
            </v:shape>
          </w:pict>
        </mc:Fallback>
      </mc:AlternateContent>
    </w:r>
    <w:r w:rsidR="000364A7">
      <w:rPr>
        <w:noProof/>
        <w:lang w:val="es-PE" w:eastAsia="es-PE"/>
      </w:rPr>
      <mc:AlternateContent>
        <mc:Choice Requires="wps">
          <w:drawing>
            <wp:anchor distT="0" distB="0" distL="114300" distR="114300" simplePos="0" relativeHeight="486694400" behindDoc="1" locked="0" layoutInCell="1" allowOverlap="1">
              <wp:simplePos x="0" y="0"/>
              <wp:positionH relativeFrom="page">
                <wp:posOffset>952500</wp:posOffset>
              </wp:positionH>
              <wp:positionV relativeFrom="page">
                <wp:posOffset>9878695</wp:posOffset>
              </wp:positionV>
              <wp:extent cx="975360" cy="1016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42" w:lineRule="exact"/>
                            <w:ind w:left="20"/>
                            <w:rPr>
                              <w:sz w:val="12"/>
                            </w:rPr>
                          </w:pPr>
                          <w:r>
                            <w:rPr>
                              <w:color w:val="404040"/>
                              <w:sz w:val="12"/>
                            </w:rPr>
                            <w:t>N° Exp : OMEP0020190000028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7" type="#_x0000_t202" style="position:absolute;margin-left:75pt;margin-top:777.85pt;width:76.8pt;height:8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BIsAIAALE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" filled="f" stroked="f">
              <v:textbox inset="0,0,0,0">
                <w:txbxContent>
                  <w:p w:rsidR="00194B7A" w:rsidRDefault="009864B7">
                    <w:pPr>
                      <w:spacing w:line="142" w:lineRule="exact"/>
                      <w:ind w:left="20"/>
                      <w:rPr>
                        <w:sz w:val="12"/>
                      </w:rPr>
                    </w:pPr>
                    <w:r>
                      <w:rPr>
                        <w:color w:val="404040"/>
                        <w:sz w:val="12"/>
                      </w:rPr>
                      <w:t>N° Exp : OMEP0020190000028</w:t>
                    </w:r>
                  </w:p>
                </w:txbxContent>
              </v:textbox>
              <w10:wrap anchorx="page" anchory="page"/>
            </v:shape>
          </w:pict>
        </mc:Fallback>
      </mc:AlternateContent>
    </w:r>
    <w:r w:rsidR="000364A7">
      <w:rPr>
        <w:noProof/>
        <w:lang w:val="es-PE" w:eastAsia="es-PE"/>
      </w:rPr>
      <mc:AlternateContent>
        <mc:Choice Requires="wps">
          <w:drawing>
            <wp:anchor distT="0" distB="0" distL="114300" distR="114300" simplePos="0" relativeHeight="486694912" behindDoc="1" locked="0" layoutInCell="1" allowOverlap="1">
              <wp:simplePos x="0" y="0"/>
              <wp:positionH relativeFrom="page">
                <wp:posOffset>901700</wp:posOffset>
              </wp:positionH>
              <wp:positionV relativeFrom="page">
                <wp:posOffset>10104120</wp:posOffset>
              </wp:positionV>
              <wp:extent cx="4901565" cy="2914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8" type="#_x0000_t202" style="position:absolute;margin-left:71pt;margin-top:795.6pt;width:385.95pt;height:22.95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" filled="f" stroked="f">
              <v:textbox inset="0,0,0,0">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96448"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1597894" cy="37737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96960" behindDoc="1" locked="0" layoutInCell="1" allowOverlap="1">
              <wp:simplePos x="0" y="0"/>
              <wp:positionH relativeFrom="page">
                <wp:posOffset>1068070</wp:posOffset>
              </wp:positionH>
              <wp:positionV relativeFrom="page">
                <wp:posOffset>9672955</wp:posOffset>
              </wp:positionV>
              <wp:extent cx="869315" cy="1314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89" w:lineRule="exact"/>
                            <w:ind w:left="20"/>
                            <w:rPr>
                              <w:sz w:val="16"/>
                            </w:rPr>
                          </w:pPr>
                          <w:r>
                            <w:rPr>
                              <w:sz w:val="16"/>
                              <w:vertAlign w:val="superscript"/>
                            </w:rPr>
                            <w:t>10</w:t>
                          </w:r>
                          <w:r>
                            <w:rPr>
                              <w:sz w:val="16"/>
                            </w:rPr>
                            <w:t xml:space="preserve"> Valor aproximado.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10" type="#_x0000_t202" style="position:absolute;margin-left:84.1pt;margin-top:761.65pt;width:68.45pt;height:10.35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q4sAIAALAFAAAOAAAAZHJzL2Uyb0RvYy54bWysVG1vmzAQ/j5p/8HydwokDg2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" filled="f" stroked="f">
              <v:textbox inset="0,0,0,0">
                <w:txbxContent>
                  <w:p w:rsidR="00194B7A" w:rsidRDefault="009864B7">
                    <w:pPr>
                      <w:spacing w:line="189" w:lineRule="exact"/>
                      <w:ind w:left="20"/>
                      <w:rPr>
                        <w:sz w:val="16"/>
                      </w:rPr>
                    </w:pPr>
                    <w:r>
                      <w:rPr>
                        <w:sz w:val="16"/>
                        <w:vertAlign w:val="superscript"/>
                      </w:rPr>
                      <w:t>10</w:t>
                    </w:r>
                    <w:r>
                      <w:rPr>
                        <w:sz w:val="16"/>
                      </w:rPr>
                      <w:t xml:space="preserve"> Valor aproximado.</w:t>
                    </w:r>
                  </w:p>
                </w:txbxContent>
              </v:textbox>
              <w10:wrap anchorx="page" anchory="page"/>
            </v:shape>
          </w:pict>
        </mc:Fallback>
      </mc:AlternateContent>
    </w:r>
    <w:r w:rsidR="000364A7">
      <w:rPr>
        <w:noProof/>
        <w:lang w:val="es-PE" w:eastAsia="es-PE"/>
      </w:rPr>
      <mc:AlternateContent>
        <mc:Choice Requires="wps">
          <w:drawing>
            <wp:anchor distT="0" distB="0" distL="114300" distR="114300" simplePos="0" relativeHeight="486697472" behindDoc="1" locked="0" layoutInCell="1" allowOverlap="1">
              <wp:simplePos x="0" y="0"/>
              <wp:positionH relativeFrom="page">
                <wp:posOffset>952500</wp:posOffset>
              </wp:positionH>
              <wp:positionV relativeFrom="page">
                <wp:posOffset>9878695</wp:posOffset>
              </wp:positionV>
              <wp:extent cx="975360"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142" w:lineRule="exact"/>
                            <w:ind w:left="20"/>
                            <w:rPr>
                              <w:sz w:val="12"/>
                            </w:rPr>
                          </w:pPr>
                          <w:r>
                            <w:rPr>
                              <w:color w:val="404040"/>
                              <w:sz w:val="12"/>
                            </w:rPr>
                            <w:t>N° Exp : OMEP0020190000028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1" type="#_x0000_t202" style="position:absolute;margin-left:75pt;margin-top:777.85pt;width:76.8pt;height:8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O1sg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" filled="f" stroked="f">
              <v:textbox inset="0,0,0,0">
                <w:txbxContent>
                  <w:p w:rsidR="00194B7A" w:rsidRDefault="009864B7">
                    <w:pPr>
                      <w:spacing w:line="142" w:lineRule="exact"/>
                      <w:ind w:left="20"/>
                      <w:rPr>
                        <w:sz w:val="12"/>
                      </w:rPr>
                    </w:pPr>
                    <w:r>
                      <w:rPr>
                        <w:color w:val="404040"/>
                        <w:sz w:val="12"/>
                      </w:rPr>
                      <w:t>N° Exp : OMEP0020190000028</w:t>
                    </w:r>
                  </w:p>
                </w:txbxContent>
              </v:textbox>
              <w10:wrap anchorx="page" anchory="page"/>
            </v:shape>
          </w:pict>
        </mc:Fallback>
      </mc:AlternateContent>
    </w:r>
    <w:r w:rsidR="000364A7">
      <w:rPr>
        <w:noProof/>
        <w:lang w:val="es-PE" w:eastAsia="es-PE"/>
      </w:rPr>
      <mc:AlternateContent>
        <mc:Choice Requires="wps">
          <w:drawing>
            <wp:anchor distT="0" distB="0" distL="114300" distR="114300" simplePos="0" relativeHeight="486697984" behindDoc="1" locked="0" layoutInCell="1" allowOverlap="1">
              <wp:simplePos x="0" y="0"/>
              <wp:positionH relativeFrom="page">
                <wp:posOffset>901700</wp:posOffset>
              </wp:positionH>
              <wp:positionV relativeFrom="page">
                <wp:posOffset>10104120</wp:posOffset>
              </wp:positionV>
              <wp:extent cx="4901565" cy="291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2" type="#_x0000_t202" style="position:absolute;margin-left:71pt;margin-top:795.6pt;width:385.95pt;height:22.95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SesAIAALE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" filled="f" stroked="f">
              <v:textbox inset="0,0,0,0">
                <w:txbxContent>
                  <w:p w:rsidR="00194B7A" w:rsidRDefault="009864B7">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194B7A" w:rsidRDefault="009864B7">
                    <w:pPr>
                      <w:spacing w:line="252" w:lineRule="auto"/>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B7" w:rsidRDefault="009864B7">
      <w:r>
        <w:separator/>
      </w:r>
    </w:p>
  </w:footnote>
  <w:footnote w:type="continuationSeparator" w:id="0">
    <w:p w:rsidR="009864B7" w:rsidRDefault="0098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84160"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51062" cy="43434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84672" behindDoc="1" locked="0" layoutInCell="1" allowOverlap="1">
              <wp:simplePos x="0" y="0"/>
              <wp:positionH relativeFrom="page">
                <wp:posOffset>2834640</wp:posOffset>
              </wp:positionH>
              <wp:positionV relativeFrom="page">
                <wp:posOffset>320675</wp:posOffset>
              </wp:positionV>
              <wp:extent cx="2563495" cy="139700"/>
              <wp:effectExtent l="0" t="0" r="0" b="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03" w:lineRule="exact"/>
                            <w:ind w:left="20"/>
                            <w:rPr>
                              <w:sz w:val="18"/>
                            </w:rPr>
                          </w:pPr>
                          <w:r>
                            <w:rPr>
                              <w:sz w:val="18"/>
                            </w:rPr>
                            <w:t>OFICINA DE MONITOREO Y EVALUACIÓN DE 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96" type="#_x0000_t202" style="position:absolute;margin-left:223.2pt;margin-top:25.25pt;width:201.85pt;height:11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gjsAIAAKs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" filled="f" stroked="f">
              <v:textbox inset="0,0,0,0">
                <w:txbxContent>
                  <w:p w:rsidR="00194B7A" w:rsidRDefault="009864B7">
                    <w:pPr>
                      <w:spacing w:line="203" w:lineRule="exact"/>
                      <w:ind w:left="20"/>
                      <w:rPr>
                        <w:sz w:val="18"/>
                      </w:rPr>
                    </w:pPr>
                    <w:r>
                      <w:rPr>
                        <w:sz w:val="18"/>
                      </w:rPr>
                      <w:t>OFICINA DE MONITOREO Y EVALUACIÓN DE POLÍTICAS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86720"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51062" cy="43434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87232" behindDoc="1" locked="0" layoutInCell="1" allowOverlap="1">
              <wp:simplePos x="0" y="0"/>
              <wp:positionH relativeFrom="page">
                <wp:posOffset>2834640</wp:posOffset>
              </wp:positionH>
              <wp:positionV relativeFrom="page">
                <wp:posOffset>320675</wp:posOffset>
              </wp:positionV>
              <wp:extent cx="2563495" cy="139700"/>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03" w:lineRule="exact"/>
                            <w:ind w:left="20"/>
                            <w:rPr>
                              <w:sz w:val="18"/>
                            </w:rPr>
                          </w:pPr>
                          <w:r>
                            <w:rPr>
                              <w:sz w:val="18"/>
                            </w:rPr>
                            <w:t>OFICINA DE MONITOREO Y EVALUACIÓN DE 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9" type="#_x0000_t202" style="position:absolute;margin-left:223.2pt;margin-top:25.25pt;width:201.85pt;height:11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4tQIAALI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" filled="f" stroked="f">
              <v:textbox inset="0,0,0,0">
                <w:txbxContent>
                  <w:p w:rsidR="00194B7A" w:rsidRDefault="009864B7">
                    <w:pPr>
                      <w:spacing w:line="203" w:lineRule="exact"/>
                      <w:ind w:left="20"/>
                      <w:rPr>
                        <w:sz w:val="18"/>
                      </w:rPr>
                    </w:pPr>
                    <w:r>
                      <w:rPr>
                        <w:sz w:val="18"/>
                      </w:rPr>
                      <w:t>OFICINA DE MONITOREO Y EVALUACIÓN DE POLÍTICAS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89792"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051062" cy="43434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90304" behindDoc="1" locked="0" layoutInCell="1" allowOverlap="1">
              <wp:simplePos x="0" y="0"/>
              <wp:positionH relativeFrom="page">
                <wp:posOffset>2834640</wp:posOffset>
              </wp:positionH>
              <wp:positionV relativeFrom="page">
                <wp:posOffset>320675</wp:posOffset>
              </wp:positionV>
              <wp:extent cx="2563495" cy="1397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03" w:lineRule="exact"/>
                            <w:ind w:left="20"/>
                            <w:rPr>
                              <w:sz w:val="18"/>
                            </w:rPr>
                          </w:pPr>
                          <w:r>
                            <w:rPr>
                              <w:sz w:val="18"/>
                            </w:rPr>
                            <w:t>OFICINA DE MONITOREO Y EVALUACIÓN DE 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02" type="#_x0000_t202" style="position:absolute;margin-left:223.2pt;margin-top:25.25pt;width:201.85pt;height:11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s8swIAALI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" filled="f" stroked="f">
              <v:textbox inset="0,0,0,0">
                <w:txbxContent>
                  <w:p w:rsidR="00194B7A" w:rsidRDefault="009864B7">
                    <w:pPr>
                      <w:spacing w:line="203" w:lineRule="exact"/>
                      <w:ind w:left="20"/>
                      <w:rPr>
                        <w:sz w:val="18"/>
                      </w:rPr>
                    </w:pPr>
                    <w:r>
                      <w:rPr>
                        <w:sz w:val="18"/>
                      </w:rPr>
                      <w:t>OFICINA DE MONITOREO Y EVALUACIÓN DE POLÍTICAS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92352"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2051062" cy="43434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92864" behindDoc="1" locked="0" layoutInCell="1" allowOverlap="1">
              <wp:simplePos x="0" y="0"/>
              <wp:positionH relativeFrom="page">
                <wp:posOffset>2834640</wp:posOffset>
              </wp:positionH>
              <wp:positionV relativeFrom="page">
                <wp:posOffset>320675</wp:posOffset>
              </wp:positionV>
              <wp:extent cx="2563495" cy="13970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03" w:lineRule="exact"/>
                            <w:ind w:left="20"/>
                            <w:rPr>
                              <w:sz w:val="18"/>
                            </w:rPr>
                          </w:pPr>
                          <w:r>
                            <w:rPr>
                              <w:sz w:val="18"/>
                            </w:rPr>
                            <w:t>OFICINA DE MONITOREO Y EVALUACIÓN DE 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5" type="#_x0000_t202" style="position:absolute;margin-left:223.2pt;margin-top:25.25pt;width:201.85pt;height:11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F6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" filled="f" stroked="f">
              <v:textbox inset="0,0,0,0">
                <w:txbxContent>
                  <w:p w:rsidR="00194B7A" w:rsidRDefault="009864B7">
                    <w:pPr>
                      <w:spacing w:line="203" w:lineRule="exact"/>
                      <w:ind w:left="20"/>
                      <w:rPr>
                        <w:sz w:val="18"/>
                      </w:rPr>
                    </w:pPr>
                    <w:r>
                      <w:rPr>
                        <w:sz w:val="18"/>
                      </w:rPr>
                      <w:t>OFICINA DE MONITOREO Y EVALUACIÓN DE POLÍTICAS</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7A" w:rsidRDefault="009864B7">
    <w:pPr>
      <w:pStyle w:val="Textoindependiente"/>
      <w:spacing w:line="14" w:lineRule="auto"/>
      <w:rPr>
        <w:sz w:val="20"/>
      </w:rPr>
    </w:pPr>
    <w:r>
      <w:rPr>
        <w:noProof/>
        <w:lang w:val="es-PE" w:eastAsia="es-PE"/>
      </w:rPr>
      <w:drawing>
        <wp:anchor distT="0" distB="0" distL="0" distR="0" simplePos="0" relativeHeight="486695424"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2051062" cy="434340"/>
                  </a:xfrm>
                  <a:prstGeom prst="rect">
                    <a:avLst/>
                  </a:prstGeom>
                </pic:spPr>
              </pic:pic>
            </a:graphicData>
          </a:graphic>
        </wp:anchor>
      </w:drawing>
    </w:r>
    <w:r w:rsidR="000364A7">
      <w:rPr>
        <w:noProof/>
        <w:lang w:val="es-PE" w:eastAsia="es-PE"/>
      </w:rPr>
      <mc:AlternateContent>
        <mc:Choice Requires="wps">
          <w:drawing>
            <wp:anchor distT="0" distB="0" distL="114300" distR="114300" simplePos="0" relativeHeight="486695936" behindDoc="1" locked="0" layoutInCell="1" allowOverlap="1">
              <wp:simplePos x="0" y="0"/>
              <wp:positionH relativeFrom="page">
                <wp:posOffset>2834640</wp:posOffset>
              </wp:positionH>
              <wp:positionV relativeFrom="page">
                <wp:posOffset>320675</wp:posOffset>
              </wp:positionV>
              <wp:extent cx="256349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B7A" w:rsidRDefault="009864B7">
                          <w:pPr>
                            <w:spacing w:line="203" w:lineRule="exact"/>
                            <w:ind w:left="20"/>
                            <w:rPr>
                              <w:sz w:val="18"/>
                            </w:rPr>
                          </w:pPr>
                          <w:r>
                            <w:rPr>
                              <w:sz w:val="18"/>
                            </w:rPr>
                            <w:t>OFICINA DE MONITOREO Y EVALUACIÓN DE 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9" type="#_x0000_t202" style="position:absolute;margin-left:223.2pt;margin-top:25.25pt;width:201.85pt;height:11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VlswIAALE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" filled="f" stroked="f">
              <v:textbox inset="0,0,0,0">
                <w:txbxContent>
                  <w:p w:rsidR="00194B7A" w:rsidRDefault="009864B7">
                    <w:pPr>
                      <w:spacing w:line="203" w:lineRule="exact"/>
                      <w:ind w:left="20"/>
                      <w:rPr>
                        <w:sz w:val="18"/>
                      </w:rPr>
                    </w:pPr>
                    <w:r>
                      <w:rPr>
                        <w:sz w:val="18"/>
                      </w:rPr>
                      <w:t>OFICINA DE MONITOREO Y EVALUACIÓN DE POLÍTICAS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997"/>
    <w:multiLevelType w:val="hybridMultilevel"/>
    <w:tmpl w:val="BC7EE0A0"/>
    <w:lvl w:ilvl="0" w:tplc="E5347F52">
      <w:start w:val="1"/>
      <w:numFmt w:val="upperRoman"/>
      <w:lvlText w:val="%1."/>
      <w:lvlJc w:val="left"/>
      <w:pPr>
        <w:ind w:left="629" w:hanging="428"/>
        <w:jc w:val="left"/>
      </w:pPr>
      <w:rPr>
        <w:rFonts w:ascii="Carlito" w:eastAsia="Carlito" w:hAnsi="Carlito" w:cs="Carlito" w:hint="default"/>
        <w:b/>
        <w:bCs/>
        <w:spacing w:val="0"/>
        <w:w w:val="100"/>
        <w:sz w:val="22"/>
        <w:szCs w:val="22"/>
        <w:lang w:val="es-ES" w:eastAsia="en-US" w:bidi="ar-SA"/>
      </w:rPr>
    </w:lvl>
    <w:lvl w:ilvl="1" w:tplc="E3EC90F8">
      <w:numFmt w:val="bullet"/>
      <w:lvlText w:val="•"/>
      <w:lvlJc w:val="left"/>
      <w:pPr>
        <w:ind w:left="1467" w:hanging="428"/>
      </w:pPr>
      <w:rPr>
        <w:rFonts w:hint="default"/>
        <w:lang w:val="es-ES" w:eastAsia="en-US" w:bidi="ar-SA"/>
      </w:rPr>
    </w:lvl>
    <w:lvl w:ilvl="2" w:tplc="1C66B9CA">
      <w:numFmt w:val="bullet"/>
      <w:lvlText w:val="•"/>
      <w:lvlJc w:val="left"/>
      <w:pPr>
        <w:ind w:left="2315" w:hanging="428"/>
      </w:pPr>
      <w:rPr>
        <w:rFonts w:hint="default"/>
        <w:lang w:val="es-ES" w:eastAsia="en-US" w:bidi="ar-SA"/>
      </w:rPr>
    </w:lvl>
    <w:lvl w:ilvl="3" w:tplc="E9E6D1C4">
      <w:numFmt w:val="bullet"/>
      <w:lvlText w:val="•"/>
      <w:lvlJc w:val="left"/>
      <w:pPr>
        <w:ind w:left="3163" w:hanging="428"/>
      </w:pPr>
      <w:rPr>
        <w:rFonts w:hint="default"/>
        <w:lang w:val="es-ES" w:eastAsia="en-US" w:bidi="ar-SA"/>
      </w:rPr>
    </w:lvl>
    <w:lvl w:ilvl="4" w:tplc="01F20AA0">
      <w:numFmt w:val="bullet"/>
      <w:lvlText w:val="•"/>
      <w:lvlJc w:val="left"/>
      <w:pPr>
        <w:ind w:left="4011" w:hanging="428"/>
      </w:pPr>
      <w:rPr>
        <w:rFonts w:hint="default"/>
        <w:lang w:val="es-ES" w:eastAsia="en-US" w:bidi="ar-SA"/>
      </w:rPr>
    </w:lvl>
    <w:lvl w:ilvl="5" w:tplc="DCFE8480">
      <w:numFmt w:val="bullet"/>
      <w:lvlText w:val="•"/>
      <w:lvlJc w:val="left"/>
      <w:pPr>
        <w:ind w:left="4859" w:hanging="428"/>
      </w:pPr>
      <w:rPr>
        <w:rFonts w:hint="default"/>
        <w:lang w:val="es-ES" w:eastAsia="en-US" w:bidi="ar-SA"/>
      </w:rPr>
    </w:lvl>
    <w:lvl w:ilvl="6" w:tplc="AFF4CC44">
      <w:numFmt w:val="bullet"/>
      <w:lvlText w:val="•"/>
      <w:lvlJc w:val="left"/>
      <w:pPr>
        <w:ind w:left="5707" w:hanging="428"/>
      </w:pPr>
      <w:rPr>
        <w:rFonts w:hint="default"/>
        <w:lang w:val="es-ES" w:eastAsia="en-US" w:bidi="ar-SA"/>
      </w:rPr>
    </w:lvl>
    <w:lvl w:ilvl="7" w:tplc="F0BA9DDE">
      <w:numFmt w:val="bullet"/>
      <w:lvlText w:val="•"/>
      <w:lvlJc w:val="left"/>
      <w:pPr>
        <w:ind w:left="6555" w:hanging="428"/>
      </w:pPr>
      <w:rPr>
        <w:rFonts w:hint="default"/>
        <w:lang w:val="es-ES" w:eastAsia="en-US" w:bidi="ar-SA"/>
      </w:rPr>
    </w:lvl>
    <w:lvl w:ilvl="8" w:tplc="ED34951E">
      <w:numFmt w:val="bullet"/>
      <w:lvlText w:val="•"/>
      <w:lvlJc w:val="left"/>
      <w:pPr>
        <w:ind w:left="7403" w:hanging="428"/>
      </w:pPr>
      <w:rPr>
        <w:rFonts w:hint="default"/>
        <w:lang w:val="es-ES" w:eastAsia="en-US" w:bidi="ar-SA"/>
      </w:rPr>
    </w:lvl>
  </w:abstractNum>
  <w:abstractNum w:abstractNumId="1" w15:restartNumberingAfterBreak="0">
    <w:nsid w:val="02FF1FF4"/>
    <w:multiLevelType w:val="hybridMultilevel"/>
    <w:tmpl w:val="1E76EFCA"/>
    <w:lvl w:ilvl="0" w:tplc="DBB8DEBE">
      <w:numFmt w:val="bullet"/>
      <w:lvlText w:val=""/>
      <w:lvlJc w:val="left"/>
      <w:pPr>
        <w:ind w:left="480" w:hanging="360"/>
      </w:pPr>
      <w:rPr>
        <w:rFonts w:ascii="Symbol" w:eastAsia="Symbol" w:hAnsi="Symbol" w:cs="Symbol" w:hint="default"/>
        <w:w w:val="100"/>
        <w:sz w:val="16"/>
        <w:szCs w:val="16"/>
        <w:lang w:val="es-ES" w:eastAsia="en-US" w:bidi="ar-SA"/>
      </w:rPr>
    </w:lvl>
    <w:lvl w:ilvl="1" w:tplc="E30CF3FE">
      <w:numFmt w:val="bullet"/>
      <w:lvlText w:val="•"/>
      <w:lvlJc w:val="left"/>
      <w:pPr>
        <w:ind w:left="1197" w:hanging="360"/>
      </w:pPr>
      <w:rPr>
        <w:rFonts w:hint="default"/>
        <w:lang w:val="es-ES" w:eastAsia="en-US" w:bidi="ar-SA"/>
      </w:rPr>
    </w:lvl>
    <w:lvl w:ilvl="2" w:tplc="FAC02578">
      <w:numFmt w:val="bullet"/>
      <w:lvlText w:val="•"/>
      <w:lvlJc w:val="left"/>
      <w:pPr>
        <w:ind w:left="1915" w:hanging="360"/>
      </w:pPr>
      <w:rPr>
        <w:rFonts w:hint="default"/>
        <w:lang w:val="es-ES" w:eastAsia="en-US" w:bidi="ar-SA"/>
      </w:rPr>
    </w:lvl>
    <w:lvl w:ilvl="3" w:tplc="D8FCB330">
      <w:numFmt w:val="bullet"/>
      <w:lvlText w:val="•"/>
      <w:lvlJc w:val="left"/>
      <w:pPr>
        <w:ind w:left="2633" w:hanging="360"/>
      </w:pPr>
      <w:rPr>
        <w:rFonts w:hint="default"/>
        <w:lang w:val="es-ES" w:eastAsia="en-US" w:bidi="ar-SA"/>
      </w:rPr>
    </w:lvl>
    <w:lvl w:ilvl="4" w:tplc="CA5EEB76">
      <w:numFmt w:val="bullet"/>
      <w:lvlText w:val="•"/>
      <w:lvlJc w:val="left"/>
      <w:pPr>
        <w:ind w:left="3351" w:hanging="360"/>
      </w:pPr>
      <w:rPr>
        <w:rFonts w:hint="default"/>
        <w:lang w:val="es-ES" w:eastAsia="en-US" w:bidi="ar-SA"/>
      </w:rPr>
    </w:lvl>
    <w:lvl w:ilvl="5" w:tplc="AE5C8F5E">
      <w:numFmt w:val="bullet"/>
      <w:lvlText w:val="•"/>
      <w:lvlJc w:val="left"/>
      <w:pPr>
        <w:ind w:left="4069" w:hanging="360"/>
      </w:pPr>
      <w:rPr>
        <w:rFonts w:hint="default"/>
        <w:lang w:val="es-ES" w:eastAsia="en-US" w:bidi="ar-SA"/>
      </w:rPr>
    </w:lvl>
    <w:lvl w:ilvl="6" w:tplc="9E34C93C">
      <w:numFmt w:val="bullet"/>
      <w:lvlText w:val="•"/>
      <w:lvlJc w:val="left"/>
      <w:pPr>
        <w:ind w:left="4786" w:hanging="360"/>
      </w:pPr>
      <w:rPr>
        <w:rFonts w:hint="default"/>
        <w:lang w:val="es-ES" w:eastAsia="en-US" w:bidi="ar-SA"/>
      </w:rPr>
    </w:lvl>
    <w:lvl w:ilvl="7" w:tplc="87F8B388">
      <w:numFmt w:val="bullet"/>
      <w:lvlText w:val="•"/>
      <w:lvlJc w:val="left"/>
      <w:pPr>
        <w:ind w:left="5504" w:hanging="360"/>
      </w:pPr>
      <w:rPr>
        <w:rFonts w:hint="default"/>
        <w:lang w:val="es-ES" w:eastAsia="en-US" w:bidi="ar-SA"/>
      </w:rPr>
    </w:lvl>
    <w:lvl w:ilvl="8" w:tplc="03287A46">
      <w:numFmt w:val="bullet"/>
      <w:lvlText w:val="•"/>
      <w:lvlJc w:val="left"/>
      <w:pPr>
        <w:ind w:left="6222" w:hanging="360"/>
      </w:pPr>
      <w:rPr>
        <w:rFonts w:hint="default"/>
        <w:lang w:val="es-ES" w:eastAsia="en-US" w:bidi="ar-SA"/>
      </w:rPr>
    </w:lvl>
  </w:abstractNum>
  <w:abstractNum w:abstractNumId="2" w15:restartNumberingAfterBreak="0">
    <w:nsid w:val="121D1E27"/>
    <w:multiLevelType w:val="hybridMultilevel"/>
    <w:tmpl w:val="E138B28A"/>
    <w:lvl w:ilvl="0" w:tplc="E8A6CF76">
      <w:numFmt w:val="bullet"/>
      <w:lvlText w:val=""/>
      <w:lvlJc w:val="left"/>
      <w:pPr>
        <w:ind w:left="465" w:hanging="360"/>
      </w:pPr>
      <w:rPr>
        <w:rFonts w:ascii="Symbol" w:eastAsia="Symbol" w:hAnsi="Symbol" w:cs="Symbol" w:hint="default"/>
        <w:w w:val="100"/>
        <w:sz w:val="16"/>
        <w:szCs w:val="16"/>
        <w:lang w:val="es-ES" w:eastAsia="en-US" w:bidi="ar-SA"/>
      </w:rPr>
    </w:lvl>
    <w:lvl w:ilvl="1" w:tplc="94B0AAF0">
      <w:numFmt w:val="bullet"/>
      <w:lvlText w:val="•"/>
      <w:lvlJc w:val="left"/>
      <w:pPr>
        <w:ind w:left="1177" w:hanging="360"/>
      </w:pPr>
      <w:rPr>
        <w:rFonts w:hint="default"/>
        <w:lang w:val="es-ES" w:eastAsia="en-US" w:bidi="ar-SA"/>
      </w:rPr>
    </w:lvl>
    <w:lvl w:ilvl="2" w:tplc="3C4A5836">
      <w:numFmt w:val="bullet"/>
      <w:lvlText w:val="•"/>
      <w:lvlJc w:val="left"/>
      <w:pPr>
        <w:ind w:left="1894" w:hanging="360"/>
      </w:pPr>
      <w:rPr>
        <w:rFonts w:hint="default"/>
        <w:lang w:val="es-ES" w:eastAsia="en-US" w:bidi="ar-SA"/>
      </w:rPr>
    </w:lvl>
    <w:lvl w:ilvl="3" w:tplc="6E6ED578">
      <w:numFmt w:val="bullet"/>
      <w:lvlText w:val="•"/>
      <w:lvlJc w:val="left"/>
      <w:pPr>
        <w:ind w:left="2612" w:hanging="360"/>
      </w:pPr>
      <w:rPr>
        <w:rFonts w:hint="default"/>
        <w:lang w:val="es-ES" w:eastAsia="en-US" w:bidi="ar-SA"/>
      </w:rPr>
    </w:lvl>
    <w:lvl w:ilvl="4" w:tplc="DA048006">
      <w:numFmt w:val="bullet"/>
      <w:lvlText w:val="•"/>
      <w:lvlJc w:val="left"/>
      <w:pPr>
        <w:ind w:left="3329" w:hanging="360"/>
      </w:pPr>
      <w:rPr>
        <w:rFonts w:hint="default"/>
        <w:lang w:val="es-ES" w:eastAsia="en-US" w:bidi="ar-SA"/>
      </w:rPr>
    </w:lvl>
    <w:lvl w:ilvl="5" w:tplc="08308144">
      <w:numFmt w:val="bullet"/>
      <w:lvlText w:val="•"/>
      <w:lvlJc w:val="left"/>
      <w:pPr>
        <w:ind w:left="4047" w:hanging="360"/>
      </w:pPr>
      <w:rPr>
        <w:rFonts w:hint="default"/>
        <w:lang w:val="es-ES" w:eastAsia="en-US" w:bidi="ar-SA"/>
      </w:rPr>
    </w:lvl>
    <w:lvl w:ilvl="6" w:tplc="941C9D20">
      <w:numFmt w:val="bullet"/>
      <w:lvlText w:val="•"/>
      <w:lvlJc w:val="left"/>
      <w:pPr>
        <w:ind w:left="4764" w:hanging="360"/>
      </w:pPr>
      <w:rPr>
        <w:rFonts w:hint="default"/>
        <w:lang w:val="es-ES" w:eastAsia="en-US" w:bidi="ar-SA"/>
      </w:rPr>
    </w:lvl>
    <w:lvl w:ilvl="7" w:tplc="6FDCB786">
      <w:numFmt w:val="bullet"/>
      <w:lvlText w:val="•"/>
      <w:lvlJc w:val="left"/>
      <w:pPr>
        <w:ind w:left="5481" w:hanging="360"/>
      </w:pPr>
      <w:rPr>
        <w:rFonts w:hint="default"/>
        <w:lang w:val="es-ES" w:eastAsia="en-US" w:bidi="ar-SA"/>
      </w:rPr>
    </w:lvl>
    <w:lvl w:ilvl="8" w:tplc="09184802">
      <w:numFmt w:val="bullet"/>
      <w:lvlText w:val="•"/>
      <w:lvlJc w:val="left"/>
      <w:pPr>
        <w:ind w:left="6199" w:hanging="360"/>
      </w:pPr>
      <w:rPr>
        <w:rFonts w:hint="default"/>
        <w:lang w:val="es-ES" w:eastAsia="en-US" w:bidi="ar-SA"/>
      </w:rPr>
    </w:lvl>
  </w:abstractNum>
  <w:abstractNum w:abstractNumId="3" w15:restartNumberingAfterBreak="0">
    <w:nsid w:val="29A43BBC"/>
    <w:multiLevelType w:val="multilevel"/>
    <w:tmpl w:val="9F4224EE"/>
    <w:lvl w:ilvl="0">
      <w:start w:val="1"/>
      <w:numFmt w:val="decimal"/>
      <w:lvlText w:val="%1"/>
      <w:lvlJc w:val="left"/>
      <w:pPr>
        <w:ind w:left="768" w:hanging="567"/>
        <w:jc w:val="left"/>
      </w:pPr>
      <w:rPr>
        <w:rFonts w:hint="default"/>
        <w:lang w:val="es-ES" w:eastAsia="en-US" w:bidi="ar-SA"/>
      </w:rPr>
    </w:lvl>
    <w:lvl w:ilvl="1">
      <w:start w:val="1"/>
      <w:numFmt w:val="decimal"/>
      <w:lvlText w:val="%1.%2."/>
      <w:lvlJc w:val="left"/>
      <w:pPr>
        <w:ind w:left="768" w:hanging="567"/>
        <w:jc w:val="left"/>
      </w:pPr>
      <w:rPr>
        <w:rFonts w:ascii="Carlito" w:eastAsia="Carlito" w:hAnsi="Carlito" w:cs="Carlito" w:hint="default"/>
        <w:spacing w:val="-1"/>
        <w:w w:val="100"/>
        <w:sz w:val="22"/>
        <w:szCs w:val="22"/>
        <w:lang w:val="es-ES" w:eastAsia="en-US" w:bidi="ar-SA"/>
      </w:rPr>
    </w:lvl>
    <w:lvl w:ilvl="2">
      <w:numFmt w:val="bullet"/>
      <w:lvlText w:val=""/>
      <w:lvlJc w:val="left"/>
      <w:pPr>
        <w:ind w:left="1128" w:hanging="360"/>
      </w:pPr>
      <w:rPr>
        <w:rFonts w:ascii="Symbol" w:eastAsia="Symbol" w:hAnsi="Symbol" w:cs="Symbol" w:hint="default"/>
        <w:w w:val="100"/>
        <w:sz w:val="23"/>
        <w:szCs w:val="23"/>
        <w:lang w:val="es-ES" w:eastAsia="en-US" w:bidi="ar-SA"/>
      </w:rPr>
    </w:lvl>
    <w:lvl w:ilvl="3">
      <w:numFmt w:val="bullet"/>
      <w:lvlText w:val="•"/>
      <w:lvlJc w:val="left"/>
      <w:pPr>
        <w:ind w:left="2893" w:hanging="360"/>
      </w:pPr>
      <w:rPr>
        <w:rFonts w:hint="default"/>
        <w:lang w:val="es-ES" w:eastAsia="en-US" w:bidi="ar-SA"/>
      </w:rPr>
    </w:lvl>
    <w:lvl w:ilvl="4">
      <w:numFmt w:val="bullet"/>
      <w:lvlText w:val="•"/>
      <w:lvlJc w:val="left"/>
      <w:pPr>
        <w:ind w:left="3779" w:hanging="360"/>
      </w:pPr>
      <w:rPr>
        <w:rFonts w:hint="default"/>
        <w:lang w:val="es-ES" w:eastAsia="en-US" w:bidi="ar-SA"/>
      </w:rPr>
    </w:lvl>
    <w:lvl w:ilvl="5">
      <w:numFmt w:val="bullet"/>
      <w:lvlText w:val="•"/>
      <w:lvlJc w:val="left"/>
      <w:pPr>
        <w:ind w:left="4666" w:hanging="360"/>
      </w:pPr>
      <w:rPr>
        <w:rFonts w:hint="default"/>
        <w:lang w:val="es-ES" w:eastAsia="en-US" w:bidi="ar-SA"/>
      </w:rPr>
    </w:lvl>
    <w:lvl w:ilvl="6">
      <w:numFmt w:val="bullet"/>
      <w:lvlText w:val="•"/>
      <w:lvlJc w:val="left"/>
      <w:pPr>
        <w:ind w:left="5552" w:hanging="360"/>
      </w:pPr>
      <w:rPr>
        <w:rFonts w:hint="default"/>
        <w:lang w:val="es-ES" w:eastAsia="en-US" w:bidi="ar-SA"/>
      </w:rPr>
    </w:lvl>
    <w:lvl w:ilvl="7">
      <w:numFmt w:val="bullet"/>
      <w:lvlText w:val="•"/>
      <w:lvlJc w:val="left"/>
      <w:pPr>
        <w:ind w:left="6439" w:hanging="360"/>
      </w:pPr>
      <w:rPr>
        <w:rFonts w:hint="default"/>
        <w:lang w:val="es-ES" w:eastAsia="en-US" w:bidi="ar-SA"/>
      </w:rPr>
    </w:lvl>
    <w:lvl w:ilvl="8">
      <w:numFmt w:val="bullet"/>
      <w:lvlText w:val="•"/>
      <w:lvlJc w:val="left"/>
      <w:pPr>
        <w:ind w:left="7326" w:hanging="360"/>
      </w:pPr>
      <w:rPr>
        <w:rFonts w:hint="default"/>
        <w:lang w:val="es-ES" w:eastAsia="en-US" w:bidi="ar-SA"/>
      </w:rPr>
    </w:lvl>
  </w:abstractNum>
  <w:abstractNum w:abstractNumId="4" w15:restartNumberingAfterBreak="0">
    <w:nsid w:val="3A092A27"/>
    <w:multiLevelType w:val="multilevel"/>
    <w:tmpl w:val="30BAAE5E"/>
    <w:lvl w:ilvl="0">
      <w:start w:val="2"/>
      <w:numFmt w:val="decimal"/>
      <w:lvlText w:val="%1"/>
      <w:lvlJc w:val="left"/>
      <w:pPr>
        <w:ind w:left="768" w:hanging="567"/>
        <w:jc w:val="left"/>
      </w:pPr>
      <w:rPr>
        <w:rFonts w:hint="default"/>
        <w:lang w:val="es-ES" w:eastAsia="en-US" w:bidi="ar-SA"/>
      </w:rPr>
    </w:lvl>
    <w:lvl w:ilvl="1">
      <w:start w:val="1"/>
      <w:numFmt w:val="decimal"/>
      <w:lvlText w:val="%1.%2."/>
      <w:lvlJc w:val="left"/>
      <w:pPr>
        <w:ind w:left="768" w:hanging="567"/>
        <w:jc w:val="left"/>
      </w:pPr>
      <w:rPr>
        <w:rFonts w:ascii="Carlito" w:eastAsia="Carlito" w:hAnsi="Carlito" w:cs="Carlito" w:hint="default"/>
        <w:spacing w:val="-1"/>
        <w:w w:val="100"/>
        <w:sz w:val="22"/>
        <w:szCs w:val="22"/>
        <w:lang w:val="es-ES" w:eastAsia="en-US" w:bidi="ar-SA"/>
      </w:rPr>
    </w:lvl>
    <w:lvl w:ilvl="2">
      <w:start w:val="1"/>
      <w:numFmt w:val="lowerLetter"/>
      <w:lvlText w:val="%3."/>
      <w:lvlJc w:val="left"/>
      <w:pPr>
        <w:ind w:left="1128" w:hanging="360"/>
        <w:jc w:val="left"/>
      </w:pPr>
      <w:rPr>
        <w:rFonts w:ascii="Carlito" w:eastAsia="Carlito" w:hAnsi="Carlito" w:cs="Carlito" w:hint="default"/>
        <w:b/>
        <w:bCs/>
        <w:spacing w:val="-1"/>
        <w:w w:val="100"/>
        <w:sz w:val="22"/>
        <w:szCs w:val="22"/>
        <w:lang w:val="es-ES" w:eastAsia="en-US" w:bidi="ar-SA"/>
      </w:rPr>
    </w:lvl>
    <w:lvl w:ilvl="3">
      <w:start w:val="1"/>
      <w:numFmt w:val="lowerLetter"/>
      <w:lvlText w:val="%4)"/>
      <w:lvlJc w:val="left"/>
      <w:pPr>
        <w:ind w:left="1132" w:hanging="223"/>
        <w:jc w:val="left"/>
      </w:pPr>
      <w:rPr>
        <w:rFonts w:ascii="Carlito" w:eastAsia="Carlito" w:hAnsi="Carlito" w:cs="Carlito" w:hint="default"/>
        <w:w w:val="100"/>
        <w:sz w:val="22"/>
        <w:szCs w:val="22"/>
        <w:lang w:val="es-ES" w:eastAsia="en-US" w:bidi="ar-SA"/>
      </w:rPr>
    </w:lvl>
    <w:lvl w:ilvl="4">
      <w:numFmt w:val="bullet"/>
      <w:lvlText w:val="•"/>
      <w:lvlJc w:val="left"/>
      <w:pPr>
        <w:ind w:left="2277" w:hanging="223"/>
      </w:pPr>
      <w:rPr>
        <w:rFonts w:hint="default"/>
        <w:lang w:val="es-ES" w:eastAsia="en-US" w:bidi="ar-SA"/>
      </w:rPr>
    </w:lvl>
    <w:lvl w:ilvl="5">
      <w:numFmt w:val="bullet"/>
      <w:lvlText w:val="•"/>
      <w:lvlJc w:val="left"/>
      <w:pPr>
        <w:ind w:left="3414" w:hanging="223"/>
      </w:pPr>
      <w:rPr>
        <w:rFonts w:hint="default"/>
        <w:lang w:val="es-ES" w:eastAsia="en-US" w:bidi="ar-SA"/>
      </w:rPr>
    </w:lvl>
    <w:lvl w:ilvl="6">
      <w:numFmt w:val="bullet"/>
      <w:lvlText w:val="•"/>
      <w:lvlJc w:val="left"/>
      <w:pPr>
        <w:ind w:left="4551" w:hanging="223"/>
      </w:pPr>
      <w:rPr>
        <w:rFonts w:hint="default"/>
        <w:lang w:val="es-ES" w:eastAsia="en-US" w:bidi="ar-SA"/>
      </w:rPr>
    </w:lvl>
    <w:lvl w:ilvl="7">
      <w:numFmt w:val="bullet"/>
      <w:lvlText w:val="•"/>
      <w:lvlJc w:val="left"/>
      <w:pPr>
        <w:ind w:left="5688" w:hanging="223"/>
      </w:pPr>
      <w:rPr>
        <w:rFonts w:hint="default"/>
        <w:lang w:val="es-ES" w:eastAsia="en-US" w:bidi="ar-SA"/>
      </w:rPr>
    </w:lvl>
    <w:lvl w:ilvl="8">
      <w:numFmt w:val="bullet"/>
      <w:lvlText w:val="•"/>
      <w:lvlJc w:val="left"/>
      <w:pPr>
        <w:ind w:left="6825" w:hanging="223"/>
      </w:pPr>
      <w:rPr>
        <w:rFonts w:hint="default"/>
        <w:lang w:val="es-ES" w:eastAsia="en-US" w:bidi="ar-SA"/>
      </w:rPr>
    </w:lvl>
  </w:abstractNum>
  <w:abstractNum w:abstractNumId="5" w15:restartNumberingAfterBreak="0">
    <w:nsid w:val="43804CDF"/>
    <w:multiLevelType w:val="multilevel"/>
    <w:tmpl w:val="B69A9FB4"/>
    <w:lvl w:ilvl="0">
      <w:start w:val="4"/>
      <w:numFmt w:val="decimal"/>
      <w:lvlText w:val="%1"/>
      <w:lvlJc w:val="left"/>
      <w:pPr>
        <w:ind w:left="768" w:hanging="567"/>
        <w:jc w:val="left"/>
      </w:pPr>
      <w:rPr>
        <w:rFonts w:hint="default"/>
        <w:lang w:val="es-ES" w:eastAsia="en-US" w:bidi="ar-SA"/>
      </w:rPr>
    </w:lvl>
    <w:lvl w:ilvl="1">
      <w:start w:val="1"/>
      <w:numFmt w:val="decimal"/>
      <w:lvlText w:val="%1.%2."/>
      <w:lvlJc w:val="left"/>
      <w:pPr>
        <w:ind w:left="768" w:hanging="567"/>
        <w:jc w:val="left"/>
      </w:pPr>
      <w:rPr>
        <w:rFonts w:ascii="Carlito" w:eastAsia="Carlito" w:hAnsi="Carlito" w:cs="Carlito" w:hint="default"/>
        <w:spacing w:val="-1"/>
        <w:w w:val="100"/>
        <w:sz w:val="22"/>
        <w:szCs w:val="22"/>
        <w:lang w:val="es-ES" w:eastAsia="en-US" w:bidi="ar-SA"/>
      </w:rPr>
    </w:lvl>
    <w:lvl w:ilvl="2">
      <w:numFmt w:val="bullet"/>
      <w:lvlText w:val="•"/>
      <w:lvlJc w:val="left"/>
      <w:pPr>
        <w:ind w:left="2427" w:hanging="567"/>
      </w:pPr>
      <w:rPr>
        <w:rFonts w:hint="default"/>
        <w:lang w:val="es-ES" w:eastAsia="en-US" w:bidi="ar-SA"/>
      </w:rPr>
    </w:lvl>
    <w:lvl w:ilvl="3">
      <w:numFmt w:val="bullet"/>
      <w:lvlText w:val="•"/>
      <w:lvlJc w:val="left"/>
      <w:pPr>
        <w:ind w:left="3261" w:hanging="567"/>
      </w:pPr>
      <w:rPr>
        <w:rFonts w:hint="default"/>
        <w:lang w:val="es-ES" w:eastAsia="en-US" w:bidi="ar-SA"/>
      </w:rPr>
    </w:lvl>
    <w:lvl w:ilvl="4">
      <w:numFmt w:val="bullet"/>
      <w:lvlText w:val="•"/>
      <w:lvlJc w:val="left"/>
      <w:pPr>
        <w:ind w:left="4095" w:hanging="567"/>
      </w:pPr>
      <w:rPr>
        <w:rFonts w:hint="default"/>
        <w:lang w:val="es-ES" w:eastAsia="en-US" w:bidi="ar-SA"/>
      </w:rPr>
    </w:lvl>
    <w:lvl w:ilvl="5">
      <w:numFmt w:val="bullet"/>
      <w:lvlText w:val="•"/>
      <w:lvlJc w:val="left"/>
      <w:pPr>
        <w:ind w:left="4929" w:hanging="567"/>
      </w:pPr>
      <w:rPr>
        <w:rFonts w:hint="default"/>
        <w:lang w:val="es-ES" w:eastAsia="en-US" w:bidi="ar-SA"/>
      </w:rPr>
    </w:lvl>
    <w:lvl w:ilvl="6">
      <w:numFmt w:val="bullet"/>
      <w:lvlText w:val="•"/>
      <w:lvlJc w:val="left"/>
      <w:pPr>
        <w:ind w:left="5763" w:hanging="567"/>
      </w:pPr>
      <w:rPr>
        <w:rFonts w:hint="default"/>
        <w:lang w:val="es-ES" w:eastAsia="en-US" w:bidi="ar-SA"/>
      </w:rPr>
    </w:lvl>
    <w:lvl w:ilvl="7">
      <w:numFmt w:val="bullet"/>
      <w:lvlText w:val="•"/>
      <w:lvlJc w:val="left"/>
      <w:pPr>
        <w:ind w:left="6597" w:hanging="567"/>
      </w:pPr>
      <w:rPr>
        <w:rFonts w:hint="default"/>
        <w:lang w:val="es-ES" w:eastAsia="en-US" w:bidi="ar-SA"/>
      </w:rPr>
    </w:lvl>
    <w:lvl w:ilvl="8">
      <w:numFmt w:val="bullet"/>
      <w:lvlText w:val="•"/>
      <w:lvlJc w:val="left"/>
      <w:pPr>
        <w:ind w:left="7431" w:hanging="567"/>
      </w:pPr>
      <w:rPr>
        <w:rFonts w:hint="default"/>
        <w:lang w:val="es-ES" w:eastAsia="en-US" w:bidi="ar-SA"/>
      </w:rPr>
    </w:lvl>
  </w:abstractNum>
  <w:abstractNum w:abstractNumId="6" w15:restartNumberingAfterBreak="0">
    <w:nsid w:val="4A0C7E79"/>
    <w:multiLevelType w:val="multilevel"/>
    <w:tmpl w:val="46349482"/>
    <w:lvl w:ilvl="0">
      <w:start w:val="3"/>
      <w:numFmt w:val="decimal"/>
      <w:lvlText w:val="%1"/>
      <w:lvlJc w:val="left"/>
      <w:pPr>
        <w:ind w:left="768" w:hanging="567"/>
        <w:jc w:val="left"/>
      </w:pPr>
      <w:rPr>
        <w:rFonts w:hint="default"/>
        <w:lang w:val="es-ES" w:eastAsia="en-US" w:bidi="ar-SA"/>
      </w:rPr>
    </w:lvl>
    <w:lvl w:ilvl="1">
      <w:start w:val="1"/>
      <w:numFmt w:val="decimal"/>
      <w:lvlText w:val="%1.%2."/>
      <w:lvlJc w:val="left"/>
      <w:pPr>
        <w:ind w:left="768" w:hanging="567"/>
        <w:jc w:val="left"/>
      </w:pPr>
      <w:rPr>
        <w:rFonts w:ascii="Carlito" w:eastAsia="Carlito" w:hAnsi="Carlito" w:cs="Carlito" w:hint="default"/>
        <w:spacing w:val="-1"/>
        <w:w w:val="100"/>
        <w:sz w:val="22"/>
        <w:szCs w:val="22"/>
        <w:lang w:val="es-ES" w:eastAsia="en-US" w:bidi="ar-SA"/>
      </w:rPr>
    </w:lvl>
    <w:lvl w:ilvl="2">
      <w:numFmt w:val="bullet"/>
      <w:lvlText w:val=""/>
      <w:lvlJc w:val="left"/>
      <w:pPr>
        <w:ind w:left="1334" w:hanging="567"/>
      </w:pPr>
      <w:rPr>
        <w:rFonts w:ascii="Symbol" w:eastAsia="Symbol" w:hAnsi="Symbol" w:cs="Symbol" w:hint="default"/>
        <w:w w:val="100"/>
        <w:sz w:val="22"/>
        <w:szCs w:val="22"/>
        <w:lang w:val="es-ES" w:eastAsia="en-US" w:bidi="ar-SA"/>
      </w:rPr>
    </w:lvl>
    <w:lvl w:ilvl="3">
      <w:numFmt w:val="bullet"/>
      <w:lvlText w:val="•"/>
      <w:lvlJc w:val="left"/>
      <w:pPr>
        <w:ind w:left="3064" w:hanging="567"/>
      </w:pPr>
      <w:rPr>
        <w:rFonts w:hint="default"/>
        <w:lang w:val="es-ES" w:eastAsia="en-US" w:bidi="ar-SA"/>
      </w:rPr>
    </w:lvl>
    <w:lvl w:ilvl="4">
      <w:numFmt w:val="bullet"/>
      <w:lvlText w:val="•"/>
      <w:lvlJc w:val="left"/>
      <w:pPr>
        <w:ind w:left="3926" w:hanging="567"/>
      </w:pPr>
      <w:rPr>
        <w:rFonts w:hint="default"/>
        <w:lang w:val="es-ES" w:eastAsia="en-US" w:bidi="ar-SA"/>
      </w:rPr>
    </w:lvl>
    <w:lvl w:ilvl="5">
      <w:numFmt w:val="bullet"/>
      <w:lvlText w:val="•"/>
      <w:lvlJc w:val="left"/>
      <w:pPr>
        <w:ind w:left="4788" w:hanging="567"/>
      </w:pPr>
      <w:rPr>
        <w:rFonts w:hint="default"/>
        <w:lang w:val="es-ES" w:eastAsia="en-US" w:bidi="ar-SA"/>
      </w:rPr>
    </w:lvl>
    <w:lvl w:ilvl="6">
      <w:numFmt w:val="bullet"/>
      <w:lvlText w:val="•"/>
      <w:lvlJc w:val="left"/>
      <w:pPr>
        <w:ind w:left="5650" w:hanging="567"/>
      </w:pPr>
      <w:rPr>
        <w:rFonts w:hint="default"/>
        <w:lang w:val="es-ES" w:eastAsia="en-US" w:bidi="ar-SA"/>
      </w:rPr>
    </w:lvl>
    <w:lvl w:ilvl="7">
      <w:numFmt w:val="bullet"/>
      <w:lvlText w:val="•"/>
      <w:lvlJc w:val="left"/>
      <w:pPr>
        <w:ind w:left="6512" w:hanging="567"/>
      </w:pPr>
      <w:rPr>
        <w:rFonts w:hint="default"/>
        <w:lang w:val="es-ES" w:eastAsia="en-US" w:bidi="ar-SA"/>
      </w:rPr>
    </w:lvl>
    <w:lvl w:ilvl="8">
      <w:numFmt w:val="bullet"/>
      <w:lvlText w:val="•"/>
      <w:lvlJc w:val="left"/>
      <w:pPr>
        <w:ind w:left="7374" w:hanging="567"/>
      </w:pPr>
      <w:rPr>
        <w:rFonts w:hint="default"/>
        <w:lang w:val="es-ES" w:eastAsia="en-US" w:bidi="ar-SA"/>
      </w:rPr>
    </w:lvl>
  </w:abstractNum>
  <w:abstractNum w:abstractNumId="7" w15:restartNumberingAfterBreak="0">
    <w:nsid w:val="691923B5"/>
    <w:multiLevelType w:val="hybridMultilevel"/>
    <w:tmpl w:val="178A6B62"/>
    <w:lvl w:ilvl="0" w:tplc="F8C65762">
      <w:numFmt w:val="bullet"/>
      <w:lvlText w:val=""/>
      <w:lvlJc w:val="left"/>
      <w:pPr>
        <w:ind w:left="465" w:hanging="360"/>
      </w:pPr>
      <w:rPr>
        <w:rFonts w:ascii="Symbol" w:eastAsia="Symbol" w:hAnsi="Symbol" w:cs="Symbol" w:hint="default"/>
        <w:w w:val="100"/>
        <w:sz w:val="16"/>
        <w:szCs w:val="16"/>
        <w:lang w:val="es-ES" w:eastAsia="en-US" w:bidi="ar-SA"/>
      </w:rPr>
    </w:lvl>
    <w:lvl w:ilvl="1" w:tplc="E0E68CBA">
      <w:numFmt w:val="bullet"/>
      <w:lvlText w:val="•"/>
      <w:lvlJc w:val="left"/>
      <w:pPr>
        <w:ind w:left="1177" w:hanging="360"/>
      </w:pPr>
      <w:rPr>
        <w:rFonts w:hint="default"/>
        <w:lang w:val="es-ES" w:eastAsia="en-US" w:bidi="ar-SA"/>
      </w:rPr>
    </w:lvl>
    <w:lvl w:ilvl="2" w:tplc="1DB40026">
      <w:numFmt w:val="bullet"/>
      <w:lvlText w:val="•"/>
      <w:lvlJc w:val="left"/>
      <w:pPr>
        <w:ind w:left="1894" w:hanging="360"/>
      </w:pPr>
      <w:rPr>
        <w:rFonts w:hint="default"/>
        <w:lang w:val="es-ES" w:eastAsia="en-US" w:bidi="ar-SA"/>
      </w:rPr>
    </w:lvl>
    <w:lvl w:ilvl="3" w:tplc="249CD472">
      <w:numFmt w:val="bullet"/>
      <w:lvlText w:val="•"/>
      <w:lvlJc w:val="left"/>
      <w:pPr>
        <w:ind w:left="2612" w:hanging="360"/>
      </w:pPr>
      <w:rPr>
        <w:rFonts w:hint="default"/>
        <w:lang w:val="es-ES" w:eastAsia="en-US" w:bidi="ar-SA"/>
      </w:rPr>
    </w:lvl>
    <w:lvl w:ilvl="4" w:tplc="97C2935A">
      <w:numFmt w:val="bullet"/>
      <w:lvlText w:val="•"/>
      <w:lvlJc w:val="left"/>
      <w:pPr>
        <w:ind w:left="3329" w:hanging="360"/>
      </w:pPr>
      <w:rPr>
        <w:rFonts w:hint="default"/>
        <w:lang w:val="es-ES" w:eastAsia="en-US" w:bidi="ar-SA"/>
      </w:rPr>
    </w:lvl>
    <w:lvl w:ilvl="5" w:tplc="56485FCC">
      <w:numFmt w:val="bullet"/>
      <w:lvlText w:val="•"/>
      <w:lvlJc w:val="left"/>
      <w:pPr>
        <w:ind w:left="4047" w:hanging="360"/>
      </w:pPr>
      <w:rPr>
        <w:rFonts w:hint="default"/>
        <w:lang w:val="es-ES" w:eastAsia="en-US" w:bidi="ar-SA"/>
      </w:rPr>
    </w:lvl>
    <w:lvl w:ilvl="6" w:tplc="8AB263A6">
      <w:numFmt w:val="bullet"/>
      <w:lvlText w:val="•"/>
      <w:lvlJc w:val="left"/>
      <w:pPr>
        <w:ind w:left="4764" w:hanging="360"/>
      </w:pPr>
      <w:rPr>
        <w:rFonts w:hint="default"/>
        <w:lang w:val="es-ES" w:eastAsia="en-US" w:bidi="ar-SA"/>
      </w:rPr>
    </w:lvl>
    <w:lvl w:ilvl="7" w:tplc="2D486744">
      <w:numFmt w:val="bullet"/>
      <w:lvlText w:val="•"/>
      <w:lvlJc w:val="left"/>
      <w:pPr>
        <w:ind w:left="5481" w:hanging="360"/>
      </w:pPr>
      <w:rPr>
        <w:rFonts w:hint="default"/>
        <w:lang w:val="es-ES" w:eastAsia="en-US" w:bidi="ar-SA"/>
      </w:rPr>
    </w:lvl>
    <w:lvl w:ilvl="8" w:tplc="3A460326">
      <w:numFmt w:val="bullet"/>
      <w:lvlText w:val="•"/>
      <w:lvlJc w:val="left"/>
      <w:pPr>
        <w:ind w:left="6199" w:hanging="360"/>
      </w:pPr>
      <w:rPr>
        <w:rFonts w:hint="default"/>
        <w:lang w:val="es-ES" w:eastAsia="en-US" w:bidi="ar-SA"/>
      </w:rPr>
    </w:lvl>
  </w:abstractNum>
  <w:num w:numId="1">
    <w:abstractNumId w:val="5"/>
  </w:num>
  <w:num w:numId="2">
    <w:abstractNumId w:val="6"/>
  </w:num>
  <w:num w:numId="3">
    <w:abstractNumId w:val="2"/>
  </w:num>
  <w:num w:numId="4">
    <w:abstractNumId w:val="7"/>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7A"/>
    <w:rsid w:val="000364A7"/>
    <w:rsid w:val="00194B7A"/>
    <w:rsid w:val="009864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7DC6D-4722-4EF5-B83F-598E3EC3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629" w:hanging="42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68" w:hanging="567"/>
      <w:jc w:val="both"/>
    </w:pPr>
  </w:style>
  <w:style w:type="paragraph" w:customStyle="1" w:styleId="TableParagraph">
    <w:name w:val="Table Paragraph"/>
    <w:basedOn w:val="Normal"/>
    <w:uiPriority w:val="1"/>
    <w:qFormat/>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5494</Words>
  <Characters>30218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percy</cp:lastModifiedBy>
  <cp:revision>2</cp:revision>
  <dcterms:created xsi:type="dcterms:W3CDTF">2021-08-05T02:14:00Z</dcterms:created>
  <dcterms:modified xsi:type="dcterms:W3CDTF">2021-08-05T02:14:00Z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2013</vt:lpwstr>
  </property>
  <property fmtid="{D5CDD505-2E9C-101B-9397-08002B2CF9AE}" pid="4" name="LastSaved">
    <vt:filetime>2021-08-05T00:00:00Z</vt:filetime>
  </property>
</Properties>
</file>